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12" w:lineRule="auto"/>
        <w:jc w:val="center"/>
        <w:rPr>
          <w:b w:val="1"/>
        </w:rPr>
      </w:pPr>
      <w:r w:rsidDel="00000000" w:rsidR="00000000" w:rsidRPr="00000000">
        <w:rPr>
          <w:b w:val="1"/>
          <w:rtl w:val="0"/>
        </w:rPr>
        <w:t xml:space="preserve">Anexo 1. Formato para la Presentación de la Iniciativa</w:t>
      </w:r>
    </w:p>
    <w:p w:rsidR="00000000" w:rsidDel="00000000" w:rsidP="00000000" w:rsidRDefault="00000000" w:rsidRPr="00000000" w14:paraId="00000002">
      <w:pPr>
        <w:widowControl w:val="0"/>
        <w:spacing w:line="312" w:lineRule="auto"/>
        <w:jc w:val="center"/>
        <w:rPr>
          <w:b w:val="1"/>
        </w:rPr>
      </w:pPr>
      <w:r w:rsidDel="00000000" w:rsidR="00000000" w:rsidRPr="00000000">
        <w:rPr>
          <w:b w:val="1"/>
          <w:rtl w:val="0"/>
        </w:rPr>
        <w:t xml:space="preserve">Invitación focalizada Idartes 2025 - Diálogos Creativos de la Población Raizal Residente en la Ciudad: Transformando Identidades a Través del Arte.</w:t>
      </w:r>
      <w:r w:rsidDel="00000000" w:rsidR="00000000" w:rsidRPr="00000000">
        <w:rPr>
          <w:rtl w:val="0"/>
        </w:rPr>
      </w:r>
    </w:p>
    <w:p w:rsidR="00000000" w:rsidDel="00000000" w:rsidP="00000000" w:rsidRDefault="00000000" w:rsidRPr="00000000" w14:paraId="00000003">
      <w:pPr>
        <w:widowControl w:val="0"/>
        <w:spacing w:line="312" w:lineRule="auto"/>
        <w:jc w:val="cente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04">
      <w:pPr>
        <w:numPr>
          <w:ilvl w:val="0"/>
          <w:numId w:val="3"/>
        </w:numPr>
        <w:ind w:left="720" w:hanging="360"/>
        <w:jc w:val="both"/>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jc w:val="both"/>
        <w:rPr>
          <w:color w:val="111111"/>
        </w:rPr>
      </w:pPr>
      <w:r w:rsidDel="00000000" w:rsidR="00000000" w:rsidRPr="00000000">
        <w:rPr>
          <w:rtl w:val="0"/>
        </w:rPr>
      </w:r>
    </w:p>
    <w:p w:rsidR="00000000" w:rsidDel="00000000" w:rsidP="00000000" w:rsidRDefault="00000000" w:rsidRPr="00000000" w14:paraId="0000000A">
      <w:pPr>
        <w:numPr>
          <w:ilvl w:val="0"/>
          <w:numId w:val="3"/>
        </w:numP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jc w:val="both"/>
        <w:rPr>
          <w:color w:val="111111"/>
        </w:rPr>
      </w:pPr>
      <w:r w:rsidDel="00000000" w:rsidR="00000000" w:rsidRPr="00000000">
        <w:rPr>
          <w:rtl w:val="0"/>
        </w:rPr>
      </w:r>
    </w:p>
    <w:p w:rsidR="00000000" w:rsidDel="00000000" w:rsidP="00000000" w:rsidRDefault="00000000" w:rsidRPr="00000000" w14:paraId="0000000C">
      <w:pPr>
        <w:numPr>
          <w:ilvl w:val="0"/>
          <w:numId w:val="3"/>
        </w:numP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ind w:left="720" w:firstLine="0"/>
        <w:jc w:val="both"/>
        <w:rPr>
          <w:color w:val="111111"/>
        </w:rPr>
      </w:pPr>
      <w:r w:rsidDel="00000000" w:rsidR="00000000" w:rsidRPr="00000000">
        <w:rPr>
          <w:rtl w:val="0"/>
        </w:rPr>
      </w:r>
    </w:p>
    <w:p w:rsidR="00000000" w:rsidDel="00000000" w:rsidP="00000000" w:rsidRDefault="00000000" w:rsidRPr="00000000" w14:paraId="0000000E">
      <w:pPr>
        <w:numPr>
          <w:ilvl w:val="0"/>
          <w:numId w:val="3"/>
        </w:numPr>
        <w:ind w:left="720" w:hanging="360"/>
        <w:jc w:val="both"/>
        <w:rPr>
          <w:color w:val="111111"/>
        </w:rPr>
      </w:pPr>
      <w:r w:rsidDel="00000000" w:rsidR="00000000" w:rsidRPr="00000000">
        <w:rPr>
          <w:color w:val="111111"/>
          <w:rtl w:val="0"/>
        </w:rPr>
        <w:t xml:space="preserve">Este formato contiene la </w:t>
      </w:r>
      <w:r w:rsidDel="00000000" w:rsidR="00000000" w:rsidRPr="00000000">
        <w:rPr>
          <w:b w:val="1"/>
          <w:color w:val="111111"/>
          <w:rtl w:val="0"/>
        </w:rPr>
        <w:t xml:space="preserve">iniciativa integral</w:t>
      </w:r>
      <w:r w:rsidDel="00000000" w:rsidR="00000000" w:rsidRPr="00000000">
        <w:rPr>
          <w:color w:val="111111"/>
          <w:rtl w:val="0"/>
        </w:rPr>
        <w:t xml:space="preserve"> que abarca los siguientes productos:</w:t>
      </w:r>
    </w:p>
    <w:p w:rsidR="00000000" w:rsidDel="00000000" w:rsidP="00000000" w:rsidRDefault="00000000" w:rsidRPr="00000000" w14:paraId="0000000F">
      <w:pPr>
        <w:numPr>
          <w:ilvl w:val="0"/>
          <w:numId w:val="2"/>
        </w:numPr>
        <w:ind w:left="1440" w:hanging="360"/>
        <w:jc w:val="both"/>
        <w:rPr>
          <w:color w:val="111111"/>
        </w:rPr>
      </w:pPr>
      <w:r w:rsidDel="00000000" w:rsidR="00000000" w:rsidRPr="00000000">
        <w:rPr>
          <w:b w:val="1"/>
          <w:color w:val="111111"/>
          <w:rtl w:val="0"/>
        </w:rPr>
        <w:t xml:space="preserve">5.1.11. Procesos artísticos fomentados en la dimensión de la creación artística para la comunidad raizal residentes en Bogotá. </w:t>
      </w:r>
      <w:r w:rsidDel="00000000" w:rsidR="00000000" w:rsidRPr="00000000">
        <w:rPr>
          <w:color w:val="111111"/>
          <w:rtl w:val="0"/>
        </w:rPr>
        <w:t xml:space="preserve">Se orienta al fortalecimiento de las expresiones identitarias raizales mediante prácticas artísticas que integran saberes, lenguajes, símbolos, narrativas y estéticas propias, reconociendo la diversidad territorial y cultural de esta comunidad.</w:t>
      </w:r>
    </w:p>
    <w:p w:rsidR="00000000" w:rsidDel="00000000" w:rsidP="00000000" w:rsidRDefault="00000000" w:rsidRPr="00000000" w14:paraId="00000010">
      <w:pPr>
        <w:spacing w:after="240" w:before="240" w:lineRule="auto"/>
        <w:ind w:left="1440" w:firstLine="0"/>
        <w:jc w:val="both"/>
        <w:rPr>
          <w:color w:val="111111"/>
        </w:rPr>
      </w:pPr>
      <w:r w:rsidDel="00000000" w:rsidR="00000000" w:rsidRPr="00000000">
        <w:rPr>
          <w:color w:val="111111"/>
          <w:rtl w:val="0"/>
        </w:rPr>
        <w:t xml:space="preserve">El proceso puede desarrollarse en áreas como la música, la danza, la oralitura, las artes visuales o escénicas, y debe ser concertado con representantes del pueblo Raizal, garantizando su participación activa en la definición de contenidos, metodologías y resultados. Este producto busca visibilizar la creación artística raizal, fomentar la transmisión intergeneracional de saberes, y generar espacios de expresión que dignifiquen su presencia en el Distrito Capital (</w:t>
      </w:r>
      <w:r w:rsidDel="00000000" w:rsidR="00000000" w:rsidRPr="00000000">
        <w:rPr>
          <w:rFonts w:ascii="Roboto" w:cs="Roboto" w:eastAsia="Roboto" w:hAnsi="Roboto"/>
          <w:b w:val="1"/>
          <w:rtl w:val="0"/>
        </w:rPr>
        <w:t xml:space="preserve"> Fase 1. Raizalidad en escena: creación artística en Bogotá D.C.).</w:t>
      </w:r>
      <w:r w:rsidDel="00000000" w:rsidR="00000000" w:rsidRPr="00000000">
        <w:rPr>
          <w:rtl w:val="0"/>
        </w:rPr>
      </w:r>
    </w:p>
    <w:p w:rsidR="00000000" w:rsidDel="00000000" w:rsidP="00000000" w:rsidRDefault="00000000" w:rsidRPr="00000000" w14:paraId="00000011">
      <w:pPr>
        <w:numPr>
          <w:ilvl w:val="0"/>
          <w:numId w:val="2"/>
        </w:numPr>
        <w:ind w:left="1440" w:hanging="360"/>
        <w:jc w:val="both"/>
        <w:rPr>
          <w:color w:val="111111"/>
          <w:u w:val="none"/>
        </w:rPr>
      </w:pPr>
      <w:r w:rsidDel="00000000" w:rsidR="00000000" w:rsidRPr="00000000">
        <w:rPr>
          <w:b w:val="1"/>
          <w:color w:val="111111"/>
          <w:rtl w:val="0"/>
        </w:rPr>
        <w:t xml:space="preserve">5.1.17. Conversatorio o espacio de diálogo intercultural en torno a una temática de interés del pueblo Raizal vista desde su perspectiva artística. </w:t>
      </w:r>
      <w:r w:rsidDel="00000000" w:rsidR="00000000" w:rsidRPr="00000000">
        <w:rPr>
          <w:color w:val="111111"/>
          <w:rtl w:val="0"/>
        </w:rPr>
        <w:t xml:space="preserve">Este producto corresponde a la planeación, realización y acompañamiento de un conversatorio o espacio de diálogo intercultural que promueve el encuentro entre saberes, experiencias y expresiones del pueblo Raizal residente en Bogotá, en torno a una temática cultural o social de su interés, abordada desde su perspectiva artística (</w:t>
      </w:r>
      <w:r w:rsidDel="00000000" w:rsidR="00000000" w:rsidRPr="00000000">
        <w:rPr>
          <w:rFonts w:ascii="Roboto" w:cs="Roboto" w:eastAsia="Roboto" w:hAnsi="Roboto"/>
          <w:b w:val="1"/>
          <w:rtl w:val="0"/>
        </w:rPr>
        <w:t xml:space="preserve">Fase 2.  Cine Foro como detonante de diálogo intercultural con enfoque artístico raizal</w:t>
      </w:r>
      <w:r w:rsidDel="00000000" w:rsidR="00000000" w:rsidRPr="00000000">
        <w:rPr>
          <w:color w:val="111111"/>
          <w:rtl w:val="0"/>
        </w:rPr>
        <w:t xml:space="preserve">).</w:t>
      </w:r>
    </w:p>
    <w:p w:rsidR="00000000" w:rsidDel="00000000" w:rsidP="00000000" w:rsidRDefault="00000000" w:rsidRPr="00000000" w14:paraId="00000012">
      <w:pPr>
        <w:ind w:left="1440" w:firstLine="0"/>
        <w:jc w:val="both"/>
        <w:rPr>
          <w:color w:val="111111"/>
        </w:rPr>
      </w:pPr>
      <w:r w:rsidDel="00000000" w:rsidR="00000000" w:rsidRPr="00000000">
        <w:rPr>
          <w:rtl w:val="0"/>
        </w:rPr>
      </w:r>
    </w:p>
    <w:p w:rsidR="00000000" w:rsidDel="00000000" w:rsidP="00000000" w:rsidRDefault="00000000" w:rsidRPr="00000000" w14:paraId="00000013">
      <w:pPr>
        <w:numPr>
          <w:ilvl w:val="0"/>
          <w:numId w:val="2"/>
        </w:numPr>
        <w:ind w:left="1440" w:hanging="360"/>
        <w:jc w:val="both"/>
        <w:rPr>
          <w:b w:val="1"/>
          <w:color w:val="111111"/>
          <w:u w:val="none"/>
        </w:rPr>
      </w:pPr>
      <w:r w:rsidDel="00000000" w:rsidR="00000000" w:rsidRPr="00000000">
        <w:rPr>
          <w:b w:val="1"/>
          <w:color w:val="111111"/>
          <w:rtl w:val="0"/>
        </w:rPr>
        <w:t xml:space="preserve">5.1.22. Procesos artísticos fomentados en la dimensión de la circulación artística para la comunidad raizal residentes en Bogotá. </w:t>
      </w:r>
      <w:r w:rsidDel="00000000" w:rsidR="00000000" w:rsidRPr="00000000">
        <w:rPr>
          <w:color w:val="111111"/>
          <w:rtl w:val="0"/>
        </w:rPr>
        <w:t xml:space="preserve">Corresponde a una acción programática orientada a promover la circulación de expresiones artísticas raizales en espacios culturales de la ciudad, reconociendo su identidad, saberes y trayectorias en el contexto urbano. Su objetivo principal es fomentar la participación activa de artistas y colectivos raizales en circuitos de circulación artística, garantizando condiciones de visibilidad, reconocimiento y apropiación territorial </w:t>
      </w:r>
      <w:r w:rsidDel="00000000" w:rsidR="00000000" w:rsidRPr="00000000">
        <w:rPr>
          <w:b w:val="1"/>
          <w:color w:val="111111"/>
          <w:rtl w:val="0"/>
        </w:rPr>
        <w:t xml:space="preserve">(</w:t>
      </w:r>
      <w:r w:rsidDel="00000000" w:rsidR="00000000" w:rsidRPr="00000000">
        <w:rPr>
          <w:rFonts w:ascii="Roboto" w:cs="Roboto" w:eastAsia="Roboto" w:hAnsi="Roboto"/>
          <w:b w:val="1"/>
          <w:rtl w:val="0"/>
        </w:rPr>
        <w:t xml:space="preserve">Fase 3. Islas en la ciudad: circulación cultural de la comunidad raizal)</w:t>
      </w:r>
      <w:r w:rsidDel="00000000" w:rsidR="00000000" w:rsidRPr="00000000">
        <w:rPr>
          <w:rtl w:val="0"/>
        </w:rPr>
      </w:r>
    </w:p>
    <w:p w:rsidR="00000000" w:rsidDel="00000000" w:rsidP="00000000" w:rsidRDefault="00000000" w:rsidRPr="00000000" w14:paraId="00000014">
      <w:pPr>
        <w:ind w:left="1440" w:firstLine="0"/>
        <w:jc w:val="both"/>
        <w:rPr>
          <w:b w:val="1"/>
          <w:color w:val="111111"/>
        </w:rPr>
      </w:pPr>
      <w:r w:rsidDel="00000000" w:rsidR="00000000" w:rsidRPr="00000000">
        <w:rPr>
          <w:rtl w:val="0"/>
        </w:rPr>
      </w:r>
    </w:p>
    <w:p w:rsidR="00000000" w:rsidDel="00000000" w:rsidP="00000000" w:rsidRDefault="00000000" w:rsidRPr="00000000" w14:paraId="00000015">
      <w:pPr>
        <w:numPr>
          <w:ilvl w:val="0"/>
          <w:numId w:val="2"/>
        </w:numPr>
        <w:ind w:left="1440" w:hanging="360"/>
        <w:jc w:val="both"/>
        <w:rPr>
          <w:b w:val="1"/>
          <w:color w:val="111111"/>
          <w:u w:val="none"/>
        </w:rPr>
      </w:pPr>
      <w:r w:rsidDel="00000000" w:rsidR="00000000" w:rsidRPr="00000000">
        <w:rPr>
          <w:b w:val="1"/>
          <w:color w:val="111111"/>
          <w:rtl w:val="0"/>
        </w:rPr>
        <w:t xml:space="preserve">6.1.10. Procesos de formación anuales en práctica artística raizal. </w:t>
      </w:r>
      <w:r w:rsidDel="00000000" w:rsidR="00000000" w:rsidRPr="00000000">
        <w:rPr>
          <w:color w:val="111111"/>
          <w:rtl w:val="0"/>
        </w:rPr>
        <w:t xml:space="preserve">Este producto corresponde al diseño, implementación y acompañamiento de procesos formativos dirigidos a personas y agrupaciones del pueblo raizal residentes en Bogotá, enfocados en el fortalecimiento de sus prácticas artísticas propias. Se desarrollan anualmente y buscan revitalizar y visibilizar expresiones artísticas raizales en campos como la música, la danza, la oralidad, el teatro y otras manifestaciones identitarias netamente artísticas (</w:t>
      </w:r>
      <w:r w:rsidDel="00000000" w:rsidR="00000000" w:rsidRPr="00000000">
        <w:rPr>
          <w:b w:val="1"/>
          <w:color w:val="111111"/>
          <w:rtl w:val="0"/>
        </w:rPr>
        <w:t xml:space="preserve">Fase 4. Memorias del mar: Formación artística raizal)</w:t>
      </w:r>
    </w:p>
    <w:p w:rsidR="00000000" w:rsidDel="00000000" w:rsidP="00000000" w:rsidRDefault="00000000" w:rsidRPr="00000000" w14:paraId="00000016">
      <w:pPr>
        <w:ind w:left="1440" w:firstLine="0"/>
        <w:jc w:val="both"/>
        <w:rPr>
          <w:b w:val="1"/>
          <w:color w:val="111111"/>
        </w:rPr>
      </w:pPr>
      <w:r w:rsidDel="00000000" w:rsidR="00000000" w:rsidRPr="00000000">
        <w:rPr>
          <w:rtl w:val="0"/>
        </w:rPr>
      </w:r>
    </w:p>
    <w:p w:rsidR="00000000" w:rsidDel="00000000" w:rsidP="00000000" w:rsidRDefault="00000000" w:rsidRPr="00000000" w14:paraId="00000017">
      <w:pPr>
        <w:numPr>
          <w:ilvl w:val="0"/>
          <w:numId w:val="3"/>
        </w:numP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color w:val="111111"/>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left="720" w:firstLine="0"/>
        <w:jc w:val="both"/>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B">
      <w:pPr>
        <w:widowControl w:val="0"/>
        <w:ind w:left="0" w:firstLine="0"/>
        <w:jc w:val="both"/>
        <w:rPr>
          <w:rFonts w:ascii="Roboto" w:cs="Roboto" w:eastAsia="Roboto" w:hAnsi="Roboto"/>
          <w:b w:val="1"/>
        </w:rPr>
      </w:pPr>
      <w:r w:rsidDel="00000000" w:rsidR="00000000" w:rsidRPr="00000000">
        <w:rPr>
          <w:rFonts w:ascii="Roboto" w:cs="Roboto" w:eastAsia="Roboto" w:hAnsi="Roboto"/>
          <w:b w:val="1"/>
          <w:rtl w:val="0"/>
        </w:rPr>
        <w:t xml:space="preserve">Información general de la forma o expresión organizativa</w:t>
      </w:r>
    </w:p>
    <w:p w:rsidR="00000000" w:rsidDel="00000000" w:rsidP="00000000" w:rsidRDefault="00000000" w:rsidRPr="00000000" w14:paraId="0000001C">
      <w:pPr>
        <w:widowControl w:val="0"/>
        <w:jc w:val="both"/>
        <w:rPr>
          <w:rFonts w:ascii="Roboto" w:cs="Roboto" w:eastAsia="Roboto" w:hAnsi="Roboto"/>
          <w:b w:val="1"/>
        </w:rPr>
      </w:pPr>
      <w:r w:rsidDel="00000000" w:rsidR="00000000" w:rsidRPr="00000000">
        <w:rPr>
          <w:rtl w:val="0"/>
        </w:rPr>
      </w:r>
    </w:p>
    <w:tbl>
      <w:tblPr>
        <w:tblStyle w:val="Table1"/>
        <w:tblW w:w="96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645"/>
        <w:gridCol w:w="1560"/>
        <w:gridCol w:w="105"/>
        <w:gridCol w:w="1590"/>
        <w:gridCol w:w="840"/>
        <w:gridCol w:w="2385"/>
        <w:tblGridChange w:id="0">
          <w:tblGrid>
            <w:gridCol w:w="2520"/>
            <w:gridCol w:w="645"/>
            <w:gridCol w:w="1560"/>
            <w:gridCol w:w="105"/>
            <w:gridCol w:w="1590"/>
            <w:gridCol w:w="840"/>
            <w:gridCol w:w="2385"/>
          </w:tblGrid>
        </w:tblGridChange>
      </w:tblGrid>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1D">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Nombre de la forma o expresión organizativa que postula la propuesta</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personas que integran</w:t>
            </w:r>
          </w:p>
          <w:p w:rsidR="00000000" w:rsidDel="00000000" w:rsidP="00000000" w:rsidRDefault="00000000" w:rsidRPr="00000000" w14:paraId="00000025">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la forma o expresión organizativa:</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jc w:val="center"/>
              <w:rPr>
                <w:rFonts w:ascii="Roboto" w:cs="Roboto" w:eastAsia="Roboto" w:hAnsi="Roboto"/>
                <w:b w:val="1"/>
              </w:rPr>
            </w:pPr>
            <w:r w:rsidDel="00000000" w:rsidR="00000000" w:rsidRPr="00000000">
              <w:rPr>
                <w:rFonts w:ascii="Roboto" w:cs="Roboto" w:eastAsia="Roboto" w:hAnsi="Roboto"/>
                <w:b w:val="1"/>
                <w:rtl w:val="0"/>
              </w:rPr>
              <w:t xml:space="preserve">Número de familias que integran la forma o expresión organizativa:</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widowControl w:val="0"/>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3">
            <w:pPr>
              <w:widowControl w:val="0"/>
              <w:jc w:val="center"/>
              <w:rPr/>
            </w:pPr>
            <w:r w:rsidDel="00000000" w:rsidR="00000000" w:rsidRPr="00000000">
              <w:rPr>
                <w:rFonts w:ascii="Roboto" w:cs="Roboto" w:eastAsia="Roboto" w:hAnsi="Roboto"/>
                <w:b w:val="1"/>
                <w:rtl w:val="0"/>
              </w:rPr>
              <w:t xml:space="preserve">Ubicación geográfica en donde se encuentra la forma o expresión organizativa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A">
            <w:pPr>
              <w:jc w:val="center"/>
              <w:rPr>
                <w:rFonts w:ascii="Roboto" w:cs="Roboto" w:eastAsia="Roboto" w:hAnsi="Roboto"/>
                <w:b w:val="1"/>
              </w:rPr>
            </w:pPr>
            <w:r w:rsidDel="00000000" w:rsidR="00000000" w:rsidRPr="00000000">
              <w:rPr>
                <w:rFonts w:ascii="Roboto" w:cs="Roboto" w:eastAsia="Roboto" w:hAnsi="Roboto"/>
                <w:b w:val="1"/>
                <w:rtl w:val="0"/>
              </w:rPr>
              <w:t xml:space="preserve">Dirección física</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B">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3D">
            <w:pPr>
              <w:jc w:val="center"/>
              <w:rPr>
                <w:rFonts w:ascii="Roboto" w:cs="Roboto" w:eastAsia="Roboto" w:hAnsi="Roboto"/>
                <w:b w:val="1"/>
              </w:rPr>
            </w:pPr>
            <w:r w:rsidDel="00000000" w:rsidR="00000000" w:rsidRPr="00000000">
              <w:rPr>
                <w:rFonts w:ascii="Roboto" w:cs="Roboto" w:eastAsia="Roboto" w:hAnsi="Roboto"/>
                <w:b w:val="1"/>
                <w:rtl w:val="0"/>
              </w:rPr>
              <w:t xml:space="preserve">UPZ</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0">
            <w:pPr>
              <w:jc w:val="center"/>
              <w:rPr>
                <w:rFonts w:ascii="Roboto" w:cs="Roboto" w:eastAsia="Roboto" w:hAnsi="Roboto"/>
                <w:b w:val="1"/>
              </w:rPr>
            </w:pPr>
            <w:r w:rsidDel="00000000" w:rsidR="00000000" w:rsidRPr="00000000">
              <w:rPr>
                <w:rFonts w:ascii="Roboto" w:cs="Roboto" w:eastAsia="Roboto" w:hAnsi="Roboto"/>
                <w:b w:val="1"/>
                <w:rtl w:val="0"/>
              </w:rPr>
              <w:t xml:space="preserve">Barrio</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1">
            <w:pPr>
              <w:jc w:val="center"/>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2">
            <w:pPr>
              <w:jc w:val="center"/>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4">
            <w:pPr>
              <w:jc w:val="center"/>
              <w:rPr>
                <w:rFonts w:ascii="Roboto" w:cs="Roboto" w:eastAsia="Roboto" w:hAnsi="Roboto"/>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7">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8">
            <w:pPr>
              <w:widowControl w:val="0"/>
              <w:jc w:val="center"/>
              <w:rPr>
                <w:b w:val="1"/>
              </w:rPr>
            </w:pPr>
            <w:r w:rsidDel="00000000" w:rsidR="00000000" w:rsidRPr="00000000">
              <w:rPr>
                <w:rFonts w:ascii="Roboto" w:cs="Roboto" w:eastAsia="Roboto" w:hAnsi="Roboto"/>
                <w:b w:val="1"/>
                <w:rtl w:val="0"/>
              </w:rPr>
              <w:t xml:space="preserve">Localidades y barrios en Bogotá que son contemplados como territorio de residencia de la comunidad raizal participando :</w:t>
            </w: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4F">
            <w:pPr>
              <w:jc w:val="center"/>
              <w:rPr>
                <w:rFonts w:ascii="Roboto" w:cs="Roboto" w:eastAsia="Roboto" w:hAnsi="Roboto"/>
                <w:b w:val="1"/>
              </w:rPr>
            </w:pPr>
            <w:r w:rsidDel="00000000" w:rsidR="00000000" w:rsidRPr="00000000">
              <w:rPr>
                <w:rFonts w:ascii="Roboto" w:cs="Roboto" w:eastAsia="Roboto" w:hAnsi="Roboto"/>
                <w:b w:val="1"/>
                <w:rtl w:val="0"/>
              </w:rPr>
              <w:t xml:space="preserve">Localidad</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jc w:val="center"/>
              <w:rPr>
                <w:rFonts w:ascii="Roboto" w:cs="Roboto" w:eastAsia="Roboto" w:hAnsi="Roboto"/>
                <w:b w:val="1"/>
              </w:rPr>
            </w:pPr>
            <w:r w:rsidDel="00000000" w:rsidR="00000000" w:rsidRPr="00000000">
              <w:rPr>
                <w:rFonts w:ascii="Roboto" w:cs="Roboto" w:eastAsia="Roboto" w:hAnsi="Roboto"/>
                <w:b w:val="1"/>
                <w:rtl w:val="0"/>
              </w:rPr>
              <w:t xml:space="preserve">UPZs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jc w:val="center"/>
              <w:rPr>
                <w:rFonts w:ascii="Roboto" w:cs="Roboto" w:eastAsia="Roboto" w:hAnsi="Roboto"/>
                <w:b w:val="1"/>
              </w:rPr>
            </w:pPr>
            <w:r w:rsidDel="00000000" w:rsidR="00000000" w:rsidRPr="00000000">
              <w:rPr>
                <w:rFonts w:ascii="Roboto" w:cs="Roboto" w:eastAsia="Roboto" w:hAnsi="Roboto"/>
                <w:b w:val="1"/>
                <w:rtl w:val="0"/>
              </w:rPr>
              <w:t xml:space="preserve">Barrios</w:t>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6">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B">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5D">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2">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4">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9">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6B">
            <w:pPr>
              <w:jc w:val="both"/>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D">
            <w:pPr>
              <w:jc w:val="both"/>
              <w:rPr>
                <w:rFonts w:ascii="Roboto" w:cs="Roboto" w:eastAsia="Roboto" w:hAnsi="Roboto"/>
                <w:b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0">
            <w:pPr>
              <w:jc w:val="both"/>
              <w:rPr>
                <w:rFonts w:ascii="Roboto" w:cs="Roboto" w:eastAsia="Roboto" w:hAnsi="Roboto"/>
                <w:b w:val="1"/>
              </w:rPr>
            </w:pPr>
            <w:r w:rsidDel="00000000" w:rsidR="00000000" w:rsidRPr="00000000">
              <w:rPr>
                <w:rtl w:val="0"/>
              </w:rPr>
            </w:r>
          </w:p>
        </w:tc>
      </w:tr>
      <w:tr>
        <w:trPr>
          <w:cantSplit w:val="0"/>
          <w:trHeight w:val="300"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2">
            <w:pPr>
              <w:jc w:val="both"/>
              <w:rPr>
                <w:rFonts w:ascii="Roboto" w:cs="Roboto" w:eastAsia="Roboto" w:hAnsi="Roboto"/>
                <w:i w:val="1"/>
              </w:rPr>
            </w:pPr>
            <w:r w:rsidDel="00000000" w:rsidR="00000000" w:rsidRPr="00000000">
              <w:rPr>
                <w:rFonts w:ascii="Roboto" w:cs="Roboto" w:eastAsia="Roboto" w:hAnsi="Roboto"/>
                <w:i w:val="1"/>
                <w:rtl w:val="0"/>
              </w:rPr>
              <w:t xml:space="preserve">Incluya filas adicionales si requiere agregar más filas.</w:t>
            </w:r>
          </w:p>
        </w:tc>
      </w:tr>
      <w:tr>
        <w:trPr>
          <w:cantSplit w:val="0"/>
          <w:trHeight w:val="300" w:hRule="atLeast"/>
          <w:tblHeader w:val="0"/>
        </w:trPr>
        <w:tc>
          <w:tcPr>
            <w:gridSpan w:val="4"/>
            <w:vMerge w:val="restart"/>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79">
            <w:pPr>
              <w:jc w:val="both"/>
              <w:rPr>
                <w:rFonts w:ascii="Roboto" w:cs="Roboto" w:eastAsia="Roboto" w:hAnsi="Roboto"/>
                <w:i w:val="1"/>
              </w:rPr>
            </w:pPr>
            <w:r w:rsidDel="00000000" w:rsidR="00000000" w:rsidRPr="00000000">
              <w:rPr>
                <w:rFonts w:ascii="Roboto" w:cs="Roboto" w:eastAsia="Roboto" w:hAnsi="Roboto"/>
                <w:b w:val="1"/>
                <w:rtl w:val="0"/>
              </w:rPr>
              <w:t xml:space="preserve">Nombre del representante de la forma o expresión organizativa:</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D">
            <w:pPr>
              <w:jc w:val="both"/>
              <w:rPr>
                <w:rFonts w:ascii="Roboto" w:cs="Roboto" w:eastAsia="Roboto" w:hAnsi="Roboto"/>
                <w:i w:val="1"/>
              </w:rPr>
            </w:pPr>
            <w:r w:rsidDel="00000000" w:rsidR="00000000" w:rsidRPr="00000000">
              <w:rPr>
                <w:rtl w:val="0"/>
              </w:rPr>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76" w:lineRule="auto"/>
              <w:rPr>
                <w:rFonts w:ascii="Roboto" w:cs="Roboto" w:eastAsia="Roboto" w:hAnsi="Roboto"/>
                <w:i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4">
            <w:pPr>
              <w:jc w:val="both"/>
              <w:rPr>
                <w:rFonts w:ascii="Roboto" w:cs="Roboto" w:eastAsia="Roboto" w:hAnsi="Roboto"/>
                <w:b w:val="1"/>
              </w:rPr>
            </w:pPr>
            <w:r w:rsidDel="00000000" w:rsidR="00000000" w:rsidRPr="00000000">
              <w:rPr>
                <w:rFonts w:ascii="Roboto" w:cs="Roboto" w:eastAsia="Roboto" w:hAnsi="Roboto"/>
                <w:b w:val="1"/>
                <w:rtl w:val="0"/>
              </w:rPr>
              <w:t xml:space="preserve">Cargo: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7">
            <w:pPr>
              <w:widowControl w:val="0"/>
              <w:spacing w:line="276" w:lineRule="auto"/>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B">
            <w:pPr>
              <w:jc w:val="both"/>
              <w:rPr>
                <w:rFonts w:ascii="Roboto" w:cs="Roboto" w:eastAsia="Roboto" w:hAnsi="Roboto"/>
                <w:b w:val="1"/>
              </w:rPr>
            </w:pPr>
            <w:r w:rsidDel="00000000" w:rsidR="00000000" w:rsidRPr="00000000">
              <w:rPr>
                <w:rFonts w:ascii="Roboto" w:cs="Roboto" w:eastAsia="Roboto" w:hAnsi="Roboto"/>
                <w:b w:val="1"/>
                <w:rtl w:val="0"/>
              </w:rPr>
              <w:t xml:space="preserve">Celular de contacto:</w:t>
            </w:r>
          </w:p>
        </w:tc>
      </w:tr>
      <w:tr>
        <w:trPr>
          <w:cantSplit w:val="0"/>
          <w:trHeight w:val="300" w:hRule="atLeast"/>
          <w:tblHeader w:val="0"/>
        </w:trPr>
        <w:tc>
          <w:tcPr>
            <w:gridSpan w:val="4"/>
            <w:vMerge w:val="continue"/>
            <w:tcBorders>
              <w:top w:color="000000" w:space="0" w:sz="4" w:val="single"/>
              <w:left w:color="000000" w:space="0" w:sz="4" w:val="single"/>
              <w:right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76" w:lineRule="auto"/>
              <w:rPr>
                <w:rFonts w:ascii="Roboto" w:cs="Roboto" w:eastAsia="Roboto" w:hAnsi="Roboto"/>
                <w:b w:val="1"/>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2">
            <w:pPr>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r>
    </w:tbl>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ind w:left="0" w:firstLine="0"/>
        <w:jc w:val="both"/>
        <w:rPr/>
      </w:pPr>
      <w:r w:rsidDel="00000000" w:rsidR="00000000" w:rsidRPr="00000000">
        <w:rPr>
          <w:rtl w:val="0"/>
        </w:rPr>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ind w:left="0" w:firstLine="0"/>
        <w:jc w:val="both"/>
        <w:rPr>
          <w:rFonts w:ascii="Roboto" w:cs="Roboto" w:eastAsia="Roboto" w:hAnsi="Roboto"/>
          <w:b w:val="1"/>
        </w:rPr>
      </w:pPr>
      <w:r w:rsidDel="00000000" w:rsidR="00000000" w:rsidRPr="00000000">
        <w:rPr>
          <w:rFonts w:ascii="Roboto" w:cs="Roboto" w:eastAsia="Roboto" w:hAnsi="Roboto"/>
          <w:b w:val="1"/>
          <w:rtl w:val="0"/>
        </w:rPr>
        <w:t xml:space="preserve">Fase 1. Raizalidad en escena: creación artística en Bogotá D.C.</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ind w:left="0" w:firstLine="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ind w:left="0" w:firstLine="0"/>
        <w:jc w:val="both"/>
        <w:rPr>
          <w:rFonts w:ascii="Roboto" w:cs="Roboto" w:eastAsia="Roboto" w:hAnsi="Roboto"/>
          <w:b w:val="1"/>
        </w:rPr>
      </w:pPr>
      <w:r w:rsidDel="00000000" w:rsidR="00000000" w:rsidRPr="00000000">
        <w:rPr>
          <w:rFonts w:ascii="Roboto" w:cs="Roboto" w:eastAsia="Roboto" w:hAnsi="Roboto"/>
          <w:b w:val="1"/>
          <w:rtl w:val="0"/>
        </w:rPr>
        <w:t xml:space="preserve">1.1 Información general: </w:t>
      </w:r>
    </w:p>
    <w:sdt>
      <w:sdtPr>
        <w:lock w:val="contentLocked"/>
        <w:id w:val="-584738424"/>
        <w:tag w:val="goog_rdk_0"/>
      </w:sdtPr>
      <w:sdtContent>
        <w:tbl>
          <w:tblPr>
            <w:tblStyle w:val="Table2"/>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5145"/>
            <w:tblGridChange w:id="0">
              <w:tblGrid>
                <w:gridCol w:w="4500"/>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ind w:left="0" w:firstLine="0"/>
                  <w:rPr>
                    <w:rFonts w:ascii="Roboto" w:cs="Roboto" w:eastAsia="Roboto" w:hAnsi="Roboto"/>
                    <w:b w:val="1"/>
                  </w:rPr>
                </w:pPr>
                <w:r w:rsidDel="00000000" w:rsidR="00000000" w:rsidRPr="00000000">
                  <w:rPr>
                    <w:b w:val="1"/>
                    <w:color w:val="111111"/>
                    <w:rtl w:val="0"/>
                  </w:rPr>
                  <w:t xml:space="preserve">Nombre del proceso artístico: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rPr>
                    <w:rFonts w:ascii="Roboto" w:cs="Roboto" w:eastAsia="Roboto" w:hAnsi="Roboto"/>
                    <w:b w:val="1"/>
                  </w:rPr>
                </w:pPr>
                <w:r w:rsidDel="00000000" w:rsidR="00000000" w:rsidRPr="00000000">
                  <w:rPr>
                    <w:b w:val="1"/>
                    <w:color w:val="111111"/>
                    <w:rtl w:val="0"/>
                  </w:rPr>
                  <w:t xml:space="preserve">Fecha de inicio: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ind w:left="0" w:firstLine="0"/>
                  <w:rPr>
                    <w:b w:val="1"/>
                    <w:color w:val="111111"/>
                  </w:rPr>
                </w:pPr>
                <w:r w:rsidDel="00000000" w:rsidR="00000000" w:rsidRPr="00000000">
                  <w:rPr>
                    <w:b w:val="1"/>
                    <w:color w:val="111111"/>
                    <w:rtl w:val="0"/>
                  </w:rPr>
                  <w:t xml:space="preserve">Fecha de finalización (estimada):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ind w:left="0" w:firstLine="0"/>
                  <w:rPr>
                    <w:b w:val="1"/>
                    <w:color w:val="111111"/>
                  </w:rPr>
                </w:pPr>
                <w:r w:rsidDel="00000000" w:rsidR="00000000" w:rsidRPr="00000000">
                  <w:rPr>
                    <w:b w:val="1"/>
                    <w:color w:val="111111"/>
                    <w:rtl w:val="0"/>
                  </w:rPr>
                  <w:t xml:space="preserve">Lugar de realización: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ind w:left="0" w:firstLine="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A2">
      <w:pPr>
        <w:pStyle w:val="Heading3"/>
        <w:keepNext w:val="0"/>
        <w:keepLines w:val="0"/>
        <w:spacing w:before="280" w:lineRule="auto"/>
        <w:ind w:left="0" w:firstLine="0"/>
        <w:jc w:val="both"/>
        <w:rPr>
          <w:b w:val="1"/>
          <w:color w:val="111111"/>
        </w:rPr>
      </w:pPr>
      <w:bookmarkStart w:colFirst="0" w:colLast="0" w:name="_heading=h.3i9npmqofgvb" w:id="0"/>
      <w:bookmarkEnd w:id="0"/>
      <w:r w:rsidDel="00000000" w:rsidR="00000000" w:rsidRPr="00000000">
        <w:rPr>
          <w:rFonts w:ascii="Roboto" w:cs="Roboto" w:eastAsia="Roboto" w:hAnsi="Roboto"/>
          <w:b w:val="1"/>
          <w:color w:val="000000"/>
          <w:sz w:val="22"/>
          <w:szCs w:val="22"/>
          <w:rtl w:val="0"/>
        </w:rPr>
        <w:t xml:space="preserve">1.2 Justificación del proceso</w:t>
      </w:r>
      <w:r w:rsidDel="00000000" w:rsidR="00000000" w:rsidRPr="00000000">
        <w:rPr>
          <w:rtl w:val="0"/>
        </w:rPr>
      </w:r>
    </w:p>
    <w:sdt>
      <w:sdtPr>
        <w:lock w:val="contentLocked"/>
        <w:id w:val="763735949"/>
        <w:tag w:val="goog_rdk_1"/>
      </w:sdtPr>
      <w:sdtContent>
        <w:tbl>
          <w:tblPr>
            <w:tblStyle w:val="Table3"/>
            <w:tblW w:w="96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5115"/>
            <w:tblGridChange w:id="0">
              <w:tblGrid>
                <w:gridCol w:w="4500"/>
                <w:gridCol w:w="5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spacing w:after="240" w:before="240" w:lineRule="auto"/>
                  <w:jc w:val="both"/>
                  <w:rPr>
                    <w:color w:val="111111"/>
                  </w:rPr>
                </w:pPr>
                <w:r w:rsidDel="00000000" w:rsidR="00000000" w:rsidRPr="00000000">
                  <w:rPr>
                    <w:b w:val="1"/>
                    <w:color w:val="111111"/>
                    <w:rtl w:val="0"/>
                  </w:rPr>
                  <w:t xml:space="preserve">¿Por qué se propone este proceso artístico?</w:t>
                  <w:br w:type="textWrapping"/>
                </w:r>
                <w:r w:rsidDel="00000000" w:rsidR="00000000" w:rsidRPr="00000000">
                  <w:rPr>
                    <w:i w:val="1"/>
                    <w:color w:val="111111"/>
                    <w:rtl w:val="0"/>
                  </w:rPr>
                  <w:t xml:space="preserve">(Describir brevemente la necesidad, pertinencia cultural y el enfoque raizal que lo fundamenta)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bl>
      </w:sdtContent>
    </w:sdt>
    <w:p w:rsidR="00000000" w:rsidDel="00000000" w:rsidP="00000000" w:rsidRDefault="00000000" w:rsidRPr="00000000" w14:paraId="000000A5">
      <w:pPr>
        <w:jc w:val="both"/>
        <w:rPr>
          <w:b w:val="1"/>
          <w:color w:val="111111"/>
        </w:rPr>
      </w:pPr>
      <w:r w:rsidDel="00000000" w:rsidR="00000000" w:rsidRPr="00000000">
        <w:rPr>
          <w:rtl w:val="0"/>
        </w:rPr>
      </w:r>
    </w:p>
    <w:p w:rsidR="00000000" w:rsidDel="00000000" w:rsidP="00000000" w:rsidRDefault="00000000" w:rsidRPr="00000000" w14:paraId="000000A6">
      <w:pPr>
        <w:pStyle w:val="Heading3"/>
        <w:keepNext w:val="0"/>
        <w:keepLines w:val="0"/>
        <w:spacing w:before="280" w:lineRule="auto"/>
        <w:jc w:val="both"/>
        <w:rPr>
          <w:b w:val="1"/>
          <w:color w:val="111111"/>
          <w:sz w:val="26"/>
          <w:szCs w:val="26"/>
        </w:rPr>
      </w:pPr>
      <w:bookmarkStart w:colFirst="0" w:colLast="0" w:name="_heading=h.nlqxuakpmjhn" w:id="1"/>
      <w:bookmarkEnd w:id="1"/>
      <w:r w:rsidDel="00000000" w:rsidR="00000000" w:rsidRPr="00000000">
        <w:rPr>
          <w:rFonts w:ascii="Roboto" w:cs="Roboto" w:eastAsia="Roboto" w:hAnsi="Roboto"/>
          <w:b w:val="1"/>
          <w:color w:val="000000"/>
          <w:sz w:val="22"/>
          <w:szCs w:val="22"/>
          <w:rtl w:val="0"/>
        </w:rPr>
        <w:t xml:space="preserve">1.3 Objetivos</w:t>
      </w:r>
      <w:r w:rsidDel="00000000" w:rsidR="00000000" w:rsidRPr="00000000">
        <w:rPr>
          <w:rtl w:val="0"/>
        </w:rPr>
      </w:r>
    </w:p>
    <w:sdt>
      <w:sdtPr>
        <w:lock w:val="contentLocked"/>
        <w:id w:val="-1600528574"/>
        <w:tag w:val="goog_rdk_2"/>
      </w:sdtPr>
      <w:sdtContent>
        <w:tbl>
          <w:tblPr>
            <w:tblStyle w:val="Table4"/>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5145"/>
            <w:tblGridChange w:id="0">
              <w:tblGrid>
                <w:gridCol w:w="4500"/>
                <w:gridCol w:w="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after="240" w:before="240" w:lineRule="auto"/>
                  <w:rPr>
                    <w:b w:val="1"/>
                    <w:color w:val="111111"/>
                    <w:sz w:val="26"/>
                    <w:szCs w:val="26"/>
                  </w:rPr>
                </w:pPr>
                <w:r w:rsidDel="00000000" w:rsidR="00000000" w:rsidRPr="00000000">
                  <w:rPr>
                    <w:b w:val="1"/>
                    <w:color w:val="111111"/>
                    <w:rtl w:val="0"/>
                  </w:rPr>
                  <w:t xml:space="preserve">Objetivo general: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sz w:val="26"/>
                    <w:szCs w:val="26"/>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ind w:left="0" w:firstLine="0"/>
                  <w:rPr>
                    <w:b w:val="1"/>
                    <w:color w:val="111111"/>
                    <w:sz w:val="26"/>
                    <w:szCs w:val="26"/>
                  </w:rPr>
                </w:pPr>
                <w:r w:rsidDel="00000000" w:rsidR="00000000" w:rsidRPr="00000000">
                  <w:rPr>
                    <w:b w:val="1"/>
                    <w:color w:val="111111"/>
                    <w:rtl w:val="0"/>
                  </w:rPr>
                  <w:t xml:space="preserve">Objetivos específicos: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sz w:val="26"/>
                    <w:szCs w:val="26"/>
                  </w:rPr>
                </w:pPr>
                <w:r w:rsidDel="00000000" w:rsidR="00000000" w:rsidRPr="00000000">
                  <w:rPr>
                    <w:b w:val="1"/>
                    <w:color w:val="111111"/>
                    <w:sz w:val="26"/>
                    <w:szCs w:val="26"/>
                    <w:rtl w:val="0"/>
                  </w:rPr>
                  <w:t xml:space="preserve">1.</w:t>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sz w:val="26"/>
                    <w:szCs w:val="2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sz w:val="26"/>
                    <w:szCs w:val="26"/>
                  </w:rPr>
                </w:pPr>
                <w:r w:rsidDel="00000000" w:rsidR="00000000" w:rsidRPr="00000000">
                  <w:rPr>
                    <w:b w:val="1"/>
                    <w:color w:val="111111"/>
                    <w:sz w:val="26"/>
                    <w:szCs w:val="26"/>
                    <w:rtl w:val="0"/>
                  </w:rPr>
                  <w:t xml:space="preserve">2.</w:t>
                </w:r>
              </w:p>
            </w:tc>
          </w:tr>
        </w:tbl>
      </w:sdtContent>
    </w:sdt>
    <w:p w:rsidR="00000000" w:rsidDel="00000000" w:rsidP="00000000" w:rsidRDefault="00000000" w:rsidRPr="00000000" w14:paraId="000000AD">
      <w:pPr>
        <w:pStyle w:val="Heading3"/>
        <w:keepNext w:val="0"/>
        <w:keepLines w:val="0"/>
        <w:spacing w:before="280" w:lineRule="auto"/>
        <w:jc w:val="both"/>
        <w:rPr>
          <w:rFonts w:ascii="Roboto" w:cs="Roboto" w:eastAsia="Roboto" w:hAnsi="Roboto"/>
          <w:b w:val="1"/>
          <w:color w:val="000000"/>
          <w:sz w:val="22"/>
          <w:szCs w:val="22"/>
        </w:rPr>
      </w:pPr>
      <w:bookmarkStart w:colFirst="0" w:colLast="0" w:name="_heading=h.m43mwd7xy0sh" w:id="2"/>
      <w:bookmarkEnd w:id="2"/>
      <w:r w:rsidDel="00000000" w:rsidR="00000000" w:rsidRPr="00000000">
        <w:rPr>
          <w:rtl w:val="0"/>
        </w:rPr>
      </w:r>
    </w:p>
    <w:p w:rsidR="00000000" w:rsidDel="00000000" w:rsidP="00000000" w:rsidRDefault="00000000" w:rsidRPr="00000000" w14:paraId="000000AE">
      <w:pPr>
        <w:pStyle w:val="Heading3"/>
        <w:keepNext w:val="0"/>
        <w:keepLines w:val="0"/>
        <w:spacing w:before="280" w:lineRule="auto"/>
        <w:jc w:val="both"/>
        <w:rPr>
          <w:rFonts w:ascii="Roboto" w:cs="Roboto" w:eastAsia="Roboto" w:hAnsi="Roboto"/>
          <w:b w:val="1"/>
          <w:color w:val="000000"/>
          <w:sz w:val="22"/>
          <w:szCs w:val="22"/>
        </w:rPr>
      </w:pPr>
      <w:bookmarkStart w:colFirst="0" w:colLast="0" w:name="_heading=h.qcyjslybb9h4" w:id="3"/>
      <w:bookmarkEnd w:id="3"/>
      <w:r w:rsidDel="00000000" w:rsidR="00000000" w:rsidRPr="00000000">
        <w:rPr>
          <w:rFonts w:ascii="Roboto" w:cs="Roboto" w:eastAsia="Roboto" w:hAnsi="Roboto"/>
          <w:b w:val="1"/>
          <w:color w:val="000000"/>
          <w:sz w:val="22"/>
          <w:szCs w:val="22"/>
          <w:rtl w:val="0"/>
        </w:rPr>
        <w:t xml:space="preserve">1.4  Características del proceso de creación</w:t>
      </w:r>
    </w:p>
    <w:p w:rsidR="00000000" w:rsidDel="00000000" w:rsidP="00000000" w:rsidRDefault="00000000" w:rsidRPr="00000000" w14:paraId="000000AF">
      <w:pPr>
        <w:rPr/>
      </w:pPr>
      <w:r w:rsidDel="00000000" w:rsidR="00000000" w:rsidRPr="00000000">
        <w:rPr>
          <w:rtl w:val="0"/>
        </w:rPr>
      </w:r>
    </w:p>
    <w:sdt>
      <w:sdtPr>
        <w:lock w:val="contentLocked"/>
        <w:id w:val="1538672182"/>
        <w:tag w:val="goog_rdk_4"/>
      </w:sdtPr>
      <w:sdtContent>
        <w:tbl>
          <w:tblPr>
            <w:tblStyle w:val="Table5"/>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5085"/>
            <w:tblGridChange w:id="0">
              <w:tblGrid>
                <w:gridCol w:w="4500"/>
                <w:gridCol w:w="50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spacing w:after="240" w:before="240" w:lineRule="auto"/>
                  <w:rPr/>
                </w:pPr>
                <w:sdt>
                  <w:sdtPr>
                    <w:id w:val="756042446"/>
                    <w:tag w:val="goog_rdk_3"/>
                  </w:sdtPr>
                  <w:sdtContent>
                    <w:r w:rsidDel="00000000" w:rsidR="00000000" w:rsidRPr="00000000">
                      <w:rPr>
                        <w:rFonts w:ascii="Arial Unicode MS" w:cs="Arial Unicode MS" w:eastAsia="Arial Unicode MS" w:hAnsi="Arial Unicode MS"/>
                        <w:b w:val="1"/>
                        <w:color w:val="111111"/>
                        <w:rtl w:val="0"/>
                      </w:rPr>
                      <w:t xml:space="preserve">Área artística principal (marcar con ✔):</w:t>
                    </w:r>
                  </w:sdtContent>
                </w:sdt>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spacing w:after="240" w:before="240" w:lineRule="auto"/>
                  <w:rPr>
                    <w:color w:val="111111"/>
                  </w:rPr>
                </w:pPr>
                <w:r w:rsidDel="00000000" w:rsidR="00000000" w:rsidRPr="00000000">
                  <w:rPr>
                    <w:color w:val="111111"/>
                    <w:rtl w:val="0"/>
                  </w:rPr>
                  <w:t xml:space="preserve">[ ] Música</w:t>
                </w:r>
              </w:p>
              <w:p w:rsidR="00000000" w:rsidDel="00000000" w:rsidP="00000000" w:rsidRDefault="00000000" w:rsidRPr="00000000" w14:paraId="000000B2">
                <w:pPr>
                  <w:spacing w:after="240" w:before="240" w:lineRule="auto"/>
                  <w:rPr>
                    <w:color w:val="111111"/>
                  </w:rPr>
                </w:pPr>
                <w:r w:rsidDel="00000000" w:rsidR="00000000" w:rsidRPr="00000000">
                  <w:rPr>
                    <w:color w:val="111111"/>
                    <w:rtl w:val="0"/>
                  </w:rPr>
                  <w:t xml:space="preserve">[ ] Danza</w:t>
                </w:r>
              </w:p>
              <w:p w:rsidR="00000000" w:rsidDel="00000000" w:rsidP="00000000" w:rsidRDefault="00000000" w:rsidRPr="00000000" w14:paraId="000000B3">
                <w:pPr>
                  <w:spacing w:after="240" w:before="240" w:lineRule="auto"/>
                  <w:rPr>
                    <w:color w:val="111111"/>
                  </w:rPr>
                </w:pPr>
                <w:r w:rsidDel="00000000" w:rsidR="00000000" w:rsidRPr="00000000">
                  <w:rPr>
                    <w:color w:val="111111"/>
                    <w:rtl w:val="0"/>
                  </w:rPr>
                  <w:t xml:space="preserve">[ ] Artes plásticas y visuales</w:t>
                </w:r>
              </w:p>
              <w:p w:rsidR="00000000" w:rsidDel="00000000" w:rsidP="00000000" w:rsidRDefault="00000000" w:rsidRPr="00000000" w14:paraId="000000B4">
                <w:pPr>
                  <w:spacing w:after="240" w:before="240" w:lineRule="auto"/>
                  <w:rPr>
                    <w:color w:val="111111"/>
                  </w:rPr>
                </w:pPr>
                <w:r w:rsidDel="00000000" w:rsidR="00000000" w:rsidRPr="00000000">
                  <w:rPr>
                    <w:color w:val="111111"/>
                    <w:rtl w:val="0"/>
                  </w:rPr>
                  <w:t xml:space="preserve">[ ] Literatura / Oralitura</w:t>
                </w:r>
              </w:p>
              <w:p w:rsidR="00000000" w:rsidDel="00000000" w:rsidP="00000000" w:rsidRDefault="00000000" w:rsidRPr="00000000" w14:paraId="000000B5">
                <w:pPr>
                  <w:spacing w:after="240" w:before="240" w:lineRule="auto"/>
                  <w:rPr>
                    <w:color w:val="111111"/>
                  </w:rPr>
                </w:pPr>
                <w:r w:rsidDel="00000000" w:rsidR="00000000" w:rsidRPr="00000000">
                  <w:rPr>
                    <w:color w:val="111111"/>
                    <w:rtl w:val="0"/>
                  </w:rPr>
                  <w:t xml:space="preserve">[ ] Artes escénicas</w:t>
                </w:r>
              </w:p>
              <w:p w:rsidR="00000000" w:rsidDel="00000000" w:rsidP="00000000" w:rsidRDefault="00000000" w:rsidRPr="00000000" w14:paraId="000000B6">
                <w:pPr>
                  <w:spacing w:after="240" w:before="240" w:lineRule="auto"/>
                  <w:rPr>
                    <w:color w:val="111111"/>
                  </w:rPr>
                </w:pPr>
                <w:r w:rsidDel="00000000" w:rsidR="00000000" w:rsidRPr="00000000">
                  <w:rPr>
                    <w:color w:val="111111"/>
                    <w:rtl w:val="0"/>
                  </w:rPr>
                  <w:t xml:space="preserve">[ ] Audiovisuales</w:t>
                </w:r>
              </w:p>
              <w:p w:rsidR="00000000" w:rsidDel="00000000" w:rsidP="00000000" w:rsidRDefault="00000000" w:rsidRPr="00000000" w14:paraId="000000B7">
                <w:pPr>
                  <w:spacing w:after="240" w:before="240" w:lineRule="auto"/>
                  <w:rPr>
                    <w:color w:val="111111"/>
                  </w:rPr>
                </w:pPr>
                <w:r w:rsidDel="00000000" w:rsidR="00000000" w:rsidRPr="00000000">
                  <w:rPr>
                    <w:color w:val="111111"/>
                    <w:rtl w:val="0"/>
                  </w:rPr>
                  <w:t xml:space="preserve">[ ] Otra: 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spacing w:after="240" w:before="240" w:lineRule="auto"/>
                  <w:rPr/>
                </w:pPr>
                <w:r w:rsidDel="00000000" w:rsidR="00000000" w:rsidRPr="00000000">
                  <w:rPr>
                    <w:b w:val="1"/>
                    <w:color w:val="111111"/>
                    <w:rtl w:val="0"/>
                  </w:rPr>
                  <w:t xml:space="preserve">Tipo de creación: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after="240" w:before="240" w:lineRule="auto"/>
                  <w:rPr>
                    <w:color w:val="111111"/>
                  </w:rPr>
                </w:pPr>
                <w:r w:rsidDel="00000000" w:rsidR="00000000" w:rsidRPr="00000000">
                  <w:rPr>
                    <w:color w:val="111111"/>
                    <w:rtl w:val="0"/>
                  </w:rPr>
                  <w:t xml:space="preserve">[ ] Individual</w:t>
                </w:r>
              </w:p>
              <w:p w:rsidR="00000000" w:rsidDel="00000000" w:rsidP="00000000" w:rsidRDefault="00000000" w:rsidRPr="00000000" w14:paraId="000000BA">
                <w:pPr>
                  <w:spacing w:after="240" w:before="240" w:lineRule="auto"/>
                  <w:rPr>
                    <w:color w:val="111111"/>
                  </w:rPr>
                </w:pPr>
                <w:r w:rsidDel="00000000" w:rsidR="00000000" w:rsidRPr="00000000">
                  <w:rPr>
                    <w:color w:val="111111"/>
                    <w:rtl w:val="0"/>
                  </w:rPr>
                  <w:t xml:space="preserve">[ ] Colectiva</w:t>
                </w:r>
              </w:p>
              <w:p w:rsidR="00000000" w:rsidDel="00000000" w:rsidP="00000000" w:rsidRDefault="00000000" w:rsidRPr="00000000" w14:paraId="000000BB">
                <w:pPr>
                  <w:spacing w:after="240" w:before="240" w:lineRule="auto"/>
                  <w:rPr>
                    <w:color w:val="111111"/>
                  </w:rPr>
                </w:pPr>
                <w:r w:rsidDel="00000000" w:rsidR="00000000" w:rsidRPr="00000000">
                  <w:rPr>
                    <w:color w:val="111111"/>
                    <w:rtl w:val="0"/>
                  </w:rPr>
                  <w:t xml:space="preserve">[ ] Intergeneracional</w:t>
                </w:r>
              </w:p>
              <w:p w:rsidR="00000000" w:rsidDel="00000000" w:rsidP="00000000" w:rsidRDefault="00000000" w:rsidRPr="00000000" w14:paraId="000000BC">
                <w:pPr>
                  <w:spacing w:after="240" w:before="240" w:lineRule="auto"/>
                  <w:rPr>
                    <w:color w:val="111111"/>
                  </w:rPr>
                </w:pPr>
                <w:r w:rsidDel="00000000" w:rsidR="00000000" w:rsidRPr="00000000">
                  <w:rPr>
                    <w:color w:val="111111"/>
                    <w:rtl w:val="0"/>
                  </w:rPr>
                  <w:t xml:space="preserve">[ ] Comunitaria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spacing w:after="240" w:before="240" w:lineRule="auto"/>
                  <w:jc w:val="both"/>
                  <w:rPr>
                    <w:color w:val="111111"/>
                  </w:rPr>
                </w:pPr>
                <w:r w:rsidDel="00000000" w:rsidR="00000000" w:rsidRPr="00000000">
                  <w:rPr>
                    <w:b w:val="1"/>
                    <w:color w:val="111111"/>
                    <w:rtl w:val="0"/>
                  </w:rPr>
                  <w:t xml:space="preserve">Enfoque cultural raizal (descripción):</w:t>
                  <w:br w:type="textWrapping"/>
                </w:r>
                <w:r w:rsidDel="00000000" w:rsidR="00000000" w:rsidRPr="00000000">
                  <w:rPr>
                    <w:i w:val="1"/>
                    <w:color w:val="111111"/>
                    <w:rtl w:val="0"/>
                  </w:rPr>
                  <w:t xml:space="preserve">(Indicar cómo se integran saberes, símbolos, lenguas, narrativas o prácticas propias)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spacing w:after="240" w:before="240" w:lineRule="auto"/>
                  <w:rPr>
                    <w:color w:val="111111"/>
                  </w:rPr>
                </w:pPr>
                <w:r w:rsidDel="00000000" w:rsidR="00000000" w:rsidRPr="00000000">
                  <w:rPr>
                    <w:rtl w:val="0"/>
                  </w:rPr>
                </w:r>
              </w:p>
            </w:tc>
          </w:tr>
        </w:tbl>
      </w:sdtContent>
    </w:sdt>
    <w:p w:rsidR="00000000" w:rsidDel="00000000" w:rsidP="00000000" w:rsidRDefault="00000000" w:rsidRPr="00000000" w14:paraId="000000BF">
      <w:pPr>
        <w:pStyle w:val="Heading3"/>
        <w:keepNext w:val="0"/>
        <w:keepLines w:val="0"/>
        <w:spacing w:before="280" w:lineRule="auto"/>
        <w:jc w:val="both"/>
        <w:rPr>
          <w:rFonts w:ascii="Roboto" w:cs="Roboto" w:eastAsia="Roboto" w:hAnsi="Roboto"/>
          <w:b w:val="1"/>
          <w:color w:val="000000"/>
          <w:sz w:val="22"/>
          <w:szCs w:val="22"/>
        </w:rPr>
      </w:pPr>
      <w:bookmarkStart w:colFirst="0" w:colLast="0" w:name="_heading=h.4kz63s49d9af" w:id="4"/>
      <w:bookmarkEnd w:id="4"/>
      <w:r w:rsidDel="00000000" w:rsidR="00000000" w:rsidRPr="00000000">
        <w:rPr>
          <w:rtl w:val="0"/>
        </w:rPr>
      </w:r>
    </w:p>
    <w:p w:rsidR="00000000" w:rsidDel="00000000" w:rsidP="00000000" w:rsidRDefault="00000000" w:rsidRPr="00000000" w14:paraId="000000C0">
      <w:pPr>
        <w:pStyle w:val="Heading3"/>
        <w:keepNext w:val="0"/>
        <w:keepLines w:val="0"/>
        <w:spacing w:before="280" w:lineRule="auto"/>
        <w:jc w:val="both"/>
        <w:rPr>
          <w:rFonts w:ascii="Roboto" w:cs="Roboto" w:eastAsia="Roboto" w:hAnsi="Roboto"/>
          <w:b w:val="1"/>
          <w:color w:val="000000"/>
          <w:sz w:val="22"/>
          <w:szCs w:val="22"/>
        </w:rPr>
      </w:pPr>
      <w:bookmarkStart w:colFirst="0" w:colLast="0" w:name="_heading=h.lrmdm2p592br" w:id="5"/>
      <w:bookmarkEnd w:id="5"/>
      <w:r w:rsidDel="00000000" w:rsidR="00000000" w:rsidRPr="00000000">
        <w:rPr>
          <w:rFonts w:ascii="Roboto" w:cs="Roboto" w:eastAsia="Roboto" w:hAnsi="Roboto"/>
          <w:b w:val="1"/>
          <w:color w:val="000000"/>
          <w:sz w:val="22"/>
          <w:szCs w:val="22"/>
          <w:rtl w:val="0"/>
        </w:rPr>
        <w:t xml:space="preserve">1.5 Participantes</w:t>
      </w:r>
    </w:p>
    <w:p w:rsidR="00000000" w:rsidDel="00000000" w:rsidP="00000000" w:rsidRDefault="00000000" w:rsidRPr="00000000" w14:paraId="000000C1">
      <w:pPr>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de creación artística, teniendo en cuenta el perfil poblacional y las características diferenciales de los participantes:</w:t>
      </w:r>
    </w:p>
    <w:p w:rsidR="00000000" w:rsidDel="00000000" w:rsidP="00000000" w:rsidRDefault="00000000" w:rsidRPr="00000000" w14:paraId="000000C2">
      <w:pPr>
        <w:jc w:val="both"/>
        <w:rPr>
          <w:rFonts w:ascii="Roboto" w:cs="Roboto" w:eastAsia="Roboto" w:hAnsi="Roboto"/>
        </w:rPr>
      </w:pPr>
      <w:r w:rsidDel="00000000" w:rsidR="00000000" w:rsidRPr="00000000">
        <w:rPr>
          <w:rtl w:val="0"/>
        </w:rPr>
      </w:r>
    </w:p>
    <w:tbl>
      <w:tblPr>
        <w:tblStyle w:val="Table6"/>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Change w:id="0">
          <w:tblGrid>
            <w:gridCol w:w="1234"/>
            <w:gridCol w:w="311"/>
            <w:gridCol w:w="745"/>
            <w:gridCol w:w="924"/>
            <w:gridCol w:w="275"/>
            <w:gridCol w:w="516"/>
            <w:gridCol w:w="390"/>
            <w:gridCol w:w="325"/>
            <w:gridCol w:w="203"/>
            <w:gridCol w:w="797"/>
            <w:gridCol w:w="420"/>
            <w:gridCol w:w="343"/>
            <w:gridCol w:w="886"/>
            <w:gridCol w:w="230"/>
            <w:gridCol w:w="460"/>
            <w:gridCol w:w="230"/>
            <w:gridCol w:w="1214"/>
          </w:tblGrid>
        </w:tblGridChange>
      </w:tblGrid>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C3">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6"/>
            <w:shd w:fill="auto" w:val="clear"/>
          </w:tcPr>
          <w:p w:rsidR="00000000" w:rsidDel="00000000" w:rsidP="00000000" w:rsidRDefault="00000000" w:rsidRPr="00000000" w14:paraId="000000C6">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shd w:fill="auto" w:val="clear"/>
          </w:tcPr>
          <w:p w:rsidR="00000000" w:rsidDel="00000000" w:rsidP="00000000" w:rsidRDefault="00000000" w:rsidRPr="00000000" w14:paraId="000000CC">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4"/>
            <w:shd w:fill="auto" w:val="clear"/>
          </w:tcPr>
          <w:p w:rsidR="00000000" w:rsidDel="00000000" w:rsidP="00000000" w:rsidRDefault="00000000" w:rsidRPr="00000000" w14:paraId="000000D0">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D4">
            <w:pPr>
              <w:jc w:val="center"/>
              <w:rPr>
                <w:rFonts w:ascii="Roboto" w:cs="Roboto" w:eastAsia="Roboto" w:hAnsi="Roboto"/>
                <w:b w:val="1"/>
              </w:rPr>
            </w:pPr>
            <w:r w:rsidDel="00000000" w:rsidR="00000000" w:rsidRPr="00000000">
              <w:rPr>
                <w:rtl w:val="0"/>
              </w:rPr>
            </w:r>
          </w:p>
        </w:tc>
        <w:tc>
          <w:tcPr>
            <w:gridSpan w:val="6"/>
            <w:shd w:fill="auto" w:val="clear"/>
          </w:tcPr>
          <w:p w:rsidR="00000000" w:rsidDel="00000000" w:rsidP="00000000" w:rsidRDefault="00000000" w:rsidRPr="00000000" w14:paraId="000000D7">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0DD">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0E1">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0E5">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F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shd w:fill="auto" w:val="clear"/>
          </w:tcPr>
          <w:p w:rsidR="00000000" w:rsidDel="00000000" w:rsidP="00000000" w:rsidRDefault="00000000" w:rsidRPr="00000000" w14:paraId="000000F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3"/>
            <w:shd w:fill="auto" w:val="clear"/>
          </w:tcPr>
          <w:p w:rsidR="00000000" w:rsidDel="00000000" w:rsidP="00000000" w:rsidRDefault="00000000" w:rsidRPr="00000000" w14:paraId="000000F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3"/>
            <w:shd w:fill="auto" w:val="clear"/>
          </w:tcPr>
          <w:p w:rsidR="00000000" w:rsidDel="00000000" w:rsidP="00000000" w:rsidRDefault="00000000" w:rsidRPr="00000000" w14:paraId="000000F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shd w:fill="auto" w:val="clear"/>
          </w:tcPr>
          <w:p w:rsidR="00000000" w:rsidDel="00000000" w:rsidP="00000000" w:rsidRDefault="00000000" w:rsidRPr="00000000" w14:paraId="0000010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3"/>
            <w:shd w:fill="auto" w:val="clear"/>
          </w:tcPr>
          <w:p w:rsidR="00000000" w:rsidDel="00000000" w:rsidP="00000000" w:rsidRDefault="00000000" w:rsidRPr="00000000" w14:paraId="0000010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shd w:fill="auto" w:val="clear"/>
          </w:tcPr>
          <w:p w:rsidR="00000000" w:rsidDel="00000000" w:rsidP="00000000" w:rsidRDefault="00000000" w:rsidRPr="00000000" w14:paraId="0000010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07">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109">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10B">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10E">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111">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113">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116">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118">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2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shd w:fill="auto" w:val="clear"/>
          </w:tcPr>
          <w:p w:rsidR="00000000" w:rsidDel="00000000" w:rsidP="00000000" w:rsidRDefault="00000000" w:rsidRPr="00000000" w14:paraId="0000012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3"/>
            <w:shd w:fill="auto" w:val="clear"/>
          </w:tcPr>
          <w:p w:rsidR="00000000" w:rsidDel="00000000" w:rsidP="00000000" w:rsidRDefault="00000000" w:rsidRPr="00000000" w14:paraId="0000012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3"/>
            <w:shd w:fill="auto" w:val="clear"/>
          </w:tcPr>
          <w:p w:rsidR="00000000" w:rsidDel="00000000" w:rsidP="00000000" w:rsidRDefault="00000000" w:rsidRPr="00000000" w14:paraId="0000013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shd w:fill="auto" w:val="clear"/>
          </w:tcPr>
          <w:p w:rsidR="00000000" w:rsidDel="00000000" w:rsidP="00000000" w:rsidRDefault="00000000" w:rsidRPr="00000000" w14:paraId="0000013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3"/>
            <w:shd w:fill="auto" w:val="clear"/>
          </w:tcPr>
          <w:p w:rsidR="00000000" w:rsidDel="00000000" w:rsidP="00000000" w:rsidRDefault="00000000" w:rsidRPr="00000000" w14:paraId="0000013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shd w:fill="auto" w:val="clear"/>
          </w:tcPr>
          <w:p w:rsidR="00000000" w:rsidDel="00000000" w:rsidP="00000000" w:rsidRDefault="00000000" w:rsidRPr="00000000" w14:paraId="0000013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3A">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13C">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13E">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14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144">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146">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14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14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5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shd w:fill="auto" w:val="clear"/>
          </w:tcPr>
          <w:p w:rsidR="00000000" w:rsidDel="00000000" w:rsidP="00000000" w:rsidRDefault="00000000" w:rsidRPr="00000000" w14:paraId="0000015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3"/>
            <w:shd w:fill="auto" w:val="clear"/>
          </w:tcPr>
          <w:p w:rsidR="00000000" w:rsidDel="00000000" w:rsidP="00000000" w:rsidRDefault="00000000" w:rsidRPr="00000000" w14:paraId="0000015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3"/>
            <w:shd w:fill="auto" w:val="clear"/>
          </w:tcPr>
          <w:p w:rsidR="00000000" w:rsidDel="00000000" w:rsidP="00000000" w:rsidRDefault="00000000" w:rsidRPr="00000000" w14:paraId="0000016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shd w:fill="auto" w:val="clear"/>
          </w:tcPr>
          <w:p w:rsidR="00000000" w:rsidDel="00000000" w:rsidP="00000000" w:rsidRDefault="00000000" w:rsidRPr="00000000" w14:paraId="0000016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shd w:fill="auto" w:val="clear"/>
          </w:tcPr>
          <w:p w:rsidR="00000000" w:rsidDel="00000000" w:rsidP="00000000" w:rsidRDefault="00000000" w:rsidRPr="00000000" w14:paraId="0000016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3"/>
            <w:shd w:fill="auto" w:val="clear"/>
          </w:tcPr>
          <w:p w:rsidR="00000000" w:rsidDel="00000000" w:rsidP="00000000" w:rsidRDefault="00000000" w:rsidRPr="00000000" w14:paraId="0000016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shd w:fill="auto" w:val="clear"/>
          </w:tcPr>
          <w:p w:rsidR="00000000" w:rsidDel="00000000" w:rsidP="00000000" w:rsidRDefault="00000000" w:rsidRPr="00000000" w14:paraId="0000016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6D">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16E">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170">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173">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176">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178">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17A">
            <w:pPr>
              <w:tabs>
                <w:tab w:val="left" w:leader="none" w:pos="6284"/>
              </w:tabs>
              <w:jc w:val="center"/>
              <w:rPr>
                <w:rFonts w:ascii="Roboto" w:cs="Roboto" w:eastAsia="Roboto" w:hAnsi="Roboto"/>
                <w:b w:val="1"/>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17D">
            <w:pPr>
              <w:tabs>
                <w:tab w:val="left" w:leader="none" w:pos="6284"/>
              </w:tabs>
              <w:jc w:val="center"/>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17E">
      <w:pPr>
        <w:widowControl w:val="0"/>
        <w:spacing w:after="240" w:lineRule="auto"/>
        <w:jc w:val="both"/>
        <w:rPr/>
      </w:pPr>
      <w:r w:rsidDel="00000000" w:rsidR="00000000" w:rsidRPr="00000000">
        <w:rPr>
          <w:rtl w:val="0"/>
        </w:rPr>
      </w:r>
    </w:p>
    <w:p w:rsidR="00000000" w:rsidDel="00000000" w:rsidP="00000000" w:rsidRDefault="00000000" w:rsidRPr="00000000" w14:paraId="0000017F">
      <w:pPr>
        <w:widowControl w:val="0"/>
        <w:spacing w:after="240" w:lineRule="auto"/>
        <w:jc w:val="both"/>
        <w:rPr/>
      </w:pPr>
      <w:r w:rsidDel="00000000" w:rsidR="00000000" w:rsidRPr="00000000">
        <w:rPr>
          <w:rtl w:val="0"/>
        </w:rPr>
      </w:r>
    </w:p>
    <w:p w:rsidR="00000000" w:rsidDel="00000000" w:rsidP="00000000" w:rsidRDefault="00000000" w:rsidRPr="00000000" w14:paraId="00000180">
      <w:pPr>
        <w:widowControl w:val="0"/>
        <w:spacing w:after="240" w:lineRule="auto"/>
        <w:jc w:val="both"/>
        <w:rPr>
          <w:b w:val="1"/>
          <w:color w:val="111111"/>
        </w:rPr>
      </w:pPr>
      <w:r w:rsidDel="00000000" w:rsidR="00000000" w:rsidRPr="00000000">
        <w:rPr>
          <w:rtl w:val="0"/>
        </w:rPr>
      </w:r>
    </w:p>
    <w:sdt>
      <w:sdtPr>
        <w:lock w:val="contentLocked"/>
        <w:id w:val="969132992"/>
        <w:tag w:val="goog_rdk_5"/>
      </w:sdtPr>
      <w:sdtContent>
        <w:tbl>
          <w:tblPr>
            <w:tblStyle w:val="Table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705"/>
            <w:gridCol w:w="1035"/>
            <w:gridCol w:w="1515"/>
            <w:gridCol w:w="1275"/>
            <w:gridCol w:w="1275"/>
            <w:gridCol w:w="1695"/>
            <w:tblGridChange w:id="0">
              <w:tblGrid>
                <w:gridCol w:w="1845"/>
                <w:gridCol w:w="705"/>
                <w:gridCol w:w="1035"/>
                <w:gridCol w:w="1515"/>
                <w:gridCol w:w="1275"/>
                <w:gridCol w:w="1275"/>
                <w:gridCol w:w="1695"/>
              </w:tblGrid>
            </w:tblGridChange>
          </w:tblGrid>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81">
                <w:pPr>
                  <w:jc w:val="center"/>
                  <w:rPr>
                    <w:b w:val="1"/>
                    <w:color w:val="111111"/>
                  </w:rPr>
                </w:pPr>
                <w:r w:rsidDel="00000000" w:rsidR="00000000" w:rsidRPr="00000000">
                  <w:rPr>
                    <w:rFonts w:ascii="Roboto" w:cs="Roboto" w:eastAsia="Roboto" w:hAnsi="Roboto"/>
                    <w:b w:val="1"/>
                    <w:color w:val="111111"/>
                    <w:sz w:val="24"/>
                    <w:szCs w:val="24"/>
                    <w:rtl w:val="0"/>
                  </w:rPr>
                  <w:t xml:space="preserve">ARTISTAS ACOMPAÑANTES DEL PROCESO DE CREACIÓN ARTÍSTICA</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jc w:val="center"/>
                  <w:rPr>
                    <w:b w:val="1"/>
                    <w:color w:val="111111"/>
                    <w:sz w:val="14"/>
                    <w:szCs w:val="14"/>
                  </w:rPr>
                </w:pPr>
                <w:r w:rsidDel="00000000" w:rsidR="00000000" w:rsidRPr="00000000">
                  <w:rPr>
                    <w:rFonts w:ascii="Roboto" w:cs="Roboto" w:eastAsia="Roboto" w:hAnsi="Roboto"/>
                    <w:b w:val="1"/>
                    <w:sz w:val="14"/>
                    <w:szCs w:val="14"/>
                    <w:rtl w:val="0"/>
                  </w:rPr>
                  <w:t xml:space="preserve">NOMBRE Y APELLIDOS</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jc w:val="center"/>
                  <w:rPr>
                    <w:b w:val="1"/>
                    <w:color w:val="111111"/>
                    <w:sz w:val="14"/>
                    <w:szCs w:val="14"/>
                  </w:rPr>
                </w:pPr>
                <w:r w:rsidDel="00000000" w:rsidR="00000000" w:rsidRPr="00000000">
                  <w:rPr>
                    <w:b w:val="1"/>
                    <w:color w:val="111111"/>
                    <w:sz w:val="14"/>
                    <w:szCs w:val="14"/>
                    <w:rtl w:val="0"/>
                  </w:rPr>
                  <w:t xml:space="preserve">PERFIL</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spacing w:line="240" w:lineRule="auto"/>
                  <w:jc w:val="center"/>
                  <w:rPr>
                    <w:b w:val="1"/>
                    <w:color w:val="111111"/>
                    <w:sz w:val="14"/>
                    <w:szCs w:val="14"/>
                  </w:rPr>
                </w:pPr>
                <w:r w:rsidDel="00000000" w:rsidR="00000000" w:rsidRPr="00000000">
                  <w:rPr>
                    <w:b w:val="1"/>
                    <w:color w:val="111111"/>
                    <w:sz w:val="14"/>
                    <w:szCs w:val="14"/>
                    <w:rtl w:val="0"/>
                  </w:rPr>
                  <w:t xml:space="preserve">ROL EN EL PROCESO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jc w:val="center"/>
                  <w:rPr>
                    <w:b w:val="1"/>
                    <w:color w:val="111111"/>
                    <w:sz w:val="14"/>
                    <w:szCs w:val="14"/>
                  </w:rPr>
                </w:pPr>
                <w:r w:rsidDel="00000000" w:rsidR="00000000" w:rsidRPr="00000000">
                  <w:rPr>
                    <w:rFonts w:ascii="Roboto" w:cs="Roboto" w:eastAsia="Roboto" w:hAnsi="Roboto"/>
                    <w:b w:val="1"/>
                    <w:color w:val="111111"/>
                    <w:sz w:val="14"/>
                    <w:szCs w:val="14"/>
                    <w:rtl w:val="0"/>
                  </w:rPr>
                  <w:t xml:space="preserve">No. DOCUMENTOS DE IDENTIDAD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jc w:val="center"/>
                  <w:rPr>
                    <w:b w:val="1"/>
                    <w:color w:val="111111"/>
                    <w:sz w:val="14"/>
                    <w:szCs w:val="14"/>
                  </w:rPr>
                </w:pPr>
                <w:r w:rsidDel="00000000" w:rsidR="00000000" w:rsidRPr="00000000">
                  <w:rPr>
                    <w:rFonts w:ascii="Roboto" w:cs="Roboto" w:eastAsia="Roboto" w:hAnsi="Roboto"/>
                    <w:b w:val="1"/>
                    <w:sz w:val="14"/>
                    <w:szCs w:val="14"/>
                    <w:rtl w:val="0"/>
                  </w:rPr>
                  <w:t xml:space="preserve">NÚMERO DE CONTACTO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jc w:val="center"/>
                  <w:rPr>
                    <w:b w:val="1"/>
                    <w:color w:val="111111"/>
                    <w:sz w:val="14"/>
                    <w:szCs w:val="14"/>
                  </w:rPr>
                </w:pPr>
                <w:r w:rsidDel="00000000" w:rsidR="00000000" w:rsidRPr="00000000">
                  <w:rPr>
                    <w:rFonts w:ascii="Roboto" w:cs="Roboto" w:eastAsia="Roboto" w:hAnsi="Roboto"/>
                    <w:b w:val="1"/>
                    <w:sz w:val="14"/>
                    <w:szCs w:val="14"/>
                    <w:rtl w:val="0"/>
                  </w:rPr>
                  <w:t xml:space="preserve">CORREO ELECTRÓNICO</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1A4">
                <w:pPr>
                  <w:jc w:val="both"/>
                  <w:rPr>
                    <w:b w:val="1"/>
                    <w:color w:val="111111"/>
                  </w:rPr>
                </w:pPr>
                <w:r w:rsidDel="00000000" w:rsidR="00000000" w:rsidRPr="00000000">
                  <w:rPr>
                    <w:rFonts w:ascii="Roboto" w:cs="Roboto" w:eastAsia="Roboto" w:hAnsi="Roboto"/>
                    <w:i w:val="1"/>
                    <w:rtl w:val="0"/>
                  </w:rPr>
                  <w:t xml:space="preserve">Agregue filas según se requiera</w:t>
                </w:r>
                <w:r w:rsidDel="00000000" w:rsidR="00000000" w:rsidRPr="00000000">
                  <w:rPr>
                    <w:rtl w:val="0"/>
                  </w:rPr>
                </w:r>
              </w:p>
            </w:tc>
          </w:tr>
        </w:tbl>
      </w:sdtContent>
    </w:sdt>
    <w:p w:rsidR="00000000" w:rsidDel="00000000" w:rsidP="00000000" w:rsidRDefault="00000000" w:rsidRPr="00000000" w14:paraId="000001AB">
      <w:pPr>
        <w:jc w:val="both"/>
        <w:rPr>
          <w:b w:val="1"/>
          <w:color w:val="111111"/>
        </w:rPr>
      </w:pPr>
      <w:r w:rsidDel="00000000" w:rsidR="00000000" w:rsidRPr="00000000">
        <w:rPr>
          <w:rtl w:val="0"/>
        </w:rPr>
      </w:r>
    </w:p>
    <w:p w:rsidR="00000000" w:rsidDel="00000000" w:rsidP="00000000" w:rsidRDefault="00000000" w:rsidRPr="00000000" w14:paraId="000001AC">
      <w:pPr>
        <w:pStyle w:val="Heading3"/>
        <w:keepNext w:val="0"/>
        <w:keepLines w:val="0"/>
        <w:spacing w:before="280" w:lineRule="auto"/>
        <w:jc w:val="both"/>
        <w:rPr>
          <w:b w:val="1"/>
          <w:color w:val="111111"/>
        </w:rPr>
      </w:pPr>
      <w:bookmarkStart w:colFirst="0" w:colLast="0" w:name="_heading=h.l642j12d8pn" w:id="6"/>
      <w:bookmarkEnd w:id="6"/>
      <w:r w:rsidDel="00000000" w:rsidR="00000000" w:rsidRPr="00000000">
        <w:rPr>
          <w:rFonts w:ascii="Roboto" w:cs="Roboto" w:eastAsia="Roboto" w:hAnsi="Roboto"/>
          <w:b w:val="1"/>
          <w:color w:val="000000"/>
          <w:sz w:val="22"/>
          <w:szCs w:val="22"/>
          <w:rtl w:val="0"/>
        </w:rPr>
        <w:t xml:space="preserve">1.5 Resultados esperados</w:t>
      </w: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sdt>
      <w:sdtPr>
        <w:lock w:val="contentLocked"/>
        <w:id w:val="1130617870"/>
        <w:tag w:val="goog_rdk_6"/>
      </w:sdtPr>
      <w:sdtContent>
        <w:tbl>
          <w:tblPr>
            <w:tblStyle w:val="Table8"/>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845"/>
            <w:tblGridChange w:id="0">
              <w:tblGrid>
                <w:gridCol w:w="4500"/>
                <w:gridCol w:w="48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spacing w:after="240" w:before="240" w:lineRule="auto"/>
                  <w:ind w:left="0" w:firstLine="0"/>
                  <w:rPr/>
                </w:pPr>
                <w:r w:rsidDel="00000000" w:rsidR="00000000" w:rsidRPr="00000000">
                  <w:rPr>
                    <w:b w:val="1"/>
                    <w:color w:val="111111"/>
                    <w:rtl w:val="0"/>
                  </w:rPr>
                  <w:t xml:space="preserve">Producto artístico final (si aplica):</w:t>
                  <w:br w:type="textWrapp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spacing w:after="240" w:before="240" w:lineRule="auto"/>
                  <w:rPr>
                    <w:color w:val="111111"/>
                  </w:rPr>
                </w:pPr>
                <w:r w:rsidDel="00000000" w:rsidR="00000000" w:rsidRPr="00000000">
                  <w:rPr>
                    <w:color w:val="111111"/>
                    <w:rtl w:val="0"/>
                  </w:rPr>
                  <w:t xml:space="preserve">[ ] Obra</w:t>
                </w:r>
              </w:p>
              <w:p w:rsidR="00000000" w:rsidDel="00000000" w:rsidP="00000000" w:rsidRDefault="00000000" w:rsidRPr="00000000" w14:paraId="000001B0">
                <w:pPr>
                  <w:spacing w:after="240" w:before="240" w:lineRule="auto"/>
                  <w:rPr>
                    <w:color w:val="111111"/>
                  </w:rPr>
                </w:pPr>
                <w:r w:rsidDel="00000000" w:rsidR="00000000" w:rsidRPr="00000000">
                  <w:rPr>
                    <w:color w:val="111111"/>
                    <w:rtl w:val="0"/>
                  </w:rPr>
                  <w:t xml:space="preserve">[ ] Presentación</w:t>
                </w:r>
              </w:p>
              <w:p w:rsidR="00000000" w:rsidDel="00000000" w:rsidP="00000000" w:rsidRDefault="00000000" w:rsidRPr="00000000" w14:paraId="000001B1">
                <w:pPr>
                  <w:spacing w:after="240" w:before="240" w:lineRule="auto"/>
                  <w:rPr>
                    <w:color w:val="111111"/>
                  </w:rPr>
                </w:pPr>
                <w:r w:rsidDel="00000000" w:rsidR="00000000" w:rsidRPr="00000000">
                  <w:rPr>
                    <w:color w:val="111111"/>
                    <w:rtl w:val="0"/>
                  </w:rPr>
                  <w:t xml:space="preserve">[ ] Exposición</w:t>
                </w:r>
              </w:p>
              <w:p w:rsidR="00000000" w:rsidDel="00000000" w:rsidP="00000000" w:rsidRDefault="00000000" w:rsidRPr="00000000" w14:paraId="000001B2">
                <w:pPr>
                  <w:spacing w:after="240" w:before="240" w:lineRule="auto"/>
                  <w:rPr>
                    <w:color w:val="111111"/>
                  </w:rPr>
                </w:pPr>
                <w:r w:rsidDel="00000000" w:rsidR="00000000" w:rsidRPr="00000000">
                  <w:rPr>
                    <w:color w:val="111111"/>
                    <w:rtl w:val="0"/>
                  </w:rPr>
                  <w:t xml:space="preserve">[ ] Publicación</w:t>
                </w:r>
              </w:p>
              <w:p w:rsidR="00000000" w:rsidDel="00000000" w:rsidP="00000000" w:rsidRDefault="00000000" w:rsidRPr="00000000" w14:paraId="000001B3">
                <w:pPr>
                  <w:spacing w:after="240" w:before="240" w:lineRule="auto"/>
                  <w:rPr>
                    <w:color w:val="111111"/>
                  </w:rPr>
                </w:pPr>
                <w:r w:rsidDel="00000000" w:rsidR="00000000" w:rsidRPr="00000000">
                  <w:rPr>
                    <w:color w:val="111111"/>
                    <w:rtl w:val="0"/>
                  </w:rPr>
                  <w:t xml:space="preserve">[ ] Registro audiovisual</w:t>
                </w:r>
              </w:p>
              <w:p w:rsidR="00000000" w:rsidDel="00000000" w:rsidP="00000000" w:rsidRDefault="00000000" w:rsidRPr="00000000" w14:paraId="000001B4">
                <w:pPr>
                  <w:spacing w:after="240" w:before="240" w:lineRule="auto"/>
                  <w:rPr/>
                </w:pPr>
                <w:r w:rsidDel="00000000" w:rsidR="00000000" w:rsidRPr="00000000">
                  <w:rPr>
                    <w:color w:val="111111"/>
                    <w:rtl w:val="0"/>
                  </w:rPr>
                  <w:t xml:space="preserve">[ ] Otra: _____________</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spacing w:after="240" w:before="240" w:lineRule="auto"/>
                  <w:jc w:val="both"/>
                  <w:rPr>
                    <w:b w:val="1"/>
                    <w:color w:val="111111"/>
                  </w:rPr>
                </w:pPr>
                <w:r w:rsidDel="00000000" w:rsidR="00000000" w:rsidRPr="00000000">
                  <w:rPr>
                    <w:b w:val="1"/>
                    <w:color w:val="111111"/>
                    <w:rtl w:val="0"/>
                  </w:rPr>
                  <w:t xml:space="preserve">Impacto esperado en la comunidad raizal: </w:t>
                </w:r>
              </w:p>
              <w:p w:rsidR="00000000" w:rsidDel="00000000" w:rsidP="00000000" w:rsidRDefault="00000000" w:rsidRPr="00000000" w14:paraId="000001B6">
                <w:pPr>
                  <w:spacing w:after="240" w:before="240" w:lineRule="auto"/>
                  <w:jc w:val="both"/>
                  <w:rPr>
                    <w:color w:val="111111"/>
                  </w:rPr>
                </w:pPr>
                <w:r w:rsidDel="00000000" w:rsidR="00000000" w:rsidRPr="00000000">
                  <w:rPr>
                    <w:color w:val="111111"/>
                    <w:rtl w:val="0"/>
                  </w:rPr>
                  <w:t xml:space="preserve">(Ejemplo: fortalecimiento identitario, visibilización, transmisión de saberes)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spacing w:after="240" w:before="240" w:lineRule="auto"/>
                  <w:rPr>
                    <w:color w:val="111111"/>
                  </w:rPr>
                </w:pPr>
                <w:r w:rsidDel="00000000" w:rsidR="00000000" w:rsidRPr="00000000">
                  <w:rPr>
                    <w:rtl w:val="0"/>
                  </w:rPr>
                </w:r>
              </w:p>
            </w:tc>
          </w:tr>
        </w:tbl>
      </w:sdtContent>
    </w:sdt>
    <w:p w:rsidR="00000000" w:rsidDel="00000000" w:rsidP="00000000" w:rsidRDefault="00000000" w:rsidRPr="00000000" w14:paraId="000001B8">
      <w:pPr>
        <w:spacing w:after="240" w:before="240" w:lineRule="auto"/>
        <w:rPr>
          <w:b w:val="1"/>
          <w:color w:val="111111"/>
        </w:rPr>
      </w:pPr>
      <w:r w:rsidDel="00000000" w:rsidR="00000000" w:rsidRPr="00000000">
        <w:rPr>
          <w:rtl w:val="0"/>
        </w:rPr>
      </w:r>
    </w:p>
    <w:p w:rsidR="00000000" w:rsidDel="00000000" w:rsidP="00000000" w:rsidRDefault="00000000" w:rsidRPr="00000000" w14:paraId="000001B9">
      <w:pPr>
        <w:jc w:val="both"/>
        <w:rPr>
          <w:b w:val="1"/>
          <w:color w:val="111111"/>
        </w:rPr>
      </w:pPr>
      <w:r w:rsidDel="00000000" w:rsidR="00000000" w:rsidRPr="00000000">
        <w:rPr>
          <w:rtl w:val="0"/>
        </w:rPr>
      </w:r>
    </w:p>
    <w:p w:rsidR="00000000" w:rsidDel="00000000" w:rsidP="00000000" w:rsidRDefault="00000000" w:rsidRPr="00000000" w14:paraId="000001BA">
      <w:pPr>
        <w:spacing w:after="240" w:before="240" w:lineRule="auto"/>
        <w:jc w:val="both"/>
        <w:rPr>
          <w:b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1BB">
      <w:pPr>
        <w:widowControl w:val="0"/>
        <w:jc w:val="both"/>
        <w:rPr>
          <w:color w:val="111111"/>
        </w:rPr>
      </w:pPr>
      <w:r w:rsidDel="00000000" w:rsidR="00000000" w:rsidRPr="00000000">
        <w:rPr>
          <w:rFonts w:ascii="Roboto" w:cs="Roboto" w:eastAsia="Roboto" w:hAnsi="Roboto"/>
          <w:b w:val="1"/>
          <w:rtl w:val="0"/>
        </w:rPr>
        <w:t xml:space="preserve">Fase 2.  Cineforo como detonante de diálogo intercultural con enfoque artístico raizal</w:t>
      </w:r>
      <w:r w:rsidDel="00000000" w:rsidR="00000000" w:rsidRPr="00000000">
        <w:rPr>
          <w:rtl w:val="0"/>
        </w:rPr>
      </w:r>
    </w:p>
    <w:p w:rsidR="00000000" w:rsidDel="00000000" w:rsidP="00000000" w:rsidRDefault="00000000" w:rsidRPr="00000000" w14:paraId="000001BC">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BD">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2.1 </w:t>
      </w:r>
      <w:r w:rsidDel="00000000" w:rsidR="00000000" w:rsidRPr="00000000">
        <w:rPr>
          <w:rFonts w:ascii="Roboto" w:cs="Roboto" w:eastAsia="Roboto" w:hAnsi="Roboto"/>
          <w:b w:val="1"/>
          <w:rtl w:val="0"/>
        </w:rPr>
        <w:t xml:space="preserve">Información General</w:t>
      </w:r>
      <w:r w:rsidDel="00000000" w:rsidR="00000000" w:rsidRPr="00000000">
        <w:rPr>
          <w:rtl w:val="0"/>
        </w:rPr>
      </w:r>
    </w:p>
    <w:sdt>
      <w:sdtPr>
        <w:lock w:val="contentLocked"/>
        <w:id w:val="1430852616"/>
        <w:tag w:val="goog_rdk_7"/>
      </w:sdtPr>
      <w:sdtContent>
        <w:tbl>
          <w:tblPr>
            <w:tblStyle w:val="Table9"/>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65"/>
            <w:tblGridChange w:id="0">
              <w:tblGrid>
                <w:gridCol w:w="4500"/>
                <w:gridCol w:w="4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E">
                <w:pPr>
                  <w:spacing w:after="240" w:before="240" w:lineRule="auto"/>
                  <w:rPr>
                    <w:b w:val="1"/>
                    <w:color w:val="111111"/>
                  </w:rPr>
                </w:pPr>
                <w:r w:rsidDel="00000000" w:rsidR="00000000" w:rsidRPr="00000000">
                  <w:rPr>
                    <w:b w:val="1"/>
                    <w:color w:val="111111"/>
                    <w:rtl w:val="0"/>
                  </w:rPr>
                  <w:t xml:space="preserve">Nombre tentativo del conversatorio:</w:t>
                </w:r>
              </w:p>
              <w:p w:rsidR="00000000" w:rsidDel="00000000" w:rsidP="00000000" w:rsidRDefault="00000000" w:rsidRPr="00000000" w14:paraId="000001BF">
                <w:pPr>
                  <w:spacing w:after="240" w:before="240" w:line="240" w:lineRule="auto"/>
                  <w:jc w:val="both"/>
                  <w:rPr>
                    <w:b w:val="1"/>
                    <w:color w:val="111111"/>
                  </w:rPr>
                </w:pPr>
                <w:r w:rsidDel="00000000" w:rsidR="00000000" w:rsidRPr="00000000">
                  <w:rPr>
                    <w:color w:val="111111"/>
                    <w:rtl w:val="0"/>
                  </w:rPr>
                  <w:t xml:space="preserve">Por favor, escriba un título breve y descriptivo para el conversatorio que se desarrollará en torno a la película central del cine foro. Este título debe reflejar la temática principal y facilitar su identificación en la programación.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rPr>
                    <w:rFonts w:ascii="Roboto" w:cs="Roboto" w:eastAsia="Roboto" w:hAnsi="Roboto"/>
                    <w:b w:val="1"/>
                  </w:rPr>
                </w:pPr>
                <w:r w:rsidDel="00000000" w:rsidR="00000000" w:rsidRPr="00000000">
                  <w:rPr>
                    <w:rtl w:val="0"/>
                  </w:rPr>
                </w:r>
              </w:p>
              <w:p w:rsidR="00000000" w:rsidDel="00000000" w:rsidP="00000000" w:rsidRDefault="00000000" w:rsidRPr="00000000" w14:paraId="000001C1">
                <w:pPr>
                  <w:jc w:val="both"/>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spacing w:after="240" w:before="240" w:lineRule="auto"/>
                  <w:rPr>
                    <w:rFonts w:ascii="Roboto" w:cs="Roboto" w:eastAsia="Roboto" w:hAnsi="Roboto"/>
                    <w:b w:val="1"/>
                  </w:rPr>
                </w:pPr>
                <w:r w:rsidDel="00000000" w:rsidR="00000000" w:rsidRPr="00000000">
                  <w:rPr>
                    <w:b w:val="1"/>
                    <w:color w:val="111111"/>
                    <w:rtl w:val="0"/>
                  </w:rPr>
                  <w:t xml:space="preserve">Duración estimada: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spacing w:after="240" w:before="240" w:lineRule="auto"/>
                  <w:rPr>
                    <w:b w:val="1"/>
                    <w:color w:val="111111"/>
                  </w:rPr>
                </w:pPr>
                <w:r w:rsidDel="00000000" w:rsidR="00000000" w:rsidRPr="00000000">
                  <w:rPr>
                    <w:b w:val="1"/>
                    <w:color w:val="111111"/>
                    <w:rtl w:val="0"/>
                  </w:rPr>
                  <w:t xml:space="preserve">Fecha propuesta: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spacing w:after="240" w:before="240" w:lineRule="auto"/>
                  <w:rPr>
                    <w:b w:val="1"/>
                    <w:color w:val="111111"/>
                  </w:rPr>
                </w:pPr>
                <w:r w:rsidDel="00000000" w:rsidR="00000000" w:rsidRPr="00000000">
                  <w:rPr>
                    <w:b w:val="1"/>
                    <w:color w:val="111111"/>
                    <w:rtl w:val="0"/>
                  </w:rPr>
                  <w:t xml:space="preserve">Lugar (Bogotá):</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1C8">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1C9">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2.2 Planificación y organización del Cine Foro</w:t>
      </w:r>
    </w:p>
    <w:p w:rsidR="00000000" w:rsidDel="00000000" w:rsidP="00000000" w:rsidRDefault="00000000" w:rsidRPr="00000000" w14:paraId="000001CA">
      <w:pPr>
        <w:ind w:left="0" w:firstLine="0"/>
        <w:rPr/>
      </w:pPr>
      <w:r w:rsidDel="00000000" w:rsidR="00000000" w:rsidRPr="00000000">
        <w:rPr>
          <w:rtl w:val="0"/>
        </w:rPr>
      </w:r>
    </w:p>
    <w:tbl>
      <w:tblPr>
        <w:tblStyle w:val="Table10"/>
        <w:tblW w:w="9039.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56"/>
        <w:gridCol w:w="311"/>
        <w:gridCol w:w="332"/>
        <w:gridCol w:w="413"/>
        <w:gridCol w:w="85"/>
        <w:gridCol w:w="792"/>
        <w:gridCol w:w="47"/>
        <w:gridCol w:w="166"/>
        <w:gridCol w:w="397"/>
        <w:gridCol w:w="228"/>
        <w:gridCol w:w="390"/>
        <w:gridCol w:w="356"/>
        <w:gridCol w:w="172"/>
        <w:gridCol w:w="753"/>
        <w:gridCol w:w="44"/>
        <w:gridCol w:w="420"/>
        <w:gridCol w:w="195"/>
        <w:gridCol w:w="148"/>
        <w:gridCol w:w="644"/>
        <w:gridCol w:w="242"/>
        <w:gridCol w:w="207"/>
        <w:gridCol w:w="483"/>
        <w:gridCol w:w="230"/>
        <w:gridCol w:w="1187"/>
        <w:gridCol w:w="1"/>
        <w:tblGridChange w:id="0">
          <w:tblGrid>
            <w:gridCol w:w="1256"/>
            <w:gridCol w:w="311"/>
            <w:gridCol w:w="332"/>
            <w:gridCol w:w="413"/>
            <w:gridCol w:w="85"/>
            <w:gridCol w:w="792"/>
            <w:gridCol w:w="47"/>
            <w:gridCol w:w="166"/>
            <w:gridCol w:w="397"/>
            <w:gridCol w:w="228"/>
            <w:gridCol w:w="390"/>
            <w:gridCol w:w="356"/>
            <w:gridCol w:w="172"/>
            <w:gridCol w:w="753"/>
            <w:gridCol w:w="44"/>
            <w:gridCol w:w="420"/>
            <w:gridCol w:w="195"/>
            <w:gridCol w:w="148"/>
            <w:gridCol w:w="644"/>
            <w:gridCol w:w="242"/>
            <w:gridCol w:w="207"/>
            <w:gridCol w:w="483"/>
            <w:gridCol w:w="230"/>
            <w:gridCol w:w="1187"/>
            <w:gridCol w:w="1"/>
          </w:tblGrid>
        </w:tblGridChange>
      </w:tblGrid>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1CB">
            <w:pPr>
              <w:jc w:val="both"/>
              <w:rPr>
                <w:rFonts w:ascii="Roboto" w:cs="Roboto" w:eastAsia="Roboto" w:hAnsi="Roboto"/>
                <w:b w:val="1"/>
              </w:rPr>
            </w:pPr>
            <w:r w:rsidDel="00000000" w:rsidR="00000000" w:rsidRPr="00000000">
              <w:rPr>
                <w:rFonts w:ascii="Roboto" w:cs="Roboto" w:eastAsia="Roboto" w:hAnsi="Roboto"/>
                <w:b w:val="1"/>
                <w:rtl w:val="0"/>
              </w:rPr>
              <w:t xml:space="preserve">Tipo de boletería</w:t>
            </w:r>
          </w:p>
        </w:tc>
        <w:tc>
          <w:tcPr>
            <w:gridSpan w:val="13"/>
            <w:shd w:fill="auto" w:val="clear"/>
          </w:tcPr>
          <w:p w:rsidR="00000000" w:rsidDel="00000000" w:rsidP="00000000" w:rsidRDefault="00000000" w:rsidRPr="00000000" w14:paraId="000001D7">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1E4">
            <w:pPr>
              <w:jc w:val="both"/>
              <w:rPr>
                <w:rFonts w:ascii="Roboto" w:cs="Roboto" w:eastAsia="Roboto" w:hAnsi="Roboto"/>
                <w:b w:val="1"/>
              </w:rPr>
            </w:pPr>
            <w:r w:rsidDel="00000000" w:rsidR="00000000" w:rsidRPr="00000000">
              <w:rPr>
                <w:rFonts w:ascii="Roboto" w:cs="Roboto" w:eastAsia="Roboto" w:hAnsi="Roboto"/>
                <w:b w:val="1"/>
                <w:rtl w:val="0"/>
              </w:rPr>
              <w:t xml:space="preserve">Cantidad o aforo</w:t>
            </w:r>
            <w:r w:rsidDel="00000000" w:rsidR="00000000" w:rsidRPr="00000000">
              <w:rPr>
                <w:rtl w:val="0"/>
              </w:rPr>
            </w:r>
          </w:p>
        </w:tc>
        <w:tc>
          <w:tcPr>
            <w:gridSpan w:val="13"/>
            <w:shd w:fill="auto" w:val="clear"/>
          </w:tcPr>
          <w:p w:rsidR="00000000" w:rsidDel="00000000" w:rsidP="00000000" w:rsidRDefault="00000000" w:rsidRPr="00000000" w14:paraId="000001F0">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1FD">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SELECCIÓN DE CONTENIDO AUDIOVISUAL PARA EL CINE FORO</w:t>
            </w:r>
            <w:r w:rsidDel="00000000" w:rsidR="00000000" w:rsidRPr="00000000">
              <w:rPr>
                <w:rFonts w:ascii="Roboto" w:cs="Roboto" w:eastAsia="Roboto" w:hAnsi="Roboto"/>
                <w:b w:val="1"/>
                <w:color w:val="111111"/>
                <w:sz w:val="24"/>
                <w:szCs w:val="24"/>
                <w:vertAlign w:val="superscript"/>
              </w:rPr>
              <w:footnoteReference w:customMarkFollows="0" w:id="0"/>
            </w: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216">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Nombre de la película o material audiovisual seleccionado</w:t>
            </w:r>
          </w:p>
        </w:tc>
        <w:tc>
          <w:tcPr>
            <w:gridSpan w:val="11"/>
            <w:shd w:fill="auto" w:val="clear"/>
          </w:tcPr>
          <w:p w:rsidR="00000000" w:rsidDel="00000000" w:rsidP="00000000" w:rsidRDefault="00000000" w:rsidRPr="00000000" w14:paraId="0000021C">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Describe la película o audiovisual que se proyectará</w:t>
            </w:r>
          </w:p>
        </w:tc>
        <w:tc>
          <w:tcPr>
            <w:gridSpan w:val="8"/>
            <w:shd w:fill="auto" w:val="clear"/>
          </w:tcPr>
          <w:p w:rsidR="00000000" w:rsidDel="00000000" w:rsidP="00000000" w:rsidRDefault="00000000" w:rsidRPr="00000000" w14:paraId="00000227">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Explica por qué se eligió esa obra en particular.</w:t>
            </w:r>
          </w:p>
          <w:p w:rsidR="00000000" w:rsidDel="00000000" w:rsidP="00000000" w:rsidRDefault="00000000" w:rsidRPr="00000000" w14:paraId="00000228">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230">
            <w:pPr>
              <w:jc w:val="both"/>
              <w:rPr>
                <w:rFonts w:ascii="Roboto" w:cs="Roboto" w:eastAsia="Roboto" w:hAnsi="Roboto"/>
                <w:b w:val="1"/>
                <w:color w:val="111111"/>
                <w:sz w:val="24"/>
                <w:szCs w:val="24"/>
              </w:rPr>
            </w:pPr>
            <w:r w:rsidDel="00000000" w:rsidR="00000000" w:rsidRPr="00000000">
              <w:rPr>
                <w:rtl w:val="0"/>
              </w:rPr>
            </w:r>
          </w:p>
        </w:tc>
        <w:tc>
          <w:tcPr>
            <w:gridSpan w:val="11"/>
            <w:shd w:fill="auto" w:val="clear"/>
          </w:tcPr>
          <w:p w:rsidR="00000000" w:rsidDel="00000000" w:rsidP="00000000" w:rsidRDefault="00000000" w:rsidRPr="00000000" w14:paraId="00000236">
            <w:pPr>
              <w:jc w:val="both"/>
              <w:rPr>
                <w:rFonts w:ascii="Roboto" w:cs="Roboto" w:eastAsia="Roboto" w:hAnsi="Roboto"/>
                <w:b w:val="1"/>
                <w:color w:val="111111"/>
                <w:sz w:val="24"/>
                <w:szCs w:val="24"/>
              </w:rPr>
            </w:pPr>
            <w:r w:rsidDel="00000000" w:rsidR="00000000" w:rsidRPr="00000000">
              <w:rPr>
                <w:rtl w:val="0"/>
              </w:rPr>
            </w:r>
          </w:p>
        </w:tc>
        <w:tc>
          <w:tcPr>
            <w:gridSpan w:val="8"/>
            <w:shd w:fill="auto" w:val="clear"/>
          </w:tcPr>
          <w:p w:rsidR="00000000" w:rsidDel="00000000" w:rsidP="00000000" w:rsidRDefault="00000000" w:rsidRPr="00000000" w14:paraId="00000241">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249">
            <w:pPr>
              <w:jc w:val="both"/>
              <w:rPr>
                <w:rFonts w:ascii="Roboto" w:cs="Roboto" w:eastAsia="Roboto" w:hAnsi="Roboto"/>
                <w:b w:val="1"/>
                <w:color w:val="111111"/>
                <w:sz w:val="24"/>
                <w:szCs w:val="24"/>
              </w:rPr>
            </w:pPr>
            <w:r w:rsidDel="00000000" w:rsidR="00000000" w:rsidRPr="00000000">
              <w:rPr>
                <w:rtl w:val="0"/>
              </w:rPr>
            </w:r>
          </w:p>
        </w:tc>
        <w:tc>
          <w:tcPr>
            <w:gridSpan w:val="11"/>
            <w:shd w:fill="auto" w:val="clear"/>
          </w:tcPr>
          <w:p w:rsidR="00000000" w:rsidDel="00000000" w:rsidP="00000000" w:rsidRDefault="00000000" w:rsidRPr="00000000" w14:paraId="0000024F">
            <w:pPr>
              <w:jc w:val="both"/>
              <w:rPr>
                <w:rFonts w:ascii="Roboto" w:cs="Roboto" w:eastAsia="Roboto" w:hAnsi="Roboto"/>
                <w:b w:val="1"/>
                <w:color w:val="111111"/>
                <w:sz w:val="24"/>
                <w:szCs w:val="24"/>
              </w:rPr>
            </w:pPr>
            <w:r w:rsidDel="00000000" w:rsidR="00000000" w:rsidRPr="00000000">
              <w:rPr>
                <w:rtl w:val="0"/>
              </w:rPr>
            </w:r>
          </w:p>
        </w:tc>
        <w:tc>
          <w:tcPr>
            <w:gridSpan w:val="8"/>
            <w:shd w:fill="auto" w:val="clear"/>
          </w:tcPr>
          <w:p w:rsidR="00000000" w:rsidDel="00000000" w:rsidP="00000000" w:rsidRDefault="00000000" w:rsidRPr="00000000" w14:paraId="0000025A">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6"/>
            <w:shd w:fill="auto" w:val="clear"/>
            <w:tcMar>
              <w:top w:w="100.0" w:type="dxa"/>
              <w:left w:w="100.0" w:type="dxa"/>
              <w:bottom w:w="100.0" w:type="dxa"/>
              <w:right w:w="100.0" w:type="dxa"/>
            </w:tcMar>
          </w:tcPr>
          <w:p w:rsidR="00000000" w:rsidDel="00000000" w:rsidP="00000000" w:rsidRDefault="00000000" w:rsidRPr="00000000" w14:paraId="00000262">
            <w:pPr>
              <w:jc w:val="both"/>
              <w:rPr>
                <w:rFonts w:ascii="Roboto" w:cs="Roboto" w:eastAsia="Roboto" w:hAnsi="Roboto"/>
                <w:b w:val="1"/>
                <w:color w:val="111111"/>
                <w:sz w:val="24"/>
                <w:szCs w:val="24"/>
              </w:rPr>
            </w:pPr>
            <w:r w:rsidDel="00000000" w:rsidR="00000000" w:rsidRPr="00000000">
              <w:rPr>
                <w:rtl w:val="0"/>
              </w:rPr>
            </w:r>
          </w:p>
        </w:tc>
        <w:tc>
          <w:tcPr>
            <w:gridSpan w:val="11"/>
            <w:shd w:fill="auto" w:val="clear"/>
          </w:tcPr>
          <w:p w:rsidR="00000000" w:rsidDel="00000000" w:rsidP="00000000" w:rsidRDefault="00000000" w:rsidRPr="00000000" w14:paraId="00000268">
            <w:pPr>
              <w:jc w:val="both"/>
              <w:rPr>
                <w:rFonts w:ascii="Roboto" w:cs="Roboto" w:eastAsia="Roboto" w:hAnsi="Roboto"/>
                <w:b w:val="1"/>
                <w:color w:val="111111"/>
                <w:sz w:val="24"/>
                <w:szCs w:val="24"/>
              </w:rPr>
            </w:pPr>
            <w:r w:rsidDel="00000000" w:rsidR="00000000" w:rsidRPr="00000000">
              <w:rPr>
                <w:rtl w:val="0"/>
              </w:rPr>
            </w:r>
          </w:p>
        </w:tc>
        <w:tc>
          <w:tcPr>
            <w:gridSpan w:val="8"/>
            <w:shd w:fill="auto" w:val="clear"/>
          </w:tcPr>
          <w:p w:rsidR="00000000" w:rsidDel="00000000" w:rsidP="00000000" w:rsidRDefault="00000000" w:rsidRPr="00000000" w14:paraId="00000273">
            <w:pPr>
              <w:jc w:val="both"/>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27B">
            <w:pPr>
              <w:jc w:val="both"/>
              <w:rPr>
                <w:rFonts w:ascii="Roboto" w:cs="Roboto" w:eastAsia="Roboto" w:hAnsi="Roboto"/>
                <w:b w:val="1"/>
                <w:color w:val="111111"/>
                <w:sz w:val="24"/>
                <w:szCs w:val="24"/>
              </w:rPr>
            </w:pPr>
            <w:r w:rsidDel="00000000" w:rsidR="00000000" w:rsidRPr="00000000">
              <w:rPr>
                <w:rFonts w:ascii="Roboto" w:cs="Roboto" w:eastAsia="Roboto" w:hAnsi="Roboto"/>
                <w:i w:val="1"/>
                <w:rtl w:val="0"/>
              </w:rPr>
              <w:t xml:space="preserve">Agregue filas según se requiera</w:t>
            </w: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294">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CURADURÍA Y MODERACIÓN DEL CINE FORO</w:t>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2AD">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Participación del curador y moderador del cine foro</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C6">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NOMBRE Y APELLIDOS</w:t>
            </w:r>
            <w:r w:rsidDel="00000000" w:rsidR="00000000" w:rsidRPr="00000000">
              <w:rPr>
                <w:rtl w:val="0"/>
              </w:rPr>
            </w:r>
          </w:p>
        </w:tc>
        <w:tc>
          <w:tcPr>
            <w:gridSpan w:val="7"/>
            <w:shd w:fill="auto" w:val="clear"/>
          </w:tcPr>
          <w:p w:rsidR="00000000" w:rsidDel="00000000" w:rsidP="00000000" w:rsidRDefault="00000000" w:rsidRPr="00000000" w14:paraId="000002CB">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No. DOCUMENTO DE IDENTIDAD</w:t>
            </w:r>
          </w:p>
        </w:tc>
        <w:tc>
          <w:tcPr>
            <w:gridSpan w:val="7"/>
            <w:shd w:fill="auto" w:val="clear"/>
          </w:tcPr>
          <w:p w:rsidR="00000000" w:rsidDel="00000000" w:rsidP="00000000" w:rsidRDefault="00000000" w:rsidRPr="00000000" w14:paraId="000002D2">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NÚMERO DE CONTACTO</w:t>
            </w:r>
            <w:r w:rsidDel="00000000" w:rsidR="00000000" w:rsidRPr="00000000">
              <w:rPr>
                <w:rtl w:val="0"/>
              </w:rPr>
            </w:r>
          </w:p>
        </w:tc>
        <w:tc>
          <w:tcPr>
            <w:gridSpan w:val="6"/>
            <w:shd w:fill="auto" w:val="clear"/>
          </w:tcPr>
          <w:p w:rsidR="00000000" w:rsidDel="00000000" w:rsidP="00000000" w:rsidRDefault="00000000" w:rsidRPr="00000000" w14:paraId="000002D9">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CORREO ELECTRÓNICO</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2DF">
            <w:pP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E4">
            <w:pP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2EB">
            <w:pPr>
              <w:jc w:val="center"/>
              <w:rPr>
                <w:rFonts w:ascii="Roboto" w:cs="Roboto" w:eastAsia="Roboto" w:hAnsi="Roboto"/>
                <w:b w:val="1"/>
                <w:color w:val="111111"/>
                <w:sz w:val="24"/>
                <w:szCs w:val="24"/>
              </w:rPr>
            </w:pPr>
            <w:r w:rsidDel="00000000" w:rsidR="00000000" w:rsidRPr="00000000">
              <w:rPr>
                <w:rtl w:val="0"/>
              </w:rPr>
            </w:r>
          </w:p>
        </w:tc>
        <w:tc>
          <w:tcPr>
            <w:gridSpan w:val="6"/>
            <w:shd w:fill="auto" w:val="clear"/>
          </w:tcPr>
          <w:p w:rsidR="00000000" w:rsidDel="00000000" w:rsidP="00000000" w:rsidRDefault="00000000" w:rsidRPr="00000000" w14:paraId="000002F2">
            <w:pP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2F8">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Detalle el papel del curador o artista encargado</w:t>
            </w:r>
          </w:p>
        </w:tc>
        <w:tc>
          <w:tcPr>
            <w:gridSpan w:val="13"/>
            <w:shd w:fill="auto" w:val="clear"/>
          </w:tcPr>
          <w:p w:rsidR="00000000" w:rsidDel="00000000" w:rsidP="00000000" w:rsidRDefault="00000000" w:rsidRPr="00000000" w14:paraId="00000304">
            <w:pP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311">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Especifique cómo se llevará a cabo la moderación durante la discusión</w:t>
            </w:r>
          </w:p>
        </w:tc>
        <w:tc>
          <w:tcPr>
            <w:gridSpan w:val="13"/>
            <w:shd w:fill="auto" w:val="clear"/>
          </w:tcPr>
          <w:p w:rsidR="00000000" w:rsidDel="00000000" w:rsidP="00000000" w:rsidRDefault="00000000" w:rsidRPr="00000000" w14:paraId="0000031D">
            <w:pP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32A">
            <w:pP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DIFUSIÓN Y CONVOCATORIA DEL CINE FORO</w:t>
            </w:r>
          </w:p>
        </w:tc>
      </w:tr>
      <w:tr>
        <w:trPr>
          <w:cantSplit w:val="0"/>
          <w:trHeight w:val="300" w:hRule="atLeast"/>
          <w:tblHeader w:val="0"/>
        </w:trPr>
        <w:tc>
          <w:tcPr>
            <w:gridSpan w:val="12"/>
            <w:shd w:fill="auto" w:val="clear"/>
            <w:tcMar>
              <w:top w:w="100.0" w:type="dxa"/>
              <w:left w:w="100.0" w:type="dxa"/>
              <w:bottom w:w="100.0" w:type="dxa"/>
              <w:right w:w="100.0" w:type="dxa"/>
            </w:tcMar>
          </w:tcPr>
          <w:p w:rsidR="00000000" w:rsidDel="00000000" w:rsidP="00000000" w:rsidRDefault="00000000" w:rsidRPr="00000000" w14:paraId="00000343">
            <w:pPr>
              <w:jc w:val="both"/>
              <w:rPr>
                <w:rFonts w:ascii="Roboto" w:cs="Roboto" w:eastAsia="Roboto" w:hAnsi="Roboto"/>
                <w:b w:val="1"/>
                <w:color w:val="111111"/>
                <w:sz w:val="24"/>
                <w:szCs w:val="24"/>
              </w:rPr>
            </w:pPr>
            <w:r w:rsidDel="00000000" w:rsidR="00000000" w:rsidRPr="00000000">
              <w:rPr>
                <w:rFonts w:ascii="Roboto" w:cs="Roboto" w:eastAsia="Roboto" w:hAnsi="Roboto"/>
                <w:b w:val="1"/>
                <w:color w:val="111111"/>
                <w:sz w:val="24"/>
                <w:szCs w:val="24"/>
                <w:rtl w:val="0"/>
              </w:rPr>
              <w:t xml:space="preserve">Describe las estrategias para promover el evento</w:t>
            </w:r>
          </w:p>
        </w:tc>
        <w:tc>
          <w:tcPr>
            <w:gridSpan w:val="13"/>
            <w:shd w:fill="auto" w:val="clear"/>
          </w:tcPr>
          <w:p w:rsidR="00000000" w:rsidDel="00000000" w:rsidP="00000000" w:rsidRDefault="00000000" w:rsidRPr="00000000" w14:paraId="0000034F">
            <w:pP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35C">
            <w:pPr>
              <w:spacing w:line="240" w:lineRule="auto"/>
              <w:jc w:val="center"/>
              <w:rPr>
                <w:b w:val="1"/>
              </w:rPr>
            </w:pPr>
            <w:r w:rsidDel="00000000" w:rsidR="00000000" w:rsidRPr="00000000">
              <w:rPr>
                <w:b w:val="1"/>
                <w:rtl w:val="0"/>
              </w:rPr>
              <w:t xml:space="preserve">ANÁLISIS PREVIO DE AUDIENCIA DEL CINE FORO</w:t>
            </w:r>
          </w:p>
          <w:p w:rsidR="00000000" w:rsidDel="00000000" w:rsidP="00000000" w:rsidRDefault="00000000" w:rsidRPr="00000000" w14:paraId="0000035D">
            <w:pPr>
              <w:ind w:left="720" w:firstLine="0"/>
              <w:jc w:val="both"/>
              <w:rPr>
                <w:rFonts w:ascii="Times New Roman" w:cs="Times New Roman" w:eastAsia="Times New Roman" w:hAnsi="Times New Roman"/>
                <w:i w:val="1"/>
                <w:sz w:val="20"/>
                <w:szCs w:val="20"/>
              </w:rPr>
            </w:pPr>
            <w:r w:rsidDel="00000000" w:rsidR="00000000" w:rsidRPr="00000000">
              <w:rPr>
                <w:rtl w:val="0"/>
              </w:rPr>
            </w:r>
          </w:p>
          <w:p w:rsidR="00000000" w:rsidDel="00000000" w:rsidP="00000000" w:rsidRDefault="00000000" w:rsidRPr="00000000" w14:paraId="0000035E">
            <w:pPr>
              <w:jc w:val="center"/>
              <w:rPr>
                <w:rFonts w:ascii="Roboto" w:cs="Roboto" w:eastAsia="Roboto" w:hAnsi="Roboto"/>
                <w:b w:val="1"/>
                <w:color w:val="111111"/>
                <w:sz w:val="24"/>
                <w:szCs w:val="24"/>
              </w:rPr>
            </w:pPr>
            <w:r w:rsidDel="00000000" w:rsidR="00000000" w:rsidRPr="00000000">
              <w:rPr>
                <w:rFonts w:ascii="Roboto" w:cs="Roboto" w:eastAsia="Roboto" w:hAnsi="Roboto"/>
                <w:rtl w:val="0"/>
              </w:rPr>
              <w:t xml:space="preserve">Proyecte en número </w:t>
            </w:r>
            <w:r w:rsidDel="00000000" w:rsidR="00000000" w:rsidRPr="00000000">
              <w:rPr>
                <w:rFonts w:ascii="Roboto" w:cs="Roboto" w:eastAsia="Roboto" w:hAnsi="Roboto"/>
                <w:b w:val="1"/>
                <w:color w:val="111111"/>
                <w:sz w:val="24"/>
                <w:szCs w:val="24"/>
                <w:rtl w:val="0"/>
              </w:rPr>
              <w:t xml:space="preserve">quiénes podrían estar interesados en el cine foro, analizando sus características demográficas</w:t>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377">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No. MUJERES BENEFICIADAS</w:t>
            </w:r>
            <w:r w:rsidDel="00000000" w:rsidR="00000000" w:rsidRPr="00000000">
              <w:rPr>
                <w:rtl w:val="0"/>
              </w:rPr>
            </w:r>
          </w:p>
        </w:tc>
        <w:tc>
          <w:tcPr>
            <w:gridSpan w:val="7"/>
            <w:shd w:fill="auto" w:val="clear"/>
          </w:tcPr>
          <w:p w:rsidR="00000000" w:rsidDel="00000000" w:rsidP="00000000" w:rsidRDefault="00000000" w:rsidRPr="00000000" w14:paraId="0000037C">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No. HOMBRES BENEFICIADOS</w:t>
            </w:r>
            <w:r w:rsidDel="00000000" w:rsidR="00000000" w:rsidRPr="00000000">
              <w:rPr>
                <w:rtl w:val="0"/>
              </w:rPr>
            </w:r>
          </w:p>
        </w:tc>
        <w:tc>
          <w:tcPr>
            <w:gridSpan w:val="7"/>
            <w:shd w:fill="auto" w:val="clear"/>
          </w:tcPr>
          <w:p w:rsidR="00000000" w:rsidDel="00000000" w:rsidP="00000000" w:rsidRDefault="00000000" w:rsidRPr="00000000" w14:paraId="00000383">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No. INTERSEXUALES BENEFICIADO</w:t>
            </w:r>
            <w:r w:rsidDel="00000000" w:rsidR="00000000" w:rsidRPr="00000000">
              <w:rPr>
                <w:rtl w:val="0"/>
              </w:rPr>
            </w:r>
          </w:p>
        </w:tc>
        <w:tc>
          <w:tcPr>
            <w:gridSpan w:val="6"/>
            <w:shd w:fill="auto" w:val="clear"/>
          </w:tcPr>
          <w:p w:rsidR="00000000" w:rsidDel="00000000" w:rsidP="00000000" w:rsidRDefault="00000000" w:rsidRPr="00000000" w14:paraId="0000038A">
            <w:pPr>
              <w:jc w:val="center"/>
              <w:rPr>
                <w:rFonts w:ascii="Roboto" w:cs="Roboto" w:eastAsia="Roboto" w:hAnsi="Roboto"/>
                <w:b w:val="1"/>
                <w:color w:val="111111"/>
                <w:sz w:val="24"/>
                <w:szCs w:val="24"/>
              </w:rPr>
            </w:pPr>
            <w:r w:rsidDel="00000000" w:rsidR="00000000" w:rsidRPr="00000000">
              <w:rPr>
                <w:rFonts w:ascii="Roboto" w:cs="Roboto" w:eastAsia="Roboto" w:hAnsi="Roboto"/>
                <w:b w:val="1"/>
                <w:rtl w:val="0"/>
              </w:rPr>
              <w:t xml:space="preserve">No. TOTAL DE PERSONAS BENEFICIADAS</w:t>
            </w:r>
            <w:r w:rsidDel="00000000" w:rsidR="00000000" w:rsidRPr="00000000">
              <w:rPr>
                <w:rtl w:val="0"/>
              </w:rPr>
            </w:r>
          </w:p>
        </w:tc>
      </w:tr>
      <w:tr>
        <w:trPr>
          <w:cantSplit w:val="0"/>
          <w:trHeight w:val="30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390">
            <w:pP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395">
            <w:pPr>
              <w:jc w:val="center"/>
              <w:rPr>
                <w:rFonts w:ascii="Roboto" w:cs="Roboto" w:eastAsia="Roboto" w:hAnsi="Roboto"/>
                <w:b w:val="1"/>
                <w:color w:val="111111"/>
                <w:sz w:val="24"/>
                <w:szCs w:val="24"/>
              </w:rPr>
            </w:pPr>
            <w:r w:rsidDel="00000000" w:rsidR="00000000" w:rsidRPr="00000000">
              <w:rPr>
                <w:rtl w:val="0"/>
              </w:rPr>
            </w:r>
          </w:p>
        </w:tc>
        <w:tc>
          <w:tcPr>
            <w:gridSpan w:val="7"/>
            <w:shd w:fill="auto" w:val="clear"/>
          </w:tcPr>
          <w:p w:rsidR="00000000" w:rsidDel="00000000" w:rsidP="00000000" w:rsidRDefault="00000000" w:rsidRPr="00000000" w14:paraId="0000039C">
            <w:pPr>
              <w:jc w:val="center"/>
              <w:rPr>
                <w:rFonts w:ascii="Roboto" w:cs="Roboto" w:eastAsia="Roboto" w:hAnsi="Roboto"/>
                <w:b w:val="1"/>
                <w:color w:val="111111"/>
                <w:sz w:val="24"/>
                <w:szCs w:val="24"/>
              </w:rPr>
            </w:pPr>
            <w:r w:rsidDel="00000000" w:rsidR="00000000" w:rsidRPr="00000000">
              <w:rPr>
                <w:rtl w:val="0"/>
              </w:rPr>
            </w:r>
          </w:p>
        </w:tc>
        <w:tc>
          <w:tcPr>
            <w:gridSpan w:val="6"/>
            <w:shd w:fill="auto" w:val="clear"/>
          </w:tcPr>
          <w:p w:rsidR="00000000" w:rsidDel="00000000" w:rsidP="00000000" w:rsidRDefault="00000000" w:rsidRPr="00000000" w14:paraId="000003A3">
            <w:pPr>
              <w:jc w:val="center"/>
              <w:rPr>
                <w:rFonts w:ascii="Roboto" w:cs="Roboto" w:eastAsia="Roboto" w:hAnsi="Roboto"/>
                <w:b w:val="1"/>
                <w:color w:val="111111"/>
                <w:sz w:val="24"/>
                <w:szCs w:val="24"/>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3A9">
            <w:pPr>
              <w:jc w:val="center"/>
              <w:rPr>
                <w:rFonts w:ascii="Roboto" w:cs="Roboto" w:eastAsia="Roboto" w:hAnsi="Roboto"/>
                <w:b w:val="1"/>
              </w:rPr>
            </w:pPr>
            <w:r w:rsidDel="00000000" w:rsidR="00000000" w:rsidRPr="00000000">
              <w:rPr>
                <w:rFonts w:ascii="Roboto" w:cs="Roboto" w:eastAsia="Roboto" w:hAnsi="Roboto"/>
                <w:b w:val="1"/>
                <w:rtl w:val="0"/>
              </w:rPr>
              <w:t xml:space="preserve">PERSONAS BENEFICIADAS SEGÚN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C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5"/>
            <w:shd w:fill="auto" w:val="clear"/>
          </w:tcPr>
          <w:p w:rsidR="00000000" w:rsidDel="00000000" w:rsidP="00000000" w:rsidRDefault="00000000" w:rsidRPr="00000000" w14:paraId="000003C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4"/>
            <w:shd w:fill="auto" w:val="clear"/>
          </w:tcPr>
          <w:p w:rsidR="00000000" w:rsidDel="00000000" w:rsidP="00000000" w:rsidRDefault="00000000" w:rsidRPr="00000000" w14:paraId="000003C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4"/>
            <w:shd w:fill="auto" w:val="clear"/>
          </w:tcPr>
          <w:p w:rsidR="00000000" w:rsidDel="00000000" w:rsidP="00000000" w:rsidRDefault="00000000" w:rsidRPr="00000000" w14:paraId="000003C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3"/>
            <w:shd w:fill="auto" w:val="clear"/>
          </w:tcPr>
          <w:p w:rsidR="00000000" w:rsidDel="00000000" w:rsidP="00000000" w:rsidRDefault="00000000" w:rsidRPr="00000000" w14:paraId="000003D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4"/>
            <w:shd w:fill="auto" w:val="clear"/>
          </w:tcPr>
          <w:p w:rsidR="00000000" w:rsidDel="00000000" w:rsidP="00000000" w:rsidRDefault="00000000" w:rsidRPr="00000000" w14:paraId="000003D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3"/>
            <w:shd w:fill="auto" w:val="clear"/>
          </w:tcPr>
          <w:p w:rsidR="00000000" w:rsidDel="00000000" w:rsidP="00000000" w:rsidRDefault="00000000" w:rsidRPr="00000000" w14:paraId="000003D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3DB">
            <w:pPr>
              <w:jc w:val="center"/>
              <w:rPr>
                <w:rFonts w:ascii="Roboto" w:cs="Roboto" w:eastAsia="Roboto" w:hAnsi="Roboto"/>
                <w:b w:val="1"/>
              </w:rPr>
            </w:pPr>
            <w:r w:rsidDel="00000000" w:rsidR="00000000" w:rsidRPr="00000000">
              <w:rPr>
                <w:rtl w:val="0"/>
              </w:rPr>
            </w:r>
          </w:p>
        </w:tc>
        <w:tc>
          <w:tcPr>
            <w:gridSpan w:val="5"/>
            <w:shd w:fill="auto" w:val="clear"/>
          </w:tcPr>
          <w:p w:rsidR="00000000" w:rsidDel="00000000" w:rsidP="00000000" w:rsidRDefault="00000000" w:rsidRPr="00000000" w14:paraId="000003DD">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3E2">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3E6">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3EA">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3ED">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3F1">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3F4">
            <w:pPr>
              <w:jc w:val="center"/>
              <w:rPr>
                <w:rFonts w:ascii="Roboto" w:cs="Roboto" w:eastAsia="Roboto" w:hAnsi="Roboto"/>
                <w:b w:val="1"/>
              </w:rPr>
            </w:pPr>
            <w:r w:rsidDel="00000000" w:rsidR="00000000" w:rsidRPr="00000000">
              <w:rPr>
                <w:rFonts w:ascii="Roboto" w:cs="Roboto" w:eastAsia="Roboto" w:hAnsi="Roboto"/>
                <w:b w:val="1"/>
                <w:rtl w:val="0"/>
              </w:rPr>
              <w:t xml:space="preserve">PERSONAS SEGÚN GRUPO ETARIO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0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5"/>
            <w:shd w:fill="auto" w:val="clear"/>
          </w:tcPr>
          <w:p w:rsidR="00000000" w:rsidDel="00000000" w:rsidP="00000000" w:rsidRDefault="00000000" w:rsidRPr="00000000" w14:paraId="0000040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4"/>
            <w:shd w:fill="auto" w:val="clear"/>
          </w:tcPr>
          <w:p w:rsidR="00000000" w:rsidDel="00000000" w:rsidP="00000000" w:rsidRDefault="00000000" w:rsidRPr="00000000" w14:paraId="0000041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4"/>
            <w:shd w:fill="auto" w:val="clear"/>
          </w:tcPr>
          <w:p w:rsidR="00000000" w:rsidDel="00000000" w:rsidP="00000000" w:rsidRDefault="00000000" w:rsidRPr="00000000" w14:paraId="0000041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3"/>
            <w:shd w:fill="auto" w:val="clear"/>
          </w:tcPr>
          <w:p w:rsidR="00000000" w:rsidDel="00000000" w:rsidP="00000000" w:rsidRDefault="00000000" w:rsidRPr="00000000" w14:paraId="0000041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4"/>
            <w:shd w:fill="auto" w:val="clear"/>
          </w:tcPr>
          <w:p w:rsidR="00000000" w:rsidDel="00000000" w:rsidP="00000000" w:rsidRDefault="00000000" w:rsidRPr="00000000" w14:paraId="0000041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3"/>
            <w:shd w:fill="auto" w:val="clear"/>
          </w:tcPr>
          <w:p w:rsidR="00000000" w:rsidDel="00000000" w:rsidP="00000000" w:rsidRDefault="00000000" w:rsidRPr="00000000" w14:paraId="0000042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426">
            <w:pPr>
              <w:jc w:val="center"/>
              <w:rPr>
                <w:rFonts w:ascii="Roboto" w:cs="Roboto" w:eastAsia="Roboto" w:hAnsi="Roboto"/>
                <w:b w:val="1"/>
              </w:rPr>
            </w:pPr>
            <w:r w:rsidDel="00000000" w:rsidR="00000000" w:rsidRPr="00000000">
              <w:rPr>
                <w:rtl w:val="0"/>
              </w:rPr>
            </w:r>
          </w:p>
        </w:tc>
        <w:tc>
          <w:tcPr>
            <w:gridSpan w:val="5"/>
            <w:shd w:fill="auto" w:val="clear"/>
          </w:tcPr>
          <w:p w:rsidR="00000000" w:rsidDel="00000000" w:rsidP="00000000" w:rsidRDefault="00000000" w:rsidRPr="00000000" w14:paraId="00000428">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42D">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431">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435">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438">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43C">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25"/>
            <w:shd w:fill="auto" w:val="clear"/>
            <w:tcMar>
              <w:top w:w="100.0" w:type="dxa"/>
              <w:left w:w="100.0" w:type="dxa"/>
              <w:bottom w:w="100.0" w:type="dxa"/>
              <w:right w:w="100.0" w:type="dxa"/>
            </w:tcMar>
          </w:tcPr>
          <w:p w:rsidR="00000000" w:rsidDel="00000000" w:rsidP="00000000" w:rsidRDefault="00000000" w:rsidRPr="00000000" w14:paraId="0000043F">
            <w:pPr>
              <w:jc w:val="center"/>
              <w:rPr>
                <w:rFonts w:ascii="Roboto" w:cs="Roboto" w:eastAsia="Roboto" w:hAnsi="Roboto"/>
                <w:b w:val="1"/>
              </w:rPr>
            </w:pPr>
            <w:r w:rsidDel="00000000" w:rsidR="00000000" w:rsidRPr="00000000">
              <w:rPr>
                <w:rFonts w:ascii="Roboto" w:cs="Roboto" w:eastAsia="Roboto" w:hAnsi="Roboto"/>
                <w:b w:val="1"/>
                <w:rtl w:val="0"/>
              </w:rPr>
              <w:t xml:space="preserve">POR TIPO DE DISCAPACIDAD DESAGREGADA</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5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3"/>
            <w:shd w:fill="auto" w:val="clear"/>
          </w:tcPr>
          <w:p w:rsidR="00000000" w:rsidDel="00000000" w:rsidP="00000000" w:rsidRDefault="00000000" w:rsidRPr="00000000" w14:paraId="0000045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6"/>
            <w:shd w:fill="auto" w:val="clear"/>
          </w:tcPr>
          <w:p w:rsidR="00000000" w:rsidDel="00000000" w:rsidP="00000000" w:rsidRDefault="00000000" w:rsidRPr="00000000" w14:paraId="0000045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3"/>
            <w:shd w:fill="auto" w:val="clear"/>
          </w:tcPr>
          <w:p w:rsidR="00000000" w:rsidDel="00000000" w:rsidP="00000000" w:rsidRDefault="00000000" w:rsidRPr="00000000" w14:paraId="0000046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3"/>
            <w:shd w:fill="auto" w:val="clear"/>
          </w:tcPr>
          <w:p w:rsidR="00000000" w:rsidDel="00000000" w:rsidP="00000000" w:rsidRDefault="00000000" w:rsidRPr="00000000" w14:paraId="0000046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4"/>
            <w:shd w:fill="auto" w:val="clear"/>
          </w:tcPr>
          <w:p w:rsidR="00000000" w:rsidDel="00000000" w:rsidP="00000000" w:rsidRDefault="00000000" w:rsidRPr="00000000" w14:paraId="0000046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3"/>
            <w:shd w:fill="auto" w:val="clear"/>
          </w:tcPr>
          <w:p w:rsidR="00000000" w:rsidDel="00000000" w:rsidP="00000000" w:rsidRDefault="00000000" w:rsidRPr="00000000" w14:paraId="0000046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gridSpan w:val="2"/>
            <w:shd w:fill="auto" w:val="clear"/>
          </w:tcPr>
          <w:p w:rsidR="00000000" w:rsidDel="00000000" w:rsidP="00000000" w:rsidRDefault="00000000" w:rsidRPr="00000000" w14:paraId="0000046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471">
            <w:pPr>
              <w:jc w:val="center"/>
              <w:rPr>
                <w:rFonts w:ascii="Times New Roman" w:cs="Times New Roman" w:eastAsia="Times New Roman" w:hAnsi="Times New Roman"/>
                <w:b w:val="1"/>
                <w:sz w:val="16"/>
                <w:szCs w:val="16"/>
              </w:rPr>
            </w:pPr>
            <w:r w:rsidDel="00000000" w:rsidR="00000000" w:rsidRPr="00000000">
              <w:rPr>
                <w:rtl w:val="0"/>
              </w:rPr>
            </w:r>
          </w:p>
        </w:tc>
        <w:tc>
          <w:tcPr>
            <w:gridSpan w:val="3"/>
            <w:shd w:fill="auto" w:val="clear"/>
          </w:tcPr>
          <w:p w:rsidR="00000000" w:rsidDel="00000000" w:rsidP="00000000" w:rsidRDefault="00000000" w:rsidRPr="00000000" w14:paraId="00000472">
            <w:pPr>
              <w:jc w:val="center"/>
              <w:rPr>
                <w:rFonts w:ascii="Times New Roman" w:cs="Times New Roman" w:eastAsia="Times New Roman" w:hAnsi="Times New Roman"/>
                <w:b w:val="1"/>
                <w:sz w:val="16"/>
                <w:szCs w:val="16"/>
              </w:rPr>
            </w:pPr>
            <w:r w:rsidDel="00000000" w:rsidR="00000000" w:rsidRPr="00000000">
              <w:rPr>
                <w:rtl w:val="0"/>
              </w:rPr>
            </w:r>
          </w:p>
        </w:tc>
        <w:tc>
          <w:tcPr>
            <w:gridSpan w:val="6"/>
            <w:shd w:fill="auto" w:val="clear"/>
          </w:tcPr>
          <w:p w:rsidR="00000000" w:rsidDel="00000000" w:rsidP="00000000" w:rsidRDefault="00000000" w:rsidRPr="00000000" w14:paraId="00000475">
            <w:pPr>
              <w:jc w:val="center"/>
              <w:rPr>
                <w:rFonts w:ascii="Times New Roman" w:cs="Times New Roman" w:eastAsia="Times New Roman" w:hAnsi="Times New Roman"/>
                <w:b w:val="1"/>
                <w:sz w:val="16"/>
                <w:szCs w:val="16"/>
              </w:rPr>
            </w:pPr>
            <w:r w:rsidDel="00000000" w:rsidR="00000000" w:rsidRPr="00000000">
              <w:rPr>
                <w:rtl w:val="0"/>
              </w:rPr>
            </w:r>
          </w:p>
        </w:tc>
        <w:tc>
          <w:tcPr>
            <w:gridSpan w:val="3"/>
            <w:shd w:fill="auto" w:val="clear"/>
          </w:tcPr>
          <w:p w:rsidR="00000000" w:rsidDel="00000000" w:rsidP="00000000" w:rsidRDefault="00000000" w:rsidRPr="00000000" w14:paraId="0000047B">
            <w:pPr>
              <w:jc w:val="center"/>
              <w:rPr>
                <w:rFonts w:ascii="Times New Roman" w:cs="Times New Roman" w:eastAsia="Times New Roman" w:hAnsi="Times New Roman"/>
                <w:b w:val="1"/>
                <w:sz w:val="16"/>
                <w:szCs w:val="16"/>
              </w:rPr>
            </w:pPr>
            <w:r w:rsidDel="00000000" w:rsidR="00000000" w:rsidRPr="00000000">
              <w:rPr>
                <w:rtl w:val="0"/>
              </w:rPr>
            </w:r>
          </w:p>
        </w:tc>
        <w:tc>
          <w:tcPr>
            <w:gridSpan w:val="3"/>
            <w:shd w:fill="auto" w:val="clear"/>
          </w:tcPr>
          <w:p w:rsidR="00000000" w:rsidDel="00000000" w:rsidP="00000000" w:rsidRDefault="00000000" w:rsidRPr="00000000" w14:paraId="0000047E">
            <w:pPr>
              <w:jc w:val="center"/>
              <w:rPr>
                <w:rFonts w:ascii="Times New Roman" w:cs="Times New Roman" w:eastAsia="Times New Roman" w:hAnsi="Times New Roman"/>
                <w:b w:val="1"/>
                <w:sz w:val="16"/>
                <w:szCs w:val="16"/>
              </w:rPr>
            </w:pPr>
            <w:r w:rsidDel="00000000" w:rsidR="00000000" w:rsidRPr="00000000">
              <w:rPr>
                <w:rtl w:val="0"/>
              </w:rPr>
            </w:r>
          </w:p>
        </w:tc>
        <w:tc>
          <w:tcPr>
            <w:gridSpan w:val="4"/>
            <w:shd w:fill="auto" w:val="clear"/>
          </w:tcPr>
          <w:p w:rsidR="00000000" w:rsidDel="00000000" w:rsidP="00000000" w:rsidRDefault="00000000" w:rsidRPr="00000000" w14:paraId="00000481">
            <w:pPr>
              <w:jc w:val="center"/>
              <w:rPr>
                <w:rFonts w:ascii="Times New Roman" w:cs="Times New Roman" w:eastAsia="Times New Roman" w:hAnsi="Times New Roman"/>
                <w:b w:val="1"/>
                <w:sz w:val="16"/>
                <w:szCs w:val="16"/>
              </w:rPr>
            </w:pPr>
            <w:r w:rsidDel="00000000" w:rsidR="00000000" w:rsidRPr="00000000">
              <w:rPr>
                <w:rtl w:val="0"/>
              </w:rPr>
            </w:r>
          </w:p>
        </w:tc>
        <w:tc>
          <w:tcPr>
            <w:gridSpan w:val="3"/>
            <w:shd w:fill="auto" w:val="clear"/>
          </w:tcPr>
          <w:p w:rsidR="00000000" w:rsidDel="00000000" w:rsidP="00000000" w:rsidRDefault="00000000" w:rsidRPr="00000000" w14:paraId="00000485">
            <w:pPr>
              <w:jc w:val="center"/>
              <w:rPr>
                <w:rFonts w:ascii="Times New Roman" w:cs="Times New Roman" w:eastAsia="Times New Roman" w:hAnsi="Times New Roman"/>
                <w:b w:val="1"/>
                <w:sz w:val="16"/>
                <w:szCs w:val="16"/>
              </w:rPr>
            </w:pPr>
            <w:r w:rsidDel="00000000" w:rsidR="00000000" w:rsidRPr="00000000">
              <w:rPr>
                <w:rtl w:val="0"/>
              </w:rPr>
            </w:r>
          </w:p>
        </w:tc>
        <w:tc>
          <w:tcPr>
            <w:gridSpan w:val="2"/>
            <w:shd w:fill="auto" w:val="clear"/>
          </w:tcPr>
          <w:p w:rsidR="00000000" w:rsidDel="00000000" w:rsidP="00000000" w:rsidRDefault="00000000" w:rsidRPr="00000000" w14:paraId="00000488">
            <w:pPr>
              <w:jc w:val="center"/>
              <w:rPr>
                <w:rFonts w:ascii="Times New Roman" w:cs="Times New Roman" w:eastAsia="Times New Roman" w:hAnsi="Times New Roman"/>
                <w:b w:val="1"/>
                <w:sz w:val="16"/>
                <w:szCs w:val="16"/>
              </w:rPr>
            </w:pPr>
            <w:r w:rsidDel="00000000" w:rsidR="00000000" w:rsidRPr="00000000">
              <w:rPr>
                <w:rtl w:val="0"/>
              </w:rPr>
            </w:r>
          </w:p>
        </w:tc>
      </w:tr>
    </w:tbl>
    <w:p w:rsidR="00000000" w:rsidDel="00000000" w:rsidP="00000000" w:rsidRDefault="00000000" w:rsidRPr="00000000" w14:paraId="0000048A">
      <w:pPr>
        <w:widowControl w:val="0"/>
        <w:spacing w:after="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48B">
      <w:pPr>
        <w:widowControl w:val="0"/>
        <w:jc w:val="both"/>
        <w:rPr>
          <w:b w:val="1"/>
          <w:color w:val="111111"/>
        </w:rPr>
      </w:pPr>
      <w:r w:rsidDel="00000000" w:rsidR="00000000" w:rsidRPr="00000000">
        <w:rPr>
          <w:rFonts w:ascii="Roboto" w:cs="Roboto" w:eastAsia="Roboto" w:hAnsi="Roboto"/>
          <w:b w:val="1"/>
          <w:rtl w:val="0"/>
        </w:rPr>
        <w:t xml:space="preserve">2.3 Planificación y diseño del conversatorio</w:t>
      </w:r>
      <w:r w:rsidDel="00000000" w:rsidR="00000000" w:rsidRPr="00000000">
        <w:rPr>
          <w:rtl w:val="0"/>
        </w:rPr>
      </w:r>
    </w:p>
    <w:p w:rsidR="00000000" w:rsidDel="00000000" w:rsidP="00000000" w:rsidRDefault="00000000" w:rsidRPr="00000000" w14:paraId="0000048C">
      <w:pPr>
        <w:jc w:val="both"/>
        <w:rPr>
          <w:b w:val="1"/>
          <w:color w:val="111111"/>
        </w:rPr>
      </w:pPr>
      <w:r w:rsidDel="00000000" w:rsidR="00000000" w:rsidRPr="00000000">
        <w:rPr>
          <w:rtl w:val="0"/>
        </w:rPr>
      </w:r>
    </w:p>
    <w:sdt>
      <w:sdtPr>
        <w:lock w:val="contentLocked"/>
        <w:id w:val="206542216"/>
        <w:tag w:val="goog_rdk_8"/>
      </w:sdtPr>
      <w:sdtContent>
        <w:tbl>
          <w:tblPr>
            <w:tblStyle w:val="Table11"/>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950"/>
            <w:tblGridChange w:id="0">
              <w:tblGrid>
                <w:gridCol w:w="4500"/>
                <w:gridCol w:w="4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spacing w:after="240" w:before="240" w:lineRule="auto"/>
                  <w:jc w:val="both"/>
                  <w:rPr>
                    <w:b w:val="1"/>
                    <w:color w:val="111111"/>
                  </w:rPr>
                </w:pPr>
                <w:r w:rsidDel="00000000" w:rsidR="00000000" w:rsidRPr="00000000">
                  <w:rPr>
                    <w:b w:val="1"/>
                    <w:color w:val="111111"/>
                    <w:rtl w:val="0"/>
                  </w:rPr>
                  <w:t xml:space="preserve">Defina la temática central del conversatorio: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5">
                <w:pPr>
                  <w:spacing w:after="240" w:before="240" w:lineRule="auto"/>
                  <w:jc w:val="both"/>
                  <w:rPr>
                    <w:b w:val="1"/>
                    <w:color w:val="111111"/>
                  </w:rPr>
                </w:pPr>
                <w:r w:rsidDel="00000000" w:rsidR="00000000" w:rsidRPr="00000000">
                  <w:rPr>
                    <w:b w:val="1"/>
                    <w:color w:val="111111"/>
                    <w:rtl w:val="0"/>
                  </w:rPr>
                  <w:t xml:space="preserve">Enfoque artístico acordado para desarrollar el conversatorio: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spacing w:after="240" w:before="240" w:lineRule="auto"/>
                  <w:ind w:left="720" w:firstLine="0"/>
                  <w:rPr>
                    <w:b w:val="1"/>
                    <w:color w:val="111111"/>
                  </w:rPr>
                </w:pPr>
                <w:r w:rsidDel="00000000" w:rsidR="00000000" w:rsidRPr="00000000">
                  <w:rPr>
                    <w:b w:val="1"/>
                    <w:color w:val="111111"/>
                    <w:rtl w:val="0"/>
                  </w:rPr>
                  <w:t xml:space="preserve">☐ Oralitura</w:t>
                </w:r>
              </w:p>
              <w:p w:rsidR="00000000" w:rsidDel="00000000" w:rsidP="00000000" w:rsidRDefault="00000000" w:rsidRPr="00000000" w14:paraId="00000497">
                <w:pPr>
                  <w:spacing w:after="240" w:before="240" w:lineRule="auto"/>
                  <w:ind w:left="720" w:firstLine="0"/>
                  <w:rPr>
                    <w:b w:val="1"/>
                    <w:color w:val="111111"/>
                  </w:rPr>
                </w:pPr>
                <w:r w:rsidDel="00000000" w:rsidR="00000000" w:rsidRPr="00000000">
                  <w:rPr>
                    <w:b w:val="1"/>
                    <w:color w:val="111111"/>
                    <w:rtl w:val="0"/>
                  </w:rPr>
                  <w:t xml:space="preserve">☐ Música</w:t>
                </w:r>
              </w:p>
              <w:p w:rsidR="00000000" w:rsidDel="00000000" w:rsidP="00000000" w:rsidRDefault="00000000" w:rsidRPr="00000000" w14:paraId="00000498">
                <w:pPr>
                  <w:spacing w:after="240" w:before="240" w:lineRule="auto"/>
                  <w:ind w:left="720" w:firstLine="0"/>
                  <w:rPr>
                    <w:b w:val="1"/>
                    <w:color w:val="111111"/>
                  </w:rPr>
                </w:pPr>
                <w:r w:rsidDel="00000000" w:rsidR="00000000" w:rsidRPr="00000000">
                  <w:rPr>
                    <w:b w:val="1"/>
                    <w:color w:val="111111"/>
                    <w:rtl w:val="0"/>
                  </w:rPr>
                  <w:t xml:space="preserve">☐ Danza</w:t>
                </w:r>
              </w:p>
              <w:p w:rsidR="00000000" w:rsidDel="00000000" w:rsidP="00000000" w:rsidRDefault="00000000" w:rsidRPr="00000000" w14:paraId="00000499">
                <w:pPr>
                  <w:spacing w:after="240" w:before="240" w:lineRule="auto"/>
                  <w:ind w:left="720" w:firstLine="0"/>
                  <w:rPr>
                    <w:b w:val="1"/>
                    <w:color w:val="111111"/>
                  </w:rPr>
                </w:pPr>
                <w:r w:rsidDel="00000000" w:rsidR="00000000" w:rsidRPr="00000000">
                  <w:rPr>
                    <w:b w:val="1"/>
                    <w:color w:val="111111"/>
                    <w:rtl w:val="0"/>
                  </w:rPr>
                  <w:t xml:space="preserve">☐ Artes visuales</w:t>
                </w:r>
              </w:p>
              <w:p w:rsidR="00000000" w:rsidDel="00000000" w:rsidP="00000000" w:rsidRDefault="00000000" w:rsidRPr="00000000" w14:paraId="0000049A">
                <w:pPr>
                  <w:spacing w:after="240" w:before="240" w:lineRule="auto"/>
                  <w:ind w:left="720" w:firstLine="0"/>
                  <w:rPr>
                    <w:b w:val="1"/>
                    <w:color w:val="111111"/>
                  </w:rPr>
                </w:pPr>
                <w:r w:rsidDel="00000000" w:rsidR="00000000" w:rsidRPr="00000000">
                  <w:rPr>
                    <w:b w:val="1"/>
                    <w:color w:val="111111"/>
                    <w:rtl w:val="0"/>
                  </w:rPr>
                  <w:t xml:space="preserve">☐ Artes escénicas</w:t>
                </w:r>
              </w:p>
              <w:p w:rsidR="00000000" w:rsidDel="00000000" w:rsidP="00000000" w:rsidRDefault="00000000" w:rsidRPr="00000000" w14:paraId="0000049B">
                <w:pPr>
                  <w:spacing w:after="240" w:before="240" w:lineRule="auto"/>
                  <w:ind w:left="720" w:firstLine="0"/>
                  <w:rPr>
                    <w:b w:val="1"/>
                    <w:color w:val="111111"/>
                  </w:rPr>
                </w:pPr>
                <w:r w:rsidDel="00000000" w:rsidR="00000000" w:rsidRPr="00000000">
                  <w:rPr>
                    <w:b w:val="1"/>
                    <w:color w:val="111111"/>
                    <w:rtl w:val="0"/>
                  </w:rPr>
                  <w:t xml:space="preserve">☐ Artes audiovisuales</w:t>
                </w:r>
              </w:p>
            </w:tc>
          </w:tr>
        </w:tbl>
      </w:sdtContent>
    </w:sdt>
    <w:p w:rsidR="00000000" w:rsidDel="00000000" w:rsidP="00000000" w:rsidRDefault="00000000" w:rsidRPr="00000000" w14:paraId="0000049C">
      <w:pPr>
        <w:spacing w:after="240" w:before="240" w:lineRule="auto"/>
        <w:ind w:left="0" w:firstLine="0"/>
        <w:rPr>
          <w:b w:val="1"/>
          <w:color w:val="111111"/>
        </w:rPr>
      </w:pPr>
      <w:r w:rsidDel="00000000" w:rsidR="00000000" w:rsidRPr="00000000">
        <w:rPr>
          <w:rtl w:val="0"/>
        </w:rPr>
      </w:r>
    </w:p>
    <w:p w:rsidR="00000000" w:rsidDel="00000000" w:rsidP="00000000" w:rsidRDefault="00000000" w:rsidRPr="00000000" w14:paraId="0000049D">
      <w:pPr>
        <w:widowControl w:val="0"/>
        <w:jc w:val="both"/>
        <w:rPr>
          <w:b w:val="1"/>
          <w:color w:val="111111"/>
        </w:rPr>
      </w:pPr>
      <w:r w:rsidDel="00000000" w:rsidR="00000000" w:rsidRPr="00000000">
        <w:rPr>
          <w:rFonts w:ascii="Roboto" w:cs="Roboto" w:eastAsia="Roboto" w:hAnsi="Roboto"/>
          <w:b w:val="1"/>
          <w:rtl w:val="0"/>
        </w:rPr>
        <w:t xml:space="preserve">2.4 Objetivos del conversatorio</w:t>
      </w:r>
      <w:r w:rsidDel="00000000" w:rsidR="00000000" w:rsidRPr="00000000">
        <w:rPr>
          <w:rtl w:val="0"/>
        </w:rPr>
      </w:r>
    </w:p>
    <w:p w:rsidR="00000000" w:rsidDel="00000000" w:rsidP="00000000" w:rsidRDefault="00000000" w:rsidRPr="00000000" w14:paraId="0000049E">
      <w:pPr>
        <w:jc w:val="both"/>
        <w:rPr>
          <w:b w:val="1"/>
          <w:color w:val="111111"/>
        </w:rPr>
      </w:pPr>
      <w:r w:rsidDel="00000000" w:rsidR="00000000" w:rsidRPr="00000000">
        <w:rPr>
          <w:rtl w:val="0"/>
        </w:rPr>
      </w:r>
    </w:p>
    <w:sdt>
      <w:sdtPr>
        <w:lock w:val="contentLocked"/>
        <w:id w:val="278857790"/>
        <w:tag w:val="goog_rdk_9"/>
      </w:sdtPr>
      <w:sdtContent>
        <w:tbl>
          <w:tblPr>
            <w:tblStyle w:val="Table12"/>
            <w:tblW w:w="95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5025"/>
            <w:tblGridChange w:id="0">
              <w:tblGrid>
                <w:gridCol w:w="4500"/>
                <w:gridCol w:w="50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F">
                <w:pPr>
                  <w:spacing w:after="240" w:before="240" w:lineRule="auto"/>
                  <w:rPr>
                    <w:b w:val="1"/>
                    <w:color w:val="111111"/>
                  </w:rPr>
                </w:pPr>
                <w:r w:rsidDel="00000000" w:rsidR="00000000" w:rsidRPr="00000000">
                  <w:rPr>
                    <w:b w:val="1"/>
                    <w:color w:val="111111"/>
                    <w:rtl w:val="0"/>
                  </w:rPr>
                  <w:t xml:space="preserve">Objetivo general: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spacing w:line="240" w:lineRule="auto"/>
                  <w:jc w:val="both"/>
                  <w:rPr>
                    <w:color w:val="111111"/>
                  </w:rPr>
                </w:pPr>
                <w:r w:rsidDel="00000000" w:rsidR="00000000" w:rsidRPr="00000000">
                  <w:rPr>
                    <w:color w:val="111111"/>
                    <w:rtl w:val="0"/>
                  </w:rPr>
                  <w:t xml:space="preserve">Generar un espacio de diálogo y reflexión sobre </w:t>
                </w:r>
                <w:r w:rsidDel="00000000" w:rsidR="00000000" w:rsidRPr="00000000">
                  <w:rPr>
                    <w:i w:val="1"/>
                    <w:color w:val="111111"/>
                    <w:rtl w:val="0"/>
                  </w:rPr>
                  <w:t xml:space="preserve">[tema central]</w:t>
                </w:r>
                <w:r w:rsidDel="00000000" w:rsidR="00000000" w:rsidRPr="00000000">
                  <w:rPr>
                    <w:color w:val="111111"/>
                    <w:rtl w:val="0"/>
                  </w:rPr>
                  <w:t xml:space="preserve">, promoviendo el intercambio de saberes entre los artistas que desarrollan el espacio.</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1">
                <w:pPr>
                  <w:spacing w:after="240" w:before="240" w:lineRule="auto"/>
                  <w:rPr>
                    <w:b w:val="1"/>
                    <w:color w:val="111111"/>
                  </w:rPr>
                </w:pPr>
                <w:r w:rsidDel="00000000" w:rsidR="00000000" w:rsidRPr="00000000">
                  <w:rPr>
                    <w:b w:val="1"/>
                    <w:color w:val="111111"/>
                    <w:rtl w:val="0"/>
                  </w:rPr>
                  <w:t xml:space="preserve">Objetivos específicos: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numPr>
                    <w:ilvl w:val="0"/>
                    <w:numId w:val="1"/>
                  </w:numPr>
                  <w:spacing w:line="240" w:lineRule="auto"/>
                  <w:ind w:left="720" w:hanging="360"/>
                  <w:rPr>
                    <w:b w:val="1"/>
                    <w:color w:val="111111"/>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3">
                <w:pPr>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numPr>
                    <w:ilvl w:val="0"/>
                    <w:numId w:val="1"/>
                  </w:numPr>
                  <w:spacing w:line="240" w:lineRule="auto"/>
                  <w:ind w:left="720" w:hanging="360"/>
                  <w:rPr>
                    <w:b w:val="1"/>
                    <w:color w:val="111111"/>
                  </w:rPr>
                </w:pPr>
                <w:r w:rsidDel="00000000" w:rsidR="00000000" w:rsidRPr="00000000">
                  <w:rPr>
                    <w:rtl w:val="0"/>
                  </w:rPr>
                </w:r>
              </w:p>
            </w:tc>
          </w:tr>
        </w:tbl>
      </w:sdtContent>
    </w:sdt>
    <w:p w:rsidR="00000000" w:rsidDel="00000000" w:rsidP="00000000" w:rsidRDefault="00000000" w:rsidRPr="00000000" w14:paraId="000004A5">
      <w:pPr>
        <w:jc w:val="both"/>
        <w:rPr>
          <w:b w:val="1"/>
          <w:color w:val="111111"/>
        </w:rPr>
      </w:pPr>
      <w:r w:rsidDel="00000000" w:rsidR="00000000" w:rsidRPr="00000000">
        <w:rPr>
          <w:rtl w:val="0"/>
        </w:rPr>
      </w:r>
    </w:p>
    <w:p w:rsidR="00000000" w:rsidDel="00000000" w:rsidP="00000000" w:rsidRDefault="00000000" w:rsidRPr="00000000" w14:paraId="000004A6">
      <w:pPr>
        <w:widowControl w:val="0"/>
        <w:jc w:val="both"/>
        <w:rPr>
          <w:b w:val="1"/>
          <w:color w:val="111111"/>
        </w:rPr>
      </w:pPr>
      <w:r w:rsidDel="00000000" w:rsidR="00000000" w:rsidRPr="00000000">
        <w:rPr>
          <w:rFonts w:ascii="Roboto" w:cs="Roboto" w:eastAsia="Roboto" w:hAnsi="Roboto"/>
          <w:b w:val="1"/>
          <w:rtl w:val="0"/>
        </w:rPr>
        <w:t xml:space="preserve">2.5 Participación y público</w:t>
      </w:r>
      <w:r w:rsidDel="00000000" w:rsidR="00000000" w:rsidRPr="00000000">
        <w:rPr>
          <w:rtl w:val="0"/>
        </w:rPr>
      </w:r>
    </w:p>
    <w:p w:rsidR="00000000" w:rsidDel="00000000" w:rsidP="00000000" w:rsidRDefault="00000000" w:rsidRPr="00000000" w14:paraId="000004A7">
      <w:pPr>
        <w:widowControl w:val="0"/>
        <w:jc w:val="both"/>
        <w:rPr>
          <w:b w:val="1"/>
          <w:color w:val="111111"/>
        </w:rPr>
      </w:pPr>
      <w:r w:rsidDel="00000000" w:rsidR="00000000" w:rsidRPr="00000000">
        <w:rPr>
          <w:rtl w:val="0"/>
        </w:rPr>
      </w:r>
    </w:p>
    <w:sdt>
      <w:sdtPr>
        <w:lock w:val="contentLocked"/>
        <w:id w:val="658038359"/>
        <w:tag w:val="goog_rdk_10"/>
      </w:sdtPr>
      <w:sdtContent>
        <w:tbl>
          <w:tblPr>
            <w:tblStyle w:val="Table13"/>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705"/>
            <w:gridCol w:w="1035"/>
            <w:gridCol w:w="1515"/>
            <w:gridCol w:w="1275"/>
            <w:gridCol w:w="1275"/>
            <w:gridCol w:w="1860"/>
            <w:tblGridChange w:id="0">
              <w:tblGrid>
                <w:gridCol w:w="1845"/>
                <w:gridCol w:w="705"/>
                <w:gridCol w:w="1035"/>
                <w:gridCol w:w="1515"/>
                <w:gridCol w:w="1275"/>
                <w:gridCol w:w="1275"/>
                <w:gridCol w:w="1860"/>
              </w:tblGrid>
            </w:tblGridChange>
          </w:tblGrid>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A8">
                <w:pPr>
                  <w:jc w:val="center"/>
                  <w:rPr>
                    <w:b w:val="1"/>
                    <w:color w:val="111111"/>
                  </w:rPr>
                </w:pPr>
                <w:r w:rsidDel="00000000" w:rsidR="00000000" w:rsidRPr="00000000">
                  <w:rPr>
                    <w:b w:val="1"/>
                    <w:color w:val="111111"/>
                    <w:rtl w:val="0"/>
                  </w:rPr>
                  <w:t xml:space="preserve">Artistas que participarán en el conversatorio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F">
                <w:pPr>
                  <w:jc w:val="center"/>
                  <w:rPr>
                    <w:b w:val="1"/>
                    <w:color w:val="111111"/>
                    <w:sz w:val="14"/>
                    <w:szCs w:val="14"/>
                  </w:rPr>
                </w:pPr>
                <w:r w:rsidDel="00000000" w:rsidR="00000000" w:rsidRPr="00000000">
                  <w:rPr>
                    <w:rFonts w:ascii="Roboto" w:cs="Roboto" w:eastAsia="Roboto" w:hAnsi="Roboto"/>
                    <w:b w:val="1"/>
                    <w:sz w:val="14"/>
                    <w:szCs w:val="14"/>
                    <w:rtl w:val="0"/>
                  </w:rPr>
                  <w:t xml:space="preserve">NOMBRE Y APELLIDOS</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B0">
                <w:pPr>
                  <w:widowControl w:val="0"/>
                  <w:spacing w:line="240" w:lineRule="auto"/>
                  <w:jc w:val="center"/>
                  <w:rPr>
                    <w:b w:val="1"/>
                    <w:color w:val="111111"/>
                    <w:sz w:val="14"/>
                    <w:szCs w:val="14"/>
                  </w:rPr>
                </w:pPr>
                <w:r w:rsidDel="00000000" w:rsidR="00000000" w:rsidRPr="00000000">
                  <w:rPr>
                    <w:b w:val="1"/>
                    <w:color w:val="111111"/>
                    <w:sz w:val="14"/>
                    <w:szCs w:val="14"/>
                    <w:rtl w:val="0"/>
                  </w:rPr>
                  <w:t xml:space="preserve">PERFIL</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spacing w:line="240" w:lineRule="auto"/>
                  <w:jc w:val="center"/>
                  <w:rPr>
                    <w:b w:val="1"/>
                    <w:color w:val="111111"/>
                    <w:sz w:val="14"/>
                    <w:szCs w:val="14"/>
                  </w:rPr>
                </w:pPr>
                <w:r w:rsidDel="00000000" w:rsidR="00000000" w:rsidRPr="00000000">
                  <w:rPr>
                    <w:b w:val="1"/>
                    <w:color w:val="111111"/>
                    <w:sz w:val="14"/>
                    <w:szCs w:val="14"/>
                    <w:rtl w:val="0"/>
                  </w:rPr>
                  <w:t xml:space="preserve">ROL EN EL PROCESO</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jc w:val="center"/>
                  <w:rPr>
                    <w:b w:val="1"/>
                    <w:color w:val="111111"/>
                    <w:sz w:val="14"/>
                    <w:szCs w:val="14"/>
                  </w:rPr>
                </w:pPr>
                <w:r w:rsidDel="00000000" w:rsidR="00000000" w:rsidRPr="00000000">
                  <w:rPr>
                    <w:rFonts w:ascii="Roboto" w:cs="Roboto" w:eastAsia="Roboto" w:hAnsi="Roboto"/>
                    <w:b w:val="1"/>
                    <w:color w:val="111111"/>
                    <w:sz w:val="14"/>
                    <w:szCs w:val="14"/>
                    <w:rtl w:val="0"/>
                  </w:rPr>
                  <w:t xml:space="preserve">No. DOCUMENTOS DE IDENTIDAD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jc w:val="center"/>
                  <w:rPr>
                    <w:b w:val="1"/>
                    <w:color w:val="111111"/>
                    <w:sz w:val="14"/>
                    <w:szCs w:val="14"/>
                  </w:rPr>
                </w:pPr>
                <w:r w:rsidDel="00000000" w:rsidR="00000000" w:rsidRPr="00000000">
                  <w:rPr>
                    <w:rFonts w:ascii="Roboto" w:cs="Roboto" w:eastAsia="Roboto" w:hAnsi="Roboto"/>
                    <w:b w:val="1"/>
                    <w:sz w:val="14"/>
                    <w:szCs w:val="14"/>
                    <w:rtl w:val="0"/>
                  </w:rPr>
                  <w:t xml:space="preserve">NÚMERO DE CONTACTO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jc w:val="center"/>
                  <w:rPr>
                    <w:b w:val="1"/>
                    <w:color w:val="111111"/>
                    <w:sz w:val="14"/>
                    <w:szCs w:val="14"/>
                  </w:rPr>
                </w:pPr>
                <w:r w:rsidDel="00000000" w:rsidR="00000000" w:rsidRPr="00000000">
                  <w:rPr>
                    <w:rFonts w:ascii="Roboto" w:cs="Roboto" w:eastAsia="Roboto" w:hAnsi="Roboto"/>
                    <w:b w:val="1"/>
                    <w:sz w:val="14"/>
                    <w:szCs w:val="14"/>
                    <w:rtl w:val="0"/>
                  </w:rPr>
                  <w:t xml:space="preserve">CORREO ELECTRÓNICO</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6">
                <w:pPr>
                  <w:widowControl w:val="0"/>
                  <w:spacing w:line="240" w:lineRule="auto"/>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B7">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A">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rPr>
                    <w:b w:val="1"/>
                    <w:color w:val="11111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BE">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0">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widowControl w:val="0"/>
                  <w:spacing w:line="240" w:lineRule="auto"/>
                  <w:rPr>
                    <w:b w:val="1"/>
                    <w:color w:val="11111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4">
                <w:pPr>
                  <w:widowControl w:val="0"/>
                  <w:spacing w:line="240" w:lineRule="auto"/>
                  <w:rPr>
                    <w:b w:val="1"/>
                    <w:color w:val="111111"/>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C5">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8">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widowControl w:val="0"/>
                  <w:spacing w:line="240" w:lineRule="auto"/>
                  <w:rPr>
                    <w:b w:val="1"/>
                    <w:color w:val="11111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widowControl w:val="0"/>
                  <w:spacing w:line="240" w:lineRule="auto"/>
                  <w:rPr>
                    <w:b w:val="1"/>
                    <w:color w:val="11111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CB">
                <w:pPr>
                  <w:jc w:val="both"/>
                  <w:rPr>
                    <w:b w:val="1"/>
                    <w:color w:val="111111"/>
                  </w:rPr>
                </w:pPr>
                <w:r w:rsidDel="00000000" w:rsidR="00000000" w:rsidRPr="00000000">
                  <w:rPr>
                    <w:rFonts w:ascii="Roboto" w:cs="Roboto" w:eastAsia="Roboto" w:hAnsi="Roboto"/>
                    <w:i w:val="1"/>
                    <w:rtl w:val="0"/>
                  </w:rPr>
                  <w:t xml:space="preserve">Agregue filas según se requiera</w:t>
                </w: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D2">
                <w:pPr>
                  <w:jc w:val="center"/>
                  <w:rPr>
                    <w:rFonts w:ascii="Roboto" w:cs="Roboto" w:eastAsia="Roboto" w:hAnsi="Roboto"/>
                    <w:b w:val="1"/>
                  </w:rPr>
                </w:pPr>
                <w:r w:rsidDel="00000000" w:rsidR="00000000" w:rsidRPr="00000000">
                  <w:rPr>
                    <w:rFonts w:ascii="Roboto" w:cs="Roboto" w:eastAsia="Roboto" w:hAnsi="Roboto"/>
                    <w:b w:val="1"/>
                    <w:rtl w:val="0"/>
                  </w:rPr>
                  <w:t xml:space="preserve">Contenido y estructura del conversatorio</w:t>
                </w:r>
              </w:p>
              <w:p w:rsidR="00000000" w:rsidDel="00000000" w:rsidP="00000000" w:rsidRDefault="00000000" w:rsidRPr="00000000" w14:paraId="000004D3">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D4">
                <w:pPr>
                  <w:jc w:val="both"/>
                  <w:rPr>
                    <w:rFonts w:ascii="Roboto" w:cs="Roboto" w:eastAsia="Roboto" w:hAnsi="Roboto"/>
                  </w:rPr>
                </w:pPr>
                <w:r w:rsidDel="00000000" w:rsidR="00000000" w:rsidRPr="00000000">
                  <w:rPr>
                    <w:rFonts w:ascii="Roboto" w:cs="Roboto" w:eastAsia="Roboto" w:hAnsi="Roboto"/>
                    <w:rtl w:val="0"/>
                  </w:rPr>
                  <w:t xml:space="preserve">Diseñe la agenda detallada del conversatorio a manera de guión previo que tenga en cuenta los siguientes elementos precisando que desarrollará en cada elemento y cuánto durará en tiempo:</w:t>
                </w:r>
              </w:p>
              <w:p w:rsidR="00000000" w:rsidDel="00000000" w:rsidP="00000000" w:rsidRDefault="00000000" w:rsidRPr="00000000" w14:paraId="000004D5">
                <w:pPr>
                  <w:numPr>
                    <w:ilvl w:val="0"/>
                    <w:numId w:val="5"/>
                  </w:numPr>
                  <w:ind w:left="720" w:hanging="360"/>
                  <w:jc w:val="both"/>
                  <w:rPr>
                    <w:rFonts w:ascii="Roboto" w:cs="Roboto" w:eastAsia="Roboto" w:hAnsi="Roboto"/>
                  </w:rPr>
                </w:pPr>
                <w:r w:rsidDel="00000000" w:rsidR="00000000" w:rsidRPr="00000000">
                  <w:rPr>
                    <w:rFonts w:ascii="Roboto" w:cs="Roboto" w:eastAsia="Roboto" w:hAnsi="Roboto"/>
                    <w:rtl w:val="0"/>
                  </w:rPr>
                  <w:t xml:space="preserve">Presentación y bienvenida.</w:t>
                </w:r>
              </w:p>
              <w:p w:rsidR="00000000" w:rsidDel="00000000" w:rsidP="00000000" w:rsidRDefault="00000000" w:rsidRPr="00000000" w14:paraId="000004D6">
                <w:pPr>
                  <w:numPr>
                    <w:ilvl w:val="0"/>
                    <w:numId w:val="5"/>
                  </w:numPr>
                  <w:ind w:left="720" w:hanging="360"/>
                  <w:jc w:val="both"/>
                  <w:rPr>
                    <w:rFonts w:ascii="Roboto" w:cs="Roboto" w:eastAsia="Roboto" w:hAnsi="Roboto"/>
                  </w:rPr>
                </w:pPr>
                <w:r w:rsidDel="00000000" w:rsidR="00000000" w:rsidRPr="00000000">
                  <w:rPr>
                    <w:rFonts w:ascii="Roboto" w:cs="Roboto" w:eastAsia="Roboto" w:hAnsi="Roboto"/>
                    <w:rtl w:val="0"/>
                  </w:rPr>
                  <w:t xml:space="preserve">Panel de discusión o charla.</w:t>
                </w:r>
              </w:p>
              <w:p w:rsidR="00000000" w:rsidDel="00000000" w:rsidP="00000000" w:rsidRDefault="00000000" w:rsidRPr="00000000" w14:paraId="000004D7">
                <w:pPr>
                  <w:numPr>
                    <w:ilvl w:val="0"/>
                    <w:numId w:val="5"/>
                  </w:numPr>
                  <w:ind w:left="720" w:hanging="360"/>
                  <w:jc w:val="both"/>
                  <w:rPr>
                    <w:rFonts w:ascii="Roboto" w:cs="Roboto" w:eastAsia="Roboto" w:hAnsi="Roboto"/>
                  </w:rPr>
                </w:pPr>
                <w:r w:rsidDel="00000000" w:rsidR="00000000" w:rsidRPr="00000000">
                  <w:rPr>
                    <w:rFonts w:ascii="Roboto" w:cs="Roboto" w:eastAsia="Roboto" w:hAnsi="Roboto"/>
                    <w:rtl w:val="0"/>
                  </w:rPr>
                  <w:t xml:space="preserve">Espacio para preguntas y respuestas.</w:t>
                </w:r>
              </w:p>
              <w:p w:rsidR="00000000" w:rsidDel="00000000" w:rsidP="00000000" w:rsidRDefault="00000000" w:rsidRPr="00000000" w14:paraId="000004D8">
                <w:pPr>
                  <w:numPr>
                    <w:ilvl w:val="0"/>
                    <w:numId w:val="5"/>
                  </w:numPr>
                  <w:ind w:left="720" w:hanging="360"/>
                  <w:jc w:val="both"/>
                  <w:rPr>
                    <w:rFonts w:ascii="Roboto" w:cs="Roboto" w:eastAsia="Roboto" w:hAnsi="Roboto"/>
                  </w:rPr>
                </w:pPr>
                <w:r w:rsidDel="00000000" w:rsidR="00000000" w:rsidRPr="00000000">
                  <w:rPr>
                    <w:rFonts w:ascii="Roboto" w:cs="Roboto" w:eastAsia="Roboto" w:hAnsi="Roboto"/>
                    <w:rtl w:val="0"/>
                  </w:rPr>
                  <w:t xml:space="preserve">Cierre.</w:t>
                  <w:tab/>
                  <w:tab/>
                  <w:tab/>
                  <w:tab/>
                  <w:tab/>
                </w: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DF">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E0">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E1">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E2">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E3">
                <w:pPr>
                  <w:jc w:val="center"/>
                  <w:rPr>
                    <w:rFonts w:ascii="Roboto" w:cs="Roboto" w:eastAsia="Roboto" w:hAnsi="Roboto"/>
                    <w:b w:val="1"/>
                  </w:rPr>
                </w:pPr>
                <w:r w:rsidDel="00000000" w:rsidR="00000000" w:rsidRPr="00000000">
                  <w:rPr>
                    <w:rtl w:val="0"/>
                  </w:rPr>
                </w:r>
              </w:p>
              <w:p w:rsidR="00000000" w:rsidDel="00000000" w:rsidP="00000000" w:rsidRDefault="00000000" w:rsidRPr="00000000" w14:paraId="000004E4">
                <w:pPr>
                  <w:jc w:val="left"/>
                  <w:rPr>
                    <w:rFonts w:ascii="Roboto" w:cs="Roboto" w:eastAsia="Roboto" w:hAnsi="Roboto"/>
                    <w:b w:val="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EB">
                <w:pPr>
                  <w:spacing w:after="240" w:before="240" w:lineRule="auto"/>
                  <w:jc w:val="center"/>
                  <w:rPr>
                    <w:b w:val="1"/>
                    <w:color w:val="111111"/>
                  </w:rPr>
                </w:pPr>
                <w:r w:rsidDel="00000000" w:rsidR="00000000" w:rsidRPr="00000000">
                  <w:rPr>
                    <w:b w:val="1"/>
                    <w:color w:val="111111"/>
                    <w:rtl w:val="0"/>
                  </w:rPr>
                  <w:t xml:space="preserve">Estrategia de convocatoria</w:t>
                </w:r>
              </w:p>
              <w:p w:rsidR="00000000" w:rsidDel="00000000" w:rsidP="00000000" w:rsidRDefault="00000000" w:rsidRPr="00000000" w14:paraId="000004EC">
                <w:pPr>
                  <w:spacing w:after="240" w:before="240" w:lineRule="auto"/>
                  <w:jc w:val="both"/>
                  <w:rPr>
                    <w:b w:val="1"/>
                    <w:color w:val="111111"/>
                  </w:rPr>
                </w:pPr>
                <w:r w:rsidDel="00000000" w:rsidR="00000000" w:rsidRPr="00000000">
                  <w:rPr>
                    <w:color w:val="111111"/>
                    <w:rtl w:val="0"/>
                  </w:rPr>
                  <w:t xml:space="preserve">Describa cómo será la estrategia de convocatoria que ayude a garantizar la participación plural, informada y pertinente de actores institucionales, comunitarios, académicos y culturales vinculados al tema central del evento. </w:t>
                </w: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F3">
                <w:pPr>
                  <w:spacing w:after="240" w:before="240" w:lineRule="auto"/>
                  <w:jc w:val="both"/>
                  <w:rPr>
                    <w:color w:val="111111"/>
                  </w:rPr>
                </w:pPr>
                <w:r w:rsidDel="00000000" w:rsidR="00000000" w:rsidRPr="00000000">
                  <w:rPr>
                    <w:rtl w:val="0"/>
                  </w:rPr>
                </w:r>
              </w:p>
              <w:p w:rsidR="00000000" w:rsidDel="00000000" w:rsidP="00000000" w:rsidRDefault="00000000" w:rsidRPr="00000000" w14:paraId="000004F4">
                <w:pPr>
                  <w:spacing w:after="240" w:before="240" w:lineRule="auto"/>
                  <w:jc w:val="both"/>
                  <w:rPr>
                    <w:color w:val="111111"/>
                  </w:rPr>
                </w:pPr>
                <w:r w:rsidDel="00000000" w:rsidR="00000000" w:rsidRPr="00000000">
                  <w:rPr>
                    <w:rtl w:val="0"/>
                  </w:rPr>
                </w:r>
              </w:p>
              <w:p w:rsidR="00000000" w:rsidDel="00000000" w:rsidP="00000000" w:rsidRDefault="00000000" w:rsidRPr="00000000" w14:paraId="000004F5">
                <w:pPr>
                  <w:spacing w:after="240" w:before="240" w:lineRule="auto"/>
                  <w:jc w:val="both"/>
                  <w:rPr>
                    <w:color w:val="111111"/>
                  </w:rPr>
                </w:pPr>
                <w:r w:rsidDel="00000000" w:rsidR="00000000" w:rsidRPr="00000000">
                  <w:rPr>
                    <w:rtl w:val="0"/>
                  </w:rPr>
                </w:r>
              </w:p>
              <w:p w:rsidR="00000000" w:rsidDel="00000000" w:rsidP="00000000" w:rsidRDefault="00000000" w:rsidRPr="00000000" w14:paraId="000004F6">
                <w:pPr>
                  <w:spacing w:after="240" w:before="240" w:lineRule="auto"/>
                  <w:jc w:val="both"/>
                  <w:rPr>
                    <w:color w:val="111111"/>
                  </w:rPr>
                </w:pPr>
                <w:r w:rsidDel="00000000" w:rsidR="00000000" w:rsidRPr="00000000">
                  <w:rPr>
                    <w:rtl w:val="0"/>
                  </w:rPr>
                </w:r>
              </w:p>
              <w:p w:rsidR="00000000" w:rsidDel="00000000" w:rsidP="00000000" w:rsidRDefault="00000000" w:rsidRPr="00000000" w14:paraId="000004F7">
                <w:pPr>
                  <w:spacing w:after="240" w:before="240" w:lineRule="auto"/>
                  <w:jc w:val="both"/>
                  <w:rPr>
                    <w:color w:val="11111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4FE">
                <w:pPr>
                  <w:spacing w:after="240" w:before="240" w:lineRule="auto"/>
                  <w:jc w:val="center"/>
                  <w:rPr>
                    <w:b w:val="1"/>
                    <w:color w:val="111111"/>
                  </w:rPr>
                </w:pPr>
                <w:r w:rsidDel="00000000" w:rsidR="00000000" w:rsidRPr="00000000">
                  <w:rPr>
                    <w:b w:val="1"/>
                    <w:color w:val="111111"/>
                    <w:rtl w:val="0"/>
                  </w:rPr>
                  <w:t xml:space="preserve">Canales de difusión</w:t>
                </w:r>
              </w:p>
            </w:tc>
          </w:tr>
          <w:tr>
            <w:trPr>
              <w:cantSplit w:val="0"/>
              <w:trHeight w:val="42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505">
                <w:pPr>
                  <w:spacing w:after="240" w:before="240" w:lineRule="auto"/>
                  <w:ind w:left="720" w:firstLine="0"/>
                  <w:rPr>
                    <w:color w:val="111111"/>
                  </w:rPr>
                </w:pPr>
                <w:r w:rsidDel="00000000" w:rsidR="00000000" w:rsidRPr="00000000">
                  <w:rPr>
                    <w:color w:val="111111"/>
                    <w:rtl w:val="0"/>
                  </w:rPr>
                  <w:t xml:space="preserve">☐ Redes sociales</w:t>
                </w:r>
              </w:p>
              <w:p w:rsidR="00000000" w:rsidDel="00000000" w:rsidP="00000000" w:rsidRDefault="00000000" w:rsidRPr="00000000" w14:paraId="00000506">
                <w:pPr>
                  <w:spacing w:after="240" w:before="240" w:lineRule="auto"/>
                  <w:ind w:left="720" w:firstLine="0"/>
                  <w:rPr>
                    <w:color w:val="111111"/>
                  </w:rPr>
                </w:pPr>
                <w:r w:rsidDel="00000000" w:rsidR="00000000" w:rsidRPr="00000000">
                  <w:rPr>
                    <w:color w:val="111111"/>
                    <w:rtl w:val="0"/>
                  </w:rPr>
                  <w:t xml:space="preserve">☐ Cartelería territorial</w:t>
                </w:r>
              </w:p>
              <w:p w:rsidR="00000000" w:rsidDel="00000000" w:rsidP="00000000" w:rsidRDefault="00000000" w:rsidRPr="00000000" w14:paraId="00000507">
                <w:pPr>
                  <w:spacing w:after="240" w:before="240" w:lineRule="auto"/>
                  <w:ind w:left="720" w:firstLine="0"/>
                  <w:rPr>
                    <w:color w:val="111111"/>
                  </w:rPr>
                </w:pPr>
                <w:r w:rsidDel="00000000" w:rsidR="00000000" w:rsidRPr="00000000">
                  <w:rPr>
                    <w:color w:val="111111"/>
                    <w:rtl w:val="0"/>
                  </w:rPr>
                  <w:t xml:space="preserve">☐ Invitación directa</w:t>
                </w:r>
              </w:p>
              <w:p w:rsidR="00000000" w:rsidDel="00000000" w:rsidP="00000000" w:rsidRDefault="00000000" w:rsidRPr="00000000" w14:paraId="00000508">
                <w:pPr>
                  <w:spacing w:after="240" w:before="240" w:lineRule="auto"/>
                  <w:ind w:left="720" w:firstLine="0"/>
                  <w:rPr>
                    <w:color w:val="111111"/>
                  </w:rPr>
                </w:pPr>
                <w:r w:rsidDel="00000000" w:rsidR="00000000" w:rsidRPr="00000000">
                  <w:rPr>
                    <w:color w:val="111111"/>
                    <w:rtl w:val="0"/>
                  </w:rPr>
                  <w:t xml:space="preserve">☐ Otro: ____________</w:t>
                </w:r>
              </w:p>
            </w:tc>
          </w:tr>
        </w:tbl>
      </w:sdtContent>
    </w:sdt>
    <w:p w:rsidR="00000000" w:rsidDel="00000000" w:rsidP="00000000" w:rsidRDefault="00000000" w:rsidRPr="00000000" w14:paraId="0000050F">
      <w:pPr>
        <w:jc w:val="both"/>
        <w:rPr/>
      </w:pPr>
      <w:r w:rsidDel="00000000" w:rsidR="00000000" w:rsidRPr="00000000">
        <w:rPr>
          <w:rtl w:val="0"/>
        </w:rPr>
      </w:r>
    </w:p>
    <w:p w:rsidR="00000000" w:rsidDel="00000000" w:rsidP="00000000" w:rsidRDefault="00000000" w:rsidRPr="00000000" w14:paraId="00000510">
      <w:pPr>
        <w:ind w:right="-466.062992125984"/>
        <w:jc w:val="both"/>
        <w:rPr>
          <w:rFonts w:ascii="Roboto" w:cs="Roboto" w:eastAsia="Roboto" w:hAnsi="Roboto"/>
        </w:rPr>
      </w:pPr>
      <w:r w:rsidDel="00000000" w:rsidR="00000000" w:rsidRPr="00000000">
        <w:rPr>
          <w:rFonts w:ascii="Roboto" w:cs="Roboto" w:eastAsia="Roboto" w:hAnsi="Roboto"/>
          <w:rtl w:val="0"/>
        </w:rPr>
        <w:t xml:space="preserve">Proyecte el número estimado de participantes en el proceso de conversatorio y realización del Cine Foro, teniendo en cuenta el perfil poblacional y las características diferenciales de los participantes:</w:t>
      </w:r>
    </w:p>
    <w:p w:rsidR="00000000" w:rsidDel="00000000" w:rsidP="00000000" w:rsidRDefault="00000000" w:rsidRPr="00000000" w14:paraId="00000511">
      <w:pPr>
        <w:jc w:val="both"/>
        <w:rPr>
          <w:rFonts w:ascii="Roboto" w:cs="Roboto" w:eastAsia="Roboto" w:hAnsi="Roboto"/>
        </w:rPr>
      </w:pPr>
      <w:r w:rsidDel="00000000" w:rsidR="00000000" w:rsidRPr="00000000">
        <w:rPr>
          <w:rtl w:val="0"/>
        </w:rPr>
      </w:r>
    </w:p>
    <w:sdt>
      <w:sdtPr>
        <w:lock w:val="contentLocked"/>
        <w:id w:val="1903455669"/>
        <w:tag w:val="goog_rdk_11"/>
      </w:sdtPr>
      <w:sdtContent>
        <w:tbl>
          <w:tblPr>
            <w:tblStyle w:val="Table14"/>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Change w:id="0">
              <w:tblGrid>
                <w:gridCol w:w="1234"/>
                <w:gridCol w:w="311"/>
                <w:gridCol w:w="745"/>
                <w:gridCol w:w="924"/>
                <w:gridCol w:w="275"/>
                <w:gridCol w:w="516"/>
                <w:gridCol w:w="390"/>
                <w:gridCol w:w="325"/>
                <w:gridCol w:w="203"/>
                <w:gridCol w:w="797"/>
                <w:gridCol w:w="420"/>
                <w:gridCol w:w="343"/>
                <w:gridCol w:w="886"/>
                <w:gridCol w:w="230"/>
                <w:gridCol w:w="460"/>
                <w:gridCol w:w="230"/>
                <w:gridCol w:w="1214"/>
              </w:tblGrid>
            </w:tblGridChange>
          </w:tblGrid>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12">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6"/>
                <w:shd w:fill="auto" w:val="clear"/>
              </w:tcPr>
              <w:p w:rsidR="00000000" w:rsidDel="00000000" w:rsidP="00000000" w:rsidRDefault="00000000" w:rsidRPr="00000000" w14:paraId="00000515">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shd w:fill="auto" w:val="clear"/>
              </w:tcPr>
              <w:p w:rsidR="00000000" w:rsidDel="00000000" w:rsidP="00000000" w:rsidRDefault="00000000" w:rsidRPr="00000000" w14:paraId="0000051B">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4"/>
                <w:shd w:fill="auto" w:val="clear"/>
              </w:tcPr>
              <w:p w:rsidR="00000000" w:rsidDel="00000000" w:rsidP="00000000" w:rsidRDefault="00000000" w:rsidRPr="00000000" w14:paraId="0000051F">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523">
                <w:pPr>
                  <w:jc w:val="center"/>
                  <w:rPr>
                    <w:rFonts w:ascii="Roboto" w:cs="Roboto" w:eastAsia="Roboto" w:hAnsi="Roboto"/>
                    <w:b w:val="1"/>
                  </w:rPr>
                </w:pPr>
                <w:r w:rsidDel="00000000" w:rsidR="00000000" w:rsidRPr="00000000">
                  <w:rPr>
                    <w:rtl w:val="0"/>
                  </w:rPr>
                </w:r>
              </w:p>
            </w:tc>
            <w:tc>
              <w:tcPr>
                <w:gridSpan w:val="6"/>
                <w:shd w:fill="auto" w:val="clear"/>
              </w:tcPr>
              <w:p w:rsidR="00000000" w:rsidDel="00000000" w:rsidP="00000000" w:rsidRDefault="00000000" w:rsidRPr="00000000" w14:paraId="00000526">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52C">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530">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534">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4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shd w:fill="auto" w:val="clear"/>
              </w:tcPr>
              <w:p w:rsidR="00000000" w:rsidDel="00000000" w:rsidP="00000000" w:rsidRDefault="00000000" w:rsidRPr="00000000" w14:paraId="0000054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3"/>
                <w:shd w:fill="auto" w:val="clear"/>
              </w:tcPr>
              <w:p w:rsidR="00000000" w:rsidDel="00000000" w:rsidP="00000000" w:rsidRDefault="00000000" w:rsidRPr="00000000" w14:paraId="0000054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3"/>
                <w:shd w:fill="auto" w:val="clear"/>
              </w:tcPr>
              <w:p w:rsidR="00000000" w:rsidDel="00000000" w:rsidP="00000000" w:rsidRDefault="00000000" w:rsidRPr="00000000" w14:paraId="0000054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shd w:fill="auto" w:val="clear"/>
              </w:tcPr>
              <w:p w:rsidR="00000000" w:rsidDel="00000000" w:rsidP="00000000" w:rsidRDefault="00000000" w:rsidRPr="00000000" w14:paraId="0000054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3"/>
                <w:shd w:fill="auto" w:val="clear"/>
              </w:tcPr>
              <w:p w:rsidR="00000000" w:rsidDel="00000000" w:rsidP="00000000" w:rsidRDefault="00000000" w:rsidRPr="00000000" w14:paraId="0000055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shd w:fill="auto" w:val="clear"/>
              </w:tcPr>
              <w:p w:rsidR="00000000" w:rsidDel="00000000" w:rsidP="00000000" w:rsidRDefault="00000000" w:rsidRPr="00000000" w14:paraId="0000055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56">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558">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55A">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55D">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560">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562">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565">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567">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7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shd w:fill="auto" w:val="clear"/>
              </w:tcPr>
              <w:p w:rsidR="00000000" w:rsidDel="00000000" w:rsidP="00000000" w:rsidRDefault="00000000" w:rsidRPr="00000000" w14:paraId="0000057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3"/>
                <w:shd w:fill="auto" w:val="clear"/>
              </w:tcPr>
              <w:p w:rsidR="00000000" w:rsidDel="00000000" w:rsidP="00000000" w:rsidRDefault="00000000" w:rsidRPr="00000000" w14:paraId="0000057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3"/>
                <w:shd w:fill="auto" w:val="clear"/>
              </w:tcPr>
              <w:p w:rsidR="00000000" w:rsidDel="00000000" w:rsidP="00000000" w:rsidRDefault="00000000" w:rsidRPr="00000000" w14:paraId="0000057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shd w:fill="auto" w:val="clear"/>
              </w:tcPr>
              <w:p w:rsidR="00000000" w:rsidDel="00000000" w:rsidP="00000000" w:rsidRDefault="00000000" w:rsidRPr="00000000" w14:paraId="0000058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3"/>
                <w:shd w:fill="auto" w:val="clear"/>
              </w:tcPr>
              <w:p w:rsidR="00000000" w:rsidDel="00000000" w:rsidP="00000000" w:rsidRDefault="00000000" w:rsidRPr="00000000" w14:paraId="0000058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shd w:fill="auto" w:val="clear"/>
              </w:tcPr>
              <w:p w:rsidR="00000000" w:rsidDel="00000000" w:rsidP="00000000" w:rsidRDefault="00000000" w:rsidRPr="00000000" w14:paraId="0000058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58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58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58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590">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59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59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598">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59A">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5A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shd w:fill="auto" w:val="clear"/>
              </w:tcPr>
              <w:p w:rsidR="00000000" w:rsidDel="00000000" w:rsidP="00000000" w:rsidRDefault="00000000" w:rsidRPr="00000000" w14:paraId="000005A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3"/>
                <w:shd w:fill="auto" w:val="clear"/>
              </w:tcPr>
              <w:p w:rsidR="00000000" w:rsidDel="00000000" w:rsidP="00000000" w:rsidRDefault="00000000" w:rsidRPr="00000000" w14:paraId="000005A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3"/>
                <w:shd w:fill="auto" w:val="clear"/>
              </w:tcPr>
              <w:p w:rsidR="00000000" w:rsidDel="00000000" w:rsidP="00000000" w:rsidRDefault="00000000" w:rsidRPr="00000000" w14:paraId="000005B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shd w:fill="auto" w:val="clear"/>
              </w:tcPr>
              <w:p w:rsidR="00000000" w:rsidDel="00000000" w:rsidP="00000000" w:rsidRDefault="00000000" w:rsidRPr="00000000" w14:paraId="000005B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shd w:fill="auto" w:val="clear"/>
              </w:tcPr>
              <w:p w:rsidR="00000000" w:rsidDel="00000000" w:rsidP="00000000" w:rsidRDefault="00000000" w:rsidRPr="00000000" w14:paraId="000005B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3"/>
                <w:shd w:fill="auto" w:val="clear"/>
              </w:tcPr>
              <w:p w:rsidR="00000000" w:rsidDel="00000000" w:rsidP="00000000" w:rsidRDefault="00000000" w:rsidRPr="00000000" w14:paraId="000005B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shd w:fill="auto" w:val="clear"/>
              </w:tcPr>
              <w:p w:rsidR="00000000" w:rsidDel="00000000" w:rsidP="00000000" w:rsidRDefault="00000000" w:rsidRPr="00000000" w14:paraId="000005B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5BC">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5BD">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5BF">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5C2">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5C5">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5C7">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5C9">
                <w:pPr>
                  <w:tabs>
                    <w:tab w:val="left" w:leader="none" w:pos="6284"/>
                  </w:tabs>
                  <w:jc w:val="center"/>
                  <w:rPr>
                    <w:rFonts w:ascii="Roboto" w:cs="Roboto" w:eastAsia="Roboto" w:hAnsi="Roboto"/>
                    <w:b w:val="1"/>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5CC">
                <w:pPr>
                  <w:tabs>
                    <w:tab w:val="left" w:leader="none" w:pos="6284"/>
                  </w:tabs>
                  <w:jc w:val="center"/>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5CD">
      <w:pPr>
        <w:widowControl w:val="0"/>
        <w:spacing w:after="240" w:lineRule="auto"/>
        <w:jc w:val="both"/>
        <w:rPr>
          <w:b w:val="1"/>
          <w:color w:val="111111"/>
        </w:rPr>
      </w:pPr>
      <w:r w:rsidDel="00000000" w:rsidR="00000000" w:rsidRPr="00000000">
        <w:rPr>
          <w:rtl w:val="0"/>
        </w:rPr>
      </w:r>
    </w:p>
    <w:p w:rsidR="00000000" w:rsidDel="00000000" w:rsidP="00000000" w:rsidRDefault="00000000" w:rsidRPr="00000000" w14:paraId="000005CE">
      <w:pPr>
        <w:spacing w:after="240" w:before="240" w:lineRule="auto"/>
        <w:ind w:left="0" w:firstLine="0"/>
        <w:rPr>
          <w:b w:val="1"/>
          <w:color w:val="111111"/>
        </w:rPr>
      </w:pPr>
      <w:r w:rsidDel="00000000" w:rsidR="00000000" w:rsidRPr="00000000">
        <w:rPr>
          <w:rtl w:val="0"/>
        </w:rPr>
      </w:r>
    </w:p>
    <w:p w:rsidR="00000000" w:rsidDel="00000000" w:rsidP="00000000" w:rsidRDefault="00000000" w:rsidRPr="00000000" w14:paraId="000005CF">
      <w:pPr>
        <w:jc w:val="both"/>
        <w:rPr>
          <w:b w:val="1"/>
          <w:color w:val="111111"/>
        </w:rPr>
      </w:pPr>
      <w:r w:rsidDel="00000000" w:rsidR="00000000" w:rsidRPr="00000000">
        <w:rPr>
          <w:rtl w:val="0"/>
        </w:rPr>
      </w:r>
    </w:p>
    <w:p w:rsidR="00000000" w:rsidDel="00000000" w:rsidP="00000000" w:rsidRDefault="00000000" w:rsidRPr="00000000" w14:paraId="000005D0">
      <w:pPr>
        <w:widowControl w:val="0"/>
        <w:spacing w:after="240" w:lineRule="auto"/>
        <w:jc w:val="both"/>
        <w:rPr/>
      </w:pPr>
      <w:r w:rsidDel="00000000" w:rsidR="00000000" w:rsidRPr="00000000">
        <w:rPr>
          <w:rtl w:val="0"/>
        </w:rPr>
      </w:r>
    </w:p>
    <w:p w:rsidR="00000000" w:rsidDel="00000000" w:rsidP="00000000" w:rsidRDefault="00000000" w:rsidRPr="00000000" w14:paraId="000005D1">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Fase 3. Islas en la ciudad: circulación cultural de la comunidad raizal</w:t>
      </w:r>
    </w:p>
    <w:p w:rsidR="00000000" w:rsidDel="00000000" w:rsidP="00000000" w:rsidRDefault="00000000" w:rsidRPr="00000000" w14:paraId="000005D2">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5D3">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3.1 Información básica</w:t>
      </w:r>
    </w:p>
    <w:p w:rsidR="00000000" w:rsidDel="00000000" w:rsidP="00000000" w:rsidRDefault="00000000" w:rsidRPr="00000000" w14:paraId="000005D4">
      <w:pPr>
        <w:widowControl w:val="0"/>
        <w:jc w:val="both"/>
        <w:rPr>
          <w:rFonts w:ascii="Roboto" w:cs="Roboto" w:eastAsia="Roboto" w:hAnsi="Roboto"/>
          <w:b w:val="1"/>
        </w:rPr>
      </w:pPr>
      <w:r w:rsidDel="00000000" w:rsidR="00000000" w:rsidRPr="00000000">
        <w:rPr>
          <w:rtl w:val="0"/>
        </w:rPr>
      </w:r>
    </w:p>
    <w:tbl>
      <w:tblPr>
        <w:tblStyle w:val="Table15"/>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25.5672797985276"/>
        <w:gridCol w:w="940.9187414326248"/>
        <w:gridCol w:w="3507.8912301954165"/>
        <w:gridCol w:w="1525.5672797985276"/>
        <w:gridCol w:w="1525.5672797985276"/>
        <w:tblGridChange w:id="0">
          <w:tblGrid>
            <w:gridCol w:w="1525.5672797985276"/>
            <w:gridCol w:w="940.9187414326248"/>
            <w:gridCol w:w="3507.8912301954165"/>
            <w:gridCol w:w="1525.5672797985276"/>
            <w:gridCol w:w="1525.5672797985276"/>
          </w:tblGrid>
        </w:tblGridChange>
      </w:tblGrid>
      <w:tr>
        <w:trPr>
          <w:cantSplit w:val="0"/>
          <w:trHeight w:val="330" w:hRule="atLeast"/>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5D5">
            <w:pPr>
              <w:widowControl w:val="0"/>
              <w:spacing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Nombre de la agrupación raizal:</w:t>
            </w:r>
          </w:p>
        </w:tc>
        <w:tc>
          <w:tcPr>
            <w:gridSpan w:val="3"/>
            <w:tcBorders>
              <w:top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D7">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1275" w:hRule="atLeast"/>
          <w:tblHeader w:val="0"/>
        </w:trPr>
        <w:tc>
          <w:tcPr>
            <w:gridSpan w:val="2"/>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DA">
            <w:pPr>
              <w:widowControl w:val="0"/>
              <w:spacing w:after="240"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Trayectoria:</w:t>
            </w:r>
          </w:p>
          <w:p w:rsidR="00000000" w:rsidDel="00000000" w:rsidP="00000000" w:rsidRDefault="00000000" w:rsidRPr="00000000" w14:paraId="000005DB">
            <w:pPr>
              <w:widowControl w:val="0"/>
              <w:spacing w:before="240" w:line="312" w:lineRule="auto"/>
              <w:ind w:firstLine="20"/>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Presente el historial y logros de la agrupación, así como su impacto en la escena artística.</w:t>
            </w:r>
          </w:p>
        </w:tc>
        <w:tc>
          <w:tcPr>
            <w:gridSpan w:val="3"/>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DD">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645" w:hRule="atLeast"/>
          <w:tblHeader w:val="0"/>
        </w:trPr>
        <w:tc>
          <w:tcPr>
            <w:gridSpan w:val="2"/>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0">
            <w:pPr>
              <w:widowControl w:val="0"/>
              <w:spacing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Nombre del evento donde el espectáculo que presentará:</w:t>
            </w:r>
          </w:p>
        </w:tc>
        <w:tc>
          <w:tcPr>
            <w:gridSpan w:val="3"/>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2">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645" w:hRule="atLeast"/>
          <w:tblHeader w:val="0"/>
        </w:trPr>
        <w:tc>
          <w:tcPr>
            <w:gridSpan w:val="2"/>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5">
            <w:pPr>
              <w:widowControl w:val="0"/>
              <w:spacing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Nombre del lugar y dirección en donde se llevará a cabo la presentación o 'espectáculo:</w:t>
            </w:r>
          </w:p>
        </w:tc>
        <w:tc>
          <w:tcPr>
            <w:gridSpan w:val="3"/>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7">
            <w:pPr>
              <w:widowControl w:val="0"/>
              <w:spacing w:line="312" w:lineRule="auto"/>
              <w:jc w:val="both"/>
              <w:rPr>
                <w:rFonts w:ascii="Roboto" w:cs="Roboto" w:eastAsia="Roboto" w:hAnsi="Roboto"/>
                <w:b w:val="1"/>
              </w:rPr>
            </w:pPr>
            <w:r w:rsidDel="00000000" w:rsidR="00000000" w:rsidRPr="00000000">
              <w:rPr>
                <w:rtl w:val="0"/>
              </w:rPr>
            </w:r>
          </w:p>
        </w:tc>
      </w:tr>
      <w:tr>
        <w:trPr>
          <w:cantSplit w:val="0"/>
          <w:trHeight w:val="645" w:hRule="atLeast"/>
          <w:tblHeader w:val="0"/>
        </w:trPr>
        <w:tc>
          <w:tcPr>
            <w:gridSpan w:val="2"/>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A">
            <w:pPr>
              <w:widowControl w:val="0"/>
              <w:spacing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Fecha y hora en que se realizará  la presentación o 'espectáculo:</w:t>
            </w:r>
          </w:p>
        </w:tc>
        <w:tc>
          <w:tcPr>
            <w:gridSpan w:val="3"/>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C">
            <w:pPr>
              <w:widowControl w:val="0"/>
              <w:spacing w:line="312" w:lineRule="auto"/>
              <w:jc w:val="both"/>
              <w:rPr>
                <w:rFonts w:ascii="Roboto" w:cs="Roboto" w:eastAsia="Roboto" w:hAnsi="Roboto"/>
                <w:b w:val="1"/>
              </w:rPr>
            </w:pPr>
            <w:r w:rsidDel="00000000" w:rsidR="00000000" w:rsidRPr="00000000">
              <w:rPr>
                <w:rtl w:val="0"/>
              </w:rPr>
            </w:r>
          </w:p>
        </w:tc>
      </w:tr>
      <w:tr>
        <w:trPr>
          <w:cantSplit w:val="0"/>
          <w:trHeight w:val="1260" w:hRule="atLeast"/>
          <w:tblHeader w:val="0"/>
        </w:trPr>
        <w:tc>
          <w:tcPr>
            <w:gridSpan w:val="2"/>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EF">
            <w:pPr>
              <w:widowControl w:val="0"/>
              <w:spacing w:line="312" w:lineRule="auto"/>
              <w:ind w:firstLine="20"/>
              <w:jc w:val="both"/>
              <w:rPr>
                <w:rFonts w:ascii="Roboto" w:cs="Roboto" w:eastAsia="Roboto" w:hAnsi="Roboto"/>
                <w:b w:val="1"/>
              </w:rPr>
            </w:pPr>
            <w:r w:rsidDel="00000000" w:rsidR="00000000" w:rsidRPr="00000000">
              <w:rPr>
                <w:rFonts w:ascii="Roboto" w:cs="Roboto" w:eastAsia="Roboto" w:hAnsi="Roboto"/>
                <w:b w:val="1"/>
                <w:rtl w:val="0"/>
              </w:rPr>
              <w:t xml:space="preserve">Nombre completo y celular de contacto del responsable técnico o de producción de la agrupación:</w:t>
            </w:r>
          </w:p>
        </w:tc>
        <w:tc>
          <w:tcPr>
            <w:gridSpan w:val="3"/>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1">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810" w:hRule="atLeast"/>
          <w:tblHeader w:val="0"/>
        </w:trPr>
        <w:tc>
          <w:tcPr>
            <w:gridSpan w:val="5"/>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4">
            <w:pPr>
              <w:widowControl w:val="0"/>
              <w:spacing w:after="240" w:line="312" w:lineRule="auto"/>
              <w:jc w:val="center"/>
              <w:rPr>
                <w:rFonts w:ascii="Roboto" w:cs="Roboto" w:eastAsia="Roboto" w:hAnsi="Roboto"/>
                <w:b w:val="1"/>
              </w:rPr>
            </w:pPr>
            <w:r w:rsidDel="00000000" w:rsidR="00000000" w:rsidRPr="00000000">
              <w:rPr>
                <w:rFonts w:ascii="Roboto" w:cs="Roboto" w:eastAsia="Roboto" w:hAnsi="Roboto"/>
                <w:b w:val="1"/>
                <w:rtl w:val="0"/>
              </w:rPr>
              <w:t xml:space="preserve">Integrantes</w:t>
            </w:r>
          </w:p>
          <w:p w:rsidR="00000000" w:rsidDel="00000000" w:rsidP="00000000" w:rsidRDefault="00000000" w:rsidRPr="00000000" w14:paraId="000005F5">
            <w:pPr>
              <w:widowControl w:val="0"/>
              <w:spacing w:before="240" w:line="312" w:lineRule="auto"/>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Precisen quiénes conforman las agrupaciones y sus roles específicos.</w:t>
            </w:r>
          </w:p>
        </w:tc>
      </w:tr>
      <w:tr>
        <w:trPr>
          <w:cantSplit w:val="0"/>
          <w:trHeight w:val="37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A">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Nombres y apellidos de cada artista</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B">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Rol específico en la agrupación</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D">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Número de celular de contacto</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E">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Correo electrónico de contacto</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FF">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0">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2">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3">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4">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5">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7">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8">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9">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A">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C">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D">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E">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0F">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1">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2">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3">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4">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6">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7">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3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8">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gridSpan w:val="2"/>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9">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B">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1C">
            <w:pPr>
              <w:widowControl w:val="0"/>
              <w:spacing w:line="312"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bl>
    <w:p w:rsidR="00000000" w:rsidDel="00000000" w:rsidP="00000000" w:rsidRDefault="00000000" w:rsidRPr="00000000" w14:paraId="0000061D">
      <w:pPr>
        <w:widowControl w:val="0"/>
        <w:spacing w:after="240" w:lineRule="auto"/>
        <w:jc w:val="both"/>
        <w:rPr>
          <w:rFonts w:ascii="Roboto" w:cs="Roboto" w:eastAsia="Roboto" w:hAnsi="Roboto"/>
          <w:i w:val="1"/>
          <w:sz w:val="18"/>
          <w:szCs w:val="18"/>
        </w:rPr>
      </w:pPr>
      <w:r w:rsidDel="00000000" w:rsidR="00000000" w:rsidRPr="00000000">
        <w:rPr>
          <w:rFonts w:ascii="Roboto" w:cs="Roboto" w:eastAsia="Roboto" w:hAnsi="Roboto"/>
          <w:i w:val="1"/>
          <w:sz w:val="18"/>
          <w:szCs w:val="18"/>
          <w:rtl w:val="0"/>
        </w:rPr>
        <w:t xml:space="preserve">Incluya filas adicionales si requiere agregar más artistas integrantes de la agrupación</w:t>
      </w:r>
    </w:p>
    <w:p w:rsidR="00000000" w:rsidDel="00000000" w:rsidP="00000000" w:rsidRDefault="00000000" w:rsidRPr="00000000" w14:paraId="0000061E">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i w:val="1"/>
          <w:sz w:val="18"/>
          <w:szCs w:val="18"/>
          <w:rtl w:val="0"/>
        </w:rPr>
        <w:t xml:space="preserve"> </w:t>
      </w:r>
      <w:r w:rsidDel="00000000" w:rsidR="00000000" w:rsidRPr="00000000">
        <w:rPr>
          <w:rFonts w:ascii="Roboto" w:cs="Roboto" w:eastAsia="Roboto" w:hAnsi="Roboto"/>
          <w:b w:val="1"/>
          <w:rtl w:val="0"/>
        </w:rPr>
        <w:t xml:space="preserve">Propuesta artística de la agrupación:</w:t>
      </w:r>
    </w:p>
    <w:tbl>
      <w:tblPr>
        <w:tblStyle w:val="Table16"/>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15"/>
        <w:gridCol w:w="1770"/>
        <w:gridCol w:w="1800"/>
        <w:gridCol w:w="1800"/>
        <w:gridCol w:w="1815"/>
        <w:tblGridChange w:id="0">
          <w:tblGrid>
            <w:gridCol w:w="1815"/>
            <w:gridCol w:w="1770"/>
            <w:gridCol w:w="1800"/>
            <w:gridCol w:w="1800"/>
            <w:gridCol w:w="1815"/>
          </w:tblGrid>
        </w:tblGridChange>
      </w:tblGrid>
      <w:tr>
        <w:trPr>
          <w:cantSplit w:val="0"/>
          <w:trHeight w:val="1275" w:hRule="atLeast"/>
          <w:tblHeader w:val="0"/>
        </w:trPr>
        <w:tc>
          <w:tcPr>
            <w:gridSpan w:val="5"/>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61F">
            <w:pPr>
              <w:widowControl w:val="0"/>
              <w:spacing w:after="240" w:line="312" w:lineRule="auto"/>
              <w:ind w:firstLine="20"/>
              <w:jc w:val="center"/>
              <w:rPr>
                <w:rFonts w:ascii="Roboto" w:cs="Roboto" w:eastAsia="Roboto" w:hAnsi="Roboto"/>
                <w:b w:val="1"/>
                <w:sz w:val="18"/>
                <w:szCs w:val="18"/>
              </w:rPr>
            </w:pPr>
            <w:r w:rsidDel="00000000" w:rsidR="00000000" w:rsidRPr="00000000">
              <w:rPr>
                <w:rFonts w:ascii="Roboto" w:cs="Roboto" w:eastAsia="Roboto" w:hAnsi="Roboto"/>
                <w:b w:val="1"/>
                <w:rtl w:val="0"/>
              </w:rPr>
              <w:t xml:space="preserve">Repertorio o contenido que interpretará la agrupación</w:t>
            </w:r>
            <w:r w:rsidDel="00000000" w:rsidR="00000000" w:rsidRPr="00000000">
              <w:rPr>
                <w:rFonts w:ascii="Roboto" w:cs="Roboto" w:eastAsia="Roboto" w:hAnsi="Roboto"/>
                <w:b w:val="1"/>
                <w:sz w:val="18"/>
                <w:szCs w:val="18"/>
                <w:rtl w:val="0"/>
              </w:rPr>
              <w:t xml:space="preserve"> </w:t>
            </w:r>
          </w:p>
          <w:p w:rsidR="00000000" w:rsidDel="00000000" w:rsidP="00000000" w:rsidRDefault="00000000" w:rsidRPr="00000000" w14:paraId="00000620">
            <w:pPr>
              <w:widowControl w:val="0"/>
              <w:spacing w:before="240" w:line="312" w:lineRule="auto"/>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Detallar qué presentarán en el evento y su duración teniendo en cuenta información requerida por Sayco - Acinpro</w:t>
            </w:r>
          </w:p>
        </w:tc>
      </w:tr>
      <w:tr>
        <w:trPr>
          <w:cantSplit w:val="0"/>
          <w:trHeight w:val="1325.6132812500002"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5">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Título completo de las canciones, fonogramas, obras musicales, literarias, teatrales, audiovisuales o de danza que presentará</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6">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Duración</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7">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Autor / compositor</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8">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Artista o agrupación de mayor renombre que lo ejecuta.</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9">
            <w:pPr>
              <w:widowControl w:val="0"/>
              <w:spacing w:line="312" w:lineRule="auto"/>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Registrada o representada en Sayco (si / no)</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A">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B">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C">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D">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E">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2F">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0">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1">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2">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3">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4">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5">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6">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7">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8">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9">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A">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B">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C">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D">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E">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3F">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0">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1">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2">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300"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3">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4">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5">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6">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7">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w:t>
            </w:r>
          </w:p>
        </w:tc>
      </w:tr>
    </w:tbl>
    <w:p w:rsidR="00000000" w:rsidDel="00000000" w:rsidP="00000000" w:rsidRDefault="00000000" w:rsidRPr="00000000" w14:paraId="00000648">
      <w:pPr>
        <w:widowControl w:val="0"/>
        <w:spacing w:after="240" w:before="240"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Incluya filas adicionales si requiere agregar más títulos completos de las obras musicales, literarias, teatrales, audiovisuales y de danza que se presentarán.</w:t>
      </w:r>
    </w:p>
    <w:p w:rsidR="00000000" w:rsidDel="00000000" w:rsidP="00000000" w:rsidRDefault="00000000" w:rsidRPr="00000000" w14:paraId="00000649">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sz w:val="18"/>
          <w:szCs w:val="18"/>
          <w:rtl w:val="0"/>
        </w:rPr>
        <w:t xml:space="preserve"> 3.2. </w:t>
      </w:r>
      <w:r w:rsidDel="00000000" w:rsidR="00000000" w:rsidRPr="00000000">
        <w:rPr>
          <w:rFonts w:ascii="Roboto" w:cs="Roboto" w:eastAsia="Roboto" w:hAnsi="Roboto"/>
          <w:b w:val="1"/>
          <w:rtl w:val="0"/>
        </w:rPr>
        <w:t xml:space="preserve">Stage plot (plano de escenario)</w:t>
      </w:r>
    </w:p>
    <w:tbl>
      <w:tblPr>
        <w:tblStyle w:val="Table17"/>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00"/>
        <w:tblGridChange w:id="0">
          <w:tblGrid>
            <w:gridCol w:w="9000"/>
          </w:tblGrid>
        </w:tblGridChange>
      </w:tblGrid>
      <w:tr>
        <w:trPr>
          <w:cantSplit w:val="0"/>
          <w:trHeight w:val="33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A">
            <w:pPr>
              <w:widowControl w:val="0"/>
              <w:spacing w:after="240"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Con el fin de avanzar en la planificación logística del evento, agradecemos nos compartan la siguiente Información técnica relacionada con su presentación:</w:t>
            </w:r>
          </w:p>
          <w:p w:rsidR="00000000" w:rsidDel="00000000" w:rsidP="00000000" w:rsidRDefault="00000000" w:rsidRPr="00000000" w14:paraId="0000064B">
            <w:pPr>
              <w:widowControl w:val="0"/>
              <w:spacing w:after="240" w:before="240" w:line="276" w:lineRule="auto"/>
              <w:ind w:left="1080" w:hanging="360"/>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Roboto" w:cs="Roboto" w:eastAsia="Roboto" w:hAnsi="Roboto"/>
                <w:sz w:val="18"/>
                <w:szCs w:val="18"/>
                <w:rtl w:val="0"/>
              </w:rPr>
              <w:t xml:space="preserve">Diagrama o plano en donde grafique o dibuje en detalle cómo se ubicará cada artista (bailarín o músico), instrumento (si utiliza) y equipo técnico si llegará a acompañarle. No olvide graficar:</w:t>
            </w:r>
          </w:p>
          <w:p w:rsidR="00000000" w:rsidDel="00000000" w:rsidP="00000000" w:rsidRDefault="00000000" w:rsidRPr="00000000" w14:paraId="0000064C">
            <w:pPr>
              <w:widowControl w:val="0"/>
              <w:spacing w:after="240" w:before="240" w:line="276" w:lineRule="auto"/>
              <w:ind w:left="1800" w:hanging="360"/>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Roboto" w:cs="Roboto" w:eastAsia="Roboto" w:hAnsi="Roboto"/>
                <w:sz w:val="18"/>
                <w:szCs w:val="18"/>
                <w:rtl w:val="0"/>
              </w:rPr>
              <w:t xml:space="preserve">Posición específica de monitores, micrófonos, amplificadores y pedestales requeridos.</w:t>
            </w:r>
          </w:p>
          <w:p w:rsidR="00000000" w:rsidDel="00000000" w:rsidP="00000000" w:rsidRDefault="00000000" w:rsidRPr="00000000" w14:paraId="0000064D">
            <w:pPr>
              <w:widowControl w:val="0"/>
              <w:spacing w:after="240" w:before="240" w:line="276" w:lineRule="auto"/>
              <w:ind w:left="1800" w:hanging="360"/>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Roboto" w:cs="Roboto" w:eastAsia="Roboto" w:hAnsi="Roboto"/>
                <w:sz w:val="18"/>
                <w:szCs w:val="18"/>
                <w:rtl w:val="0"/>
              </w:rPr>
              <w:t xml:space="preserve">Indicación si alguno de los músicos (por ejemplo, bateristas) requiere disposición escénica especial, como ubicación para instrumentista zurdo.</w:t>
            </w:r>
          </w:p>
          <w:p w:rsidR="00000000" w:rsidDel="00000000" w:rsidP="00000000" w:rsidRDefault="00000000" w:rsidRPr="00000000" w14:paraId="0000064E">
            <w:pPr>
              <w:widowControl w:val="0"/>
              <w:spacing w:after="240" w:before="240"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 Esta información será clave para garantizar condiciones óptimas durante el montaje y ejecución del evento. Agradecemos enviarla en formato digital (PDF o imagen) a más tardar la fecha límite acordada.</w:t>
            </w:r>
          </w:p>
        </w:tc>
      </w:tr>
      <w:tr>
        <w:trPr>
          <w:cantSplit w:val="0"/>
          <w:trHeight w:val="532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4F">
            <w:pPr>
              <w:widowControl w:val="0"/>
              <w:spacing w:after="240" w:lineRule="auto"/>
              <w:jc w:val="both"/>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Ejemplo:</w:t>
            </w:r>
          </w:p>
          <w:p w:rsidR="00000000" w:rsidDel="00000000" w:rsidP="00000000" w:rsidRDefault="00000000" w:rsidRPr="00000000" w14:paraId="00000650">
            <w:pPr>
              <w:widowControl w:val="0"/>
              <w:spacing w:after="240" w:before="240" w:lineRule="auto"/>
              <w:jc w:val="center"/>
              <w:rPr>
                <w:rFonts w:ascii="Roboto" w:cs="Roboto" w:eastAsia="Roboto" w:hAnsi="Roboto"/>
                <w:b w:val="1"/>
                <w:sz w:val="18"/>
                <w:szCs w:val="18"/>
              </w:rPr>
            </w:pPr>
            <w:r w:rsidDel="00000000" w:rsidR="00000000" w:rsidRPr="00000000">
              <w:rPr>
                <w:rFonts w:ascii="Roboto" w:cs="Roboto" w:eastAsia="Roboto" w:hAnsi="Roboto"/>
                <w:b w:val="1"/>
                <w:sz w:val="18"/>
                <w:szCs w:val="18"/>
              </w:rPr>
              <w:drawing>
                <wp:inline distB="114300" distT="114300" distL="114300" distR="114300">
                  <wp:extent cx="4943475" cy="3251481"/>
                  <wp:effectExtent b="0" l="0" r="0" t="0"/>
                  <wp:docPr descr="Imagen que contiene Texto&#10;&#10;El contenido generado por IA puede ser incorrecto." id="1" name="image1.jpg"/>
                  <a:graphic>
                    <a:graphicData uri="http://schemas.openxmlformats.org/drawingml/2006/picture">
                      <pic:pic>
                        <pic:nvPicPr>
                          <pic:cNvPr descr="Imagen que contiene Texto&#10;&#10;El contenido generado por IA puede ser incorrecto." id="0" name="image1.jpg"/>
                          <pic:cNvPicPr preferRelativeResize="0"/>
                        </pic:nvPicPr>
                        <pic:blipFill>
                          <a:blip r:embed="rId8"/>
                          <a:srcRect b="0" l="0" r="0" t="0"/>
                          <a:stretch>
                            <a:fillRect/>
                          </a:stretch>
                        </pic:blipFill>
                        <pic:spPr>
                          <a:xfrm>
                            <a:off x="0" y="0"/>
                            <a:ext cx="4943475" cy="3251481"/>
                          </a:xfrm>
                          <a:prstGeom prst="rect"/>
                          <a:ln/>
                        </pic:spPr>
                      </pic:pic>
                    </a:graphicData>
                  </a:graphic>
                </wp:inline>
              </w:drawing>
            </w:r>
            <w:r w:rsidDel="00000000" w:rsidR="00000000" w:rsidRPr="00000000">
              <w:rPr>
                <w:rtl w:val="0"/>
              </w:rPr>
            </w:r>
          </w:p>
          <w:p w:rsidR="00000000" w:rsidDel="00000000" w:rsidP="00000000" w:rsidRDefault="00000000" w:rsidRPr="00000000" w14:paraId="00000651">
            <w:pPr>
              <w:widowControl w:val="0"/>
              <w:spacing w:before="240" w:lineRule="auto"/>
              <w:jc w:val="both"/>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 </w:t>
            </w:r>
          </w:p>
        </w:tc>
      </w:tr>
      <w:tr>
        <w:trPr>
          <w:cantSplit w:val="0"/>
          <w:trHeight w:val="679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52">
            <w:pPr>
              <w:widowControl w:val="0"/>
              <w:spacing w:after="240" w:lineRule="auto"/>
              <w:jc w:val="both"/>
              <w:rPr>
                <w:rFonts w:ascii="Roboto" w:cs="Roboto" w:eastAsia="Roboto" w:hAnsi="Roboto"/>
              </w:rPr>
            </w:pPr>
            <w:r w:rsidDel="00000000" w:rsidR="00000000" w:rsidRPr="00000000">
              <w:rPr>
                <w:rFonts w:ascii="Roboto" w:cs="Roboto" w:eastAsia="Roboto" w:hAnsi="Roboto"/>
                <w:rtl w:val="0"/>
              </w:rPr>
              <w:t xml:space="preserve"> Aquí grafique el plano en escena de su agrupación. </w:t>
            </w:r>
          </w:p>
          <w:p w:rsidR="00000000" w:rsidDel="00000000" w:rsidP="00000000" w:rsidRDefault="00000000" w:rsidRPr="00000000" w14:paraId="00000653">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4">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5">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6">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7">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8">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9">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A">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B">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65C">
            <w:pPr>
              <w:widowControl w:val="0"/>
              <w:spacing w:after="240" w:before="240" w:lineRule="auto"/>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65D">
      <w:pPr>
        <w:widowControl w:val="0"/>
        <w:spacing w:after="240" w:befor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bl>
      <w:tblPr>
        <w:tblStyle w:val="Table18"/>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9000"/>
        <w:tblGridChange w:id="0">
          <w:tblGrid>
            <w:gridCol w:w="9000"/>
          </w:tblGrid>
        </w:tblGridChange>
      </w:tblGrid>
      <w:tr>
        <w:trPr>
          <w:cantSplit w:val="0"/>
          <w:trHeight w:val="14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5E">
            <w:pPr>
              <w:widowControl w:val="0"/>
              <w:spacing w:after="240" w:lineRule="auto"/>
              <w:jc w:val="center"/>
              <w:rPr>
                <w:rFonts w:ascii="Roboto" w:cs="Roboto" w:eastAsia="Roboto" w:hAnsi="Roboto"/>
                <w:b w:val="1"/>
              </w:rPr>
            </w:pPr>
            <w:r w:rsidDel="00000000" w:rsidR="00000000" w:rsidRPr="00000000">
              <w:rPr>
                <w:rFonts w:ascii="Roboto" w:cs="Roboto" w:eastAsia="Roboto" w:hAnsi="Roboto"/>
                <w:b w:val="1"/>
                <w:rtl w:val="0"/>
              </w:rPr>
              <w:t xml:space="preserve">Material promocional: </w:t>
            </w:r>
          </w:p>
          <w:p w:rsidR="00000000" w:rsidDel="00000000" w:rsidP="00000000" w:rsidRDefault="00000000" w:rsidRPr="00000000" w14:paraId="0000065F">
            <w:pPr>
              <w:widowControl w:val="0"/>
              <w:spacing w:before="240" w:lineRule="auto"/>
              <w:jc w:val="center"/>
              <w:rPr>
                <w:rFonts w:ascii="Roboto" w:cs="Roboto" w:eastAsia="Roboto" w:hAnsi="Roboto"/>
                <w:sz w:val="18"/>
                <w:szCs w:val="18"/>
              </w:rPr>
            </w:pPr>
            <w:r w:rsidDel="00000000" w:rsidR="00000000" w:rsidRPr="00000000">
              <w:rPr>
                <w:rFonts w:ascii="Roboto" w:cs="Roboto" w:eastAsia="Roboto" w:hAnsi="Roboto"/>
                <w:sz w:val="18"/>
                <w:szCs w:val="18"/>
                <w:rtl w:val="0"/>
              </w:rPr>
              <w:t xml:space="preserve">Incluir enlaces en Driver o nubes donde recopila fotos, videos y biografía que puedan usarse en pantalla o en la comunicación del evento.</w:t>
            </w:r>
          </w:p>
        </w:tc>
      </w:tr>
      <w:tr>
        <w:trPr>
          <w:cantSplit w:val="0"/>
          <w:trHeight w:val="1965" w:hRule="atLeast"/>
          <w:tblHeader w:val="0"/>
        </w:trPr>
        <w:tc>
          <w:tcPr>
            <w:tcBorders>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660">
            <w:pPr>
              <w:widowControl w:val="0"/>
              <w:spacing w:after="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bl>
    <w:p w:rsidR="00000000" w:rsidDel="00000000" w:rsidP="00000000" w:rsidRDefault="00000000" w:rsidRPr="00000000" w14:paraId="00000661">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662">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3.3 Participación y público</w:t>
      </w:r>
    </w:p>
    <w:p w:rsidR="00000000" w:rsidDel="00000000" w:rsidP="00000000" w:rsidRDefault="00000000" w:rsidRPr="00000000" w14:paraId="00000663">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664">
      <w:pPr>
        <w:ind w:right="-466.062992125984"/>
        <w:jc w:val="both"/>
        <w:rPr>
          <w:rFonts w:ascii="Roboto" w:cs="Roboto" w:eastAsia="Roboto" w:hAnsi="Roboto"/>
        </w:rPr>
      </w:pPr>
      <w:r w:rsidDel="00000000" w:rsidR="00000000" w:rsidRPr="00000000">
        <w:rPr>
          <w:rtl w:val="0"/>
        </w:rPr>
        <w:t xml:space="preserve">Por favor, proyecte el número estimado de participantes y asistentes que podrían vincularse al proceso de circulación artística de la agrupación mencionada, considerando el perfil poblacional potencial y las características diferenciales de las personas involucradas. Esta estimación contribuirá a dimensionar el alcance del proceso y a garantizar su pertinencia en términos de enfoque poblacional y cultural.</w:t>
      </w:r>
      <w:r w:rsidDel="00000000" w:rsidR="00000000" w:rsidRPr="00000000">
        <w:rPr>
          <w:rtl w:val="0"/>
        </w:rPr>
      </w:r>
    </w:p>
    <w:p w:rsidR="00000000" w:rsidDel="00000000" w:rsidP="00000000" w:rsidRDefault="00000000" w:rsidRPr="00000000" w14:paraId="00000665">
      <w:pPr>
        <w:jc w:val="both"/>
        <w:rPr>
          <w:rFonts w:ascii="Roboto" w:cs="Roboto" w:eastAsia="Roboto" w:hAnsi="Roboto"/>
        </w:rPr>
      </w:pPr>
      <w:r w:rsidDel="00000000" w:rsidR="00000000" w:rsidRPr="00000000">
        <w:rPr>
          <w:rtl w:val="0"/>
        </w:rPr>
      </w:r>
    </w:p>
    <w:sdt>
      <w:sdtPr>
        <w:lock w:val="contentLocked"/>
        <w:id w:val="-116353365"/>
        <w:tag w:val="goog_rdk_12"/>
      </w:sdtPr>
      <w:sdtContent>
        <w:tbl>
          <w:tblPr>
            <w:tblStyle w:val="Table19"/>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Change w:id="0">
              <w:tblGrid>
                <w:gridCol w:w="1234"/>
                <w:gridCol w:w="311"/>
                <w:gridCol w:w="745"/>
                <w:gridCol w:w="924"/>
                <w:gridCol w:w="275"/>
                <w:gridCol w:w="516"/>
                <w:gridCol w:w="390"/>
                <w:gridCol w:w="325"/>
                <w:gridCol w:w="203"/>
                <w:gridCol w:w="797"/>
                <w:gridCol w:w="420"/>
                <w:gridCol w:w="343"/>
                <w:gridCol w:w="886"/>
                <w:gridCol w:w="230"/>
                <w:gridCol w:w="460"/>
                <w:gridCol w:w="230"/>
                <w:gridCol w:w="1214"/>
              </w:tblGrid>
            </w:tblGridChange>
          </w:tblGrid>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66">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6"/>
                <w:shd w:fill="auto" w:val="clear"/>
              </w:tcPr>
              <w:p w:rsidR="00000000" w:rsidDel="00000000" w:rsidP="00000000" w:rsidRDefault="00000000" w:rsidRPr="00000000" w14:paraId="00000669">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shd w:fill="auto" w:val="clear"/>
              </w:tcPr>
              <w:p w:rsidR="00000000" w:rsidDel="00000000" w:rsidP="00000000" w:rsidRDefault="00000000" w:rsidRPr="00000000" w14:paraId="0000066F">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4"/>
                <w:shd w:fill="auto" w:val="clear"/>
              </w:tcPr>
              <w:p w:rsidR="00000000" w:rsidDel="00000000" w:rsidP="00000000" w:rsidRDefault="00000000" w:rsidRPr="00000000" w14:paraId="00000673">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677">
                <w:pPr>
                  <w:jc w:val="center"/>
                  <w:rPr>
                    <w:rFonts w:ascii="Roboto" w:cs="Roboto" w:eastAsia="Roboto" w:hAnsi="Roboto"/>
                    <w:b w:val="1"/>
                  </w:rPr>
                </w:pPr>
                <w:r w:rsidDel="00000000" w:rsidR="00000000" w:rsidRPr="00000000">
                  <w:rPr>
                    <w:rtl w:val="0"/>
                  </w:rPr>
                </w:r>
              </w:p>
            </w:tc>
            <w:tc>
              <w:tcPr>
                <w:gridSpan w:val="6"/>
                <w:shd w:fill="auto" w:val="clear"/>
              </w:tcPr>
              <w:p w:rsidR="00000000" w:rsidDel="00000000" w:rsidP="00000000" w:rsidRDefault="00000000" w:rsidRPr="00000000" w14:paraId="0000067A">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680">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684">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688">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9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shd w:fill="auto" w:val="clear"/>
              </w:tcPr>
              <w:p w:rsidR="00000000" w:rsidDel="00000000" w:rsidP="00000000" w:rsidRDefault="00000000" w:rsidRPr="00000000" w14:paraId="0000069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3"/>
                <w:shd w:fill="auto" w:val="clear"/>
              </w:tcPr>
              <w:p w:rsidR="00000000" w:rsidDel="00000000" w:rsidP="00000000" w:rsidRDefault="00000000" w:rsidRPr="00000000" w14:paraId="0000069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3"/>
                <w:shd w:fill="auto" w:val="clear"/>
              </w:tcPr>
              <w:p w:rsidR="00000000" w:rsidDel="00000000" w:rsidP="00000000" w:rsidRDefault="00000000" w:rsidRPr="00000000" w14:paraId="000006A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shd w:fill="auto" w:val="clear"/>
              </w:tcPr>
              <w:p w:rsidR="00000000" w:rsidDel="00000000" w:rsidP="00000000" w:rsidRDefault="00000000" w:rsidRPr="00000000" w14:paraId="000006A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3"/>
                <w:shd w:fill="auto" w:val="clear"/>
              </w:tcPr>
              <w:p w:rsidR="00000000" w:rsidDel="00000000" w:rsidP="00000000" w:rsidRDefault="00000000" w:rsidRPr="00000000" w14:paraId="000006A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shd w:fill="auto" w:val="clear"/>
              </w:tcPr>
              <w:p w:rsidR="00000000" w:rsidDel="00000000" w:rsidP="00000000" w:rsidRDefault="00000000" w:rsidRPr="00000000" w14:paraId="000006A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AA">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6AC">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6AE">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6B1">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6B4">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6B6">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6B9">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6BB">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C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shd w:fill="auto" w:val="clear"/>
              </w:tcPr>
              <w:p w:rsidR="00000000" w:rsidDel="00000000" w:rsidP="00000000" w:rsidRDefault="00000000" w:rsidRPr="00000000" w14:paraId="000006C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3"/>
                <w:shd w:fill="auto" w:val="clear"/>
              </w:tcPr>
              <w:p w:rsidR="00000000" w:rsidDel="00000000" w:rsidP="00000000" w:rsidRDefault="00000000" w:rsidRPr="00000000" w14:paraId="000006D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3"/>
                <w:shd w:fill="auto" w:val="clear"/>
              </w:tcPr>
              <w:p w:rsidR="00000000" w:rsidDel="00000000" w:rsidP="00000000" w:rsidRDefault="00000000" w:rsidRPr="00000000" w14:paraId="000006D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shd w:fill="auto" w:val="clear"/>
              </w:tcPr>
              <w:p w:rsidR="00000000" w:rsidDel="00000000" w:rsidP="00000000" w:rsidRDefault="00000000" w:rsidRPr="00000000" w14:paraId="000006D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3"/>
                <w:shd w:fill="auto" w:val="clear"/>
              </w:tcPr>
              <w:p w:rsidR="00000000" w:rsidDel="00000000" w:rsidP="00000000" w:rsidRDefault="00000000" w:rsidRPr="00000000" w14:paraId="000006D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shd w:fill="auto" w:val="clear"/>
              </w:tcPr>
              <w:p w:rsidR="00000000" w:rsidDel="00000000" w:rsidP="00000000" w:rsidRDefault="00000000" w:rsidRPr="00000000" w14:paraId="000006DB">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 </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6D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6DF">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6E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6E4">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6E7">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6E9">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6EC">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6EE">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6F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shd w:fill="auto" w:val="clear"/>
              </w:tcPr>
              <w:p w:rsidR="00000000" w:rsidDel="00000000" w:rsidP="00000000" w:rsidRDefault="00000000" w:rsidRPr="00000000" w14:paraId="0000070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3"/>
                <w:shd w:fill="auto" w:val="clear"/>
              </w:tcPr>
              <w:p w:rsidR="00000000" w:rsidDel="00000000" w:rsidP="00000000" w:rsidRDefault="00000000" w:rsidRPr="00000000" w14:paraId="0000070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3"/>
                <w:shd w:fill="auto" w:val="clear"/>
              </w:tcPr>
              <w:p w:rsidR="00000000" w:rsidDel="00000000" w:rsidP="00000000" w:rsidRDefault="00000000" w:rsidRPr="00000000" w14:paraId="00000705">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shd w:fill="auto" w:val="clear"/>
              </w:tcPr>
              <w:p w:rsidR="00000000" w:rsidDel="00000000" w:rsidP="00000000" w:rsidRDefault="00000000" w:rsidRPr="00000000" w14:paraId="00000708">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shd w:fill="auto" w:val="clear"/>
              </w:tcPr>
              <w:p w:rsidR="00000000" w:rsidDel="00000000" w:rsidP="00000000" w:rsidRDefault="00000000" w:rsidRPr="00000000" w14:paraId="0000070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3"/>
                <w:shd w:fill="auto" w:val="clear"/>
              </w:tcPr>
              <w:p w:rsidR="00000000" w:rsidDel="00000000" w:rsidP="00000000" w:rsidRDefault="00000000" w:rsidRPr="00000000" w14:paraId="0000070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shd w:fill="auto" w:val="clear"/>
              </w:tcPr>
              <w:p w:rsidR="00000000" w:rsidDel="00000000" w:rsidP="00000000" w:rsidRDefault="00000000" w:rsidRPr="00000000" w14:paraId="0000070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710">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711">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713">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716">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719">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71B">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71D">
                <w:pPr>
                  <w:tabs>
                    <w:tab w:val="left" w:leader="none" w:pos="6284"/>
                  </w:tabs>
                  <w:jc w:val="center"/>
                  <w:rPr>
                    <w:rFonts w:ascii="Roboto" w:cs="Roboto" w:eastAsia="Roboto" w:hAnsi="Roboto"/>
                    <w:b w:val="1"/>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720">
                <w:pPr>
                  <w:tabs>
                    <w:tab w:val="left" w:leader="none" w:pos="6284"/>
                  </w:tabs>
                  <w:jc w:val="center"/>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721">
      <w:pPr>
        <w:widowControl w:val="0"/>
        <w:spacing w:after="240" w:lineRule="auto"/>
        <w:jc w:val="both"/>
        <w:rPr/>
      </w:pPr>
      <w:r w:rsidDel="00000000" w:rsidR="00000000" w:rsidRPr="00000000">
        <w:rPr>
          <w:rtl w:val="0"/>
        </w:rPr>
      </w:r>
    </w:p>
    <w:p w:rsidR="00000000" w:rsidDel="00000000" w:rsidP="00000000" w:rsidRDefault="00000000" w:rsidRPr="00000000" w14:paraId="00000722">
      <w:pPr>
        <w:widowControl w:val="0"/>
        <w:jc w:val="both"/>
        <w:rPr/>
      </w:pPr>
      <w:r w:rsidDel="00000000" w:rsidR="00000000" w:rsidRPr="00000000">
        <w:br w:type="page"/>
      </w:r>
      <w:r w:rsidDel="00000000" w:rsidR="00000000" w:rsidRPr="00000000">
        <w:rPr>
          <w:rtl w:val="0"/>
        </w:rPr>
      </w:r>
    </w:p>
    <w:p w:rsidR="00000000" w:rsidDel="00000000" w:rsidP="00000000" w:rsidRDefault="00000000" w:rsidRPr="00000000" w14:paraId="00000723">
      <w:pPr>
        <w:widowControl w:val="0"/>
        <w:jc w:val="both"/>
        <w:rPr/>
      </w:pPr>
      <w:r w:rsidDel="00000000" w:rsidR="00000000" w:rsidRPr="00000000">
        <w:rPr>
          <w:rtl w:val="0"/>
        </w:rPr>
        <w:t xml:space="preserve">4. </w:t>
      </w:r>
      <w:r w:rsidDel="00000000" w:rsidR="00000000" w:rsidRPr="00000000">
        <w:rPr>
          <w:b w:val="1"/>
          <w:color w:val="111111"/>
          <w:rtl w:val="0"/>
        </w:rPr>
        <w:t xml:space="preserve">Fase 4. Memorias del mar: Formación artística raizal</w:t>
      </w:r>
      <w:r w:rsidDel="00000000" w:rsidR="00000000" w:rsidRPr="00000000">
        <w:rPr>
          <w:rtl w:val="0"/>
        </w:rPr>
      </w:r>
    </w:p>
    <w:p w:rsidR="00000000" w:rsidDel="00000000" w:rsidP="00000000" w:rsidRDefault="00000000" w:rsidRPr="00000000" w14:paraId="00000724">
      <w:pPr>
        <w:ind w:left="0" w:firstLine="0"/>
        <w:jc w:val="both"/>
        <w:rPr/>
      </w:pPr>
      <w:r w:rsidDel="00000000" w:rsidR="00000000" w:rsidRPr="00000000">
        <w:rPr>
          <w:rtl w:val="0"/>
        </w:rPr>
      </w:r>
    </w:p>
    <w:p w:rsidR="00000000" w:rsidDel="00000000" w:rsidP="00000000" w:rsidRDefault="00000000" w:rsidRPr="00000000" w14:paraId="00000725">
      <w:pPr>
        <w:ind w:left="0" w:firstLine="0"/>
        <w:jc w:val="both"/>
        <w:rPr>
          <w:b w:val="1"/>
          <w:color w:val="111111"/>
        </w:rPr>
      </w:pPr>
      <w:r w:rsidDel="00000000" w:rsidR="00000000" w:rsidRPr="00000000">
        <w:rPr>
          <w:rtl w:val="0"/>
        </w:rPr>
      </w:r>
    </w:p>
    <w:p w:rsidR="00000000" w:rsidDel="00000000" w:rsidP="00000000" w:rsidRDefault="00000000" w:rsidRPr="00000000" w14:paraId="00000726">
      <w:pPr>
        <w:ind w:left="0" w:firstLine="0"/>
        <w:jc w:val="both"/>
        <w:rPr/>
      </w:pPr>
      <w:r w:rsidDel="00000000" w:rsidR="00000000" w:rsidRPr="00000000">
        <w:rPr>
          <w:b w:val="1"/>
          <w:color w:val="111111"/>
          <w:rtl w:val="0"/>
        </w:rPr>
        <w:t xml:space="preserve">4.1 Información general del proceso formativo artístico</w:t>
      </w:r>
      <w:r w:rsidDel="00000000" w:rsidR="00000000" w:rsidRPr="00000000">
        <w:rPr>
          <w:rtl w:val="0"/>
        </w:rPr>
      </w:r>
    </w:p>
    <w:p w:rsidR="00000000" w:rsidDel="00000000" w:rsidP="00000000" w:rsidRDefault="00000000" w:rsidRPr="00000000" w14:paraId="00000727">
      <w:pPr>
        <w:ind w:left="0" w:firstLine="0"/>
        <w:jc w:val="both"/>
        <w:rPr/>
      </w:pPr>
      <w:r w:rsidDel="00000000" w:rsidR="00000000" w:rsidRPr="00000000">
        <w:rPr>
          <w:rtl w:val="0"/>
        </w:rPr>
      </w:r>
    </w:p>
    <w:sdt>
      <w:sdtPr>
        <w:lock w:val="contentLocked"/>
        <w:id w:val="1011031252"/>
        <w:tag w:val="goog_rdk_13"/>
      </w:sdtPr>
      <w:sdtContent>
        <w:tbl>
          <w:tblPr>
            <w:tblStyle w:val="Table2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8">
                <w:pPr>
                  <w:widowControl w:val="0"/>
                  <w:spacing w:after="240" w:before="240" w:lineRule="auto"/>
                  <w:rPr>
                    <w:b w:val="1"/>
                    <w:sz w:val="26"/>
                    <w:szCs w:val="26"/>
                  </w:rPr>
                </w:pPr>
                <w:r w:rsidDel="00000000" w:rsidR="00000000" w:rsidRPr="00000000">
                  <w:rPr>
                    <w:b w:val="1"/>
                    <w:rtl w:val="0"/>
                  </w:rPr>
                  <w:t xml:space="preserve">Nombre del proceso formativo que se realizará a través de la modalidad de talleres: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6"/>
                    <w:szCs w:val="26"/>
                  </w:rPr>
                </w:pPr>
                <w:r w:rsidDel="00000000" w:rsidR="00000000" w:rsidRPr="00000000">
                  <w:rPr>
                    <w:rtl w:val="0"/>
                  </w:rPr>
                </w:r>
              </w:p>
            </w:tc>
          </w:tr>
        </w:tbl>
      </w:sdtContent>
    </w:sdt>
    <w:p w:rsidR="00000000" w:rsidDel="00000000" w:rsidP="00000000" w:rsidRDefault="00000000" w:rsidRPr="00000000" w14:paraId="0000072A">
      <w:pPr>
        <w:widowControl w:val="0"/>
        <w:spacing w:after="240" w:before="240" w:lineRule="auto"/>
        <w:ind w:left="0" w:firstLine="0"/>
        <w:rPr>
          <w:b w:val="1"/>
          <w:color w:val="111111"/>
        </w:rPr>
      </w:pPr>
      <w:r w:rsidDel="00000000" w:rsidR="00000000" w:rsidRPr="00000000">
        <w:rPr>
          <w:rtl w:val="0"/>
        </w:rPr>
      </w:r>
    </w:p>
    <w:p w:rsidR="00000000" w:rsidDel="00000000" w:rsidP="00000000" w:rsidRDefault="00000000" w:rsidRPr="00000000" w14:paraId="0000072B">
      <w:pPr>
        <w:jc w:val="both"/>
        <w:rPr>
          <w:b w:val="1"/>
          <w:color w:val="111111"/>
        </w:rPr>
      </w:pPr>
      <w:r w:rsidDel="00000000" w:rsidR="00000000" w:rsidRPr="00000000">
        <w:rPr>
          <w:rtl w:val="0"/>
        </w:rPr>
      </w:r>
    </w:p>
    <w:p w:rsidR="00000000" w:rsidDel="00000000" w:rsidP="00000000" w:rsidRDefault="00000000" w:rsidRPr="00000000" w14:paraId="0000072C">
      <w:pPr>
        <w:jc w:val="both"/>
        <w:rPr>
          <w:b w:val="1"/>
          <w:sz w:val="26"/>
          <w:szCs w:val="26"/>
        </w:rPr>
      </w:pPr>
      <w:r w:rsidDel="00000000" w:rsidR="00000000" w:rsidRPr="00000000">
        <w:rPr>
          <w:b w:val="1"/>
          <w:color w:val="111111"/>
          <w:rtl w:val="0"/>
        </w:rPr>
        <w:t xml:space="preserve">4.2 Caracterización del proceso formativo artístico</w:t>
      </w:r>
      <w:r w:rsidDel="00000000" w:rsidR="00000000" w:rsidRPr="00000000">
        <w:rPr>
          <w:rtl w:val="0"/>
        </w:rPr>
      </w:r>
    </w:p>
    <w:p w:rsidR="00000000" w:rsidDel="00000000" w:rsidP="00000000" w:rsidRDefault="00000000" w:rsidRPr="00000000" w14:paraId="0000072D">
      <w:pPr>
        <w:jc w:val="both"/>
        <w:rPr>
          <w:b w:val="1"/>
          <w:sz w:val="26"/>
          <w:szCs w:val="26"/>
        </w:rPr>
      </w:pPr>
      <w:r w:rsidDel="00000000" w:rsidR="00000000" w:rsidRPr="00000000">
        <w:rPr>
          <w:rtl w:val="0"/>
        </w:rPr>
      </w:r>
    </w:p>
    <w:sdt>
      <w:sdtPr>
        <w:lock w:val="contentLocked"/>
        <w:id w:val="-1418063784"/>
        <w:tag w:val="goog_rdk_14"/>
      </w:sdtPr>
      <w:sdtContent>
        <w:tbl>
          <w:tblPr>
            <w:tblStyle w:val="Table2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E">
                <w:pPr>
                  <w:widowControl w:val="0"/>
                  <w:spacing w:after="240" w:before="240" w:lineRule="auto"/>
                  <w:jc w:val="both"/>
                  <w:rPr/>
                </w:pPr>
                <w:r w:rsidDel="00000000" w:rsidR="00000000" w:rsidRPr="00000000">
                  <w:rPr>
                    <w:b w:val="1"/>
                    <w:rtl w:val="0"/>
                  </w:rPr>
                  <w:t xml:space="preserve">Tipo de práctica artística raizal a fortalecer: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F">
                <w:pPr>
                  <w:widowControl w:val="0"/>
                  <w:spacing w:after="240" w:before="240" w:lineRule="auto"/>
                  <w:rPr/>
                </w:pPr>
                <w:r w:rsidDel="00000000" w:rsidR="00000000" w:rsidRPr="00000000">
                  <w:rPr>
                    <w:rtl w:val="0"/>
                  </w:rPr>
                  <w:t xml:space="preserve"> ☐ Música</w:t>
                  <w:br w:type="textWrapping"/>
                  <w:t xml:space="preserve"> ☐ Danza</w:t>
                  <w:br w:type="textWrapping"/>
                  <w:t xml:space="preserve"> ☐ Oralidad</w:t>
                  <w:br w:type="textWrapping"/>
                  <w:t xml:space="preserve"> ☐ Teatro</w:t>
                  <w:br w:type="textWrapping"/>
                  <w:t xml:space="preserve"> ☐ Artes aplicadas</w:t>
                  <w:br w:type="textWrapping"/>
                  <w:t xml:space="preserve"> ☐ Otra (especificar):_______________</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0">
                <w:pPr>
                  <w:widowControl w:val="0"/>
                  <w:spacing w:after="240" w:before="240" w:lineRule="auto"/>
                  <w:jc w:val="both"/>
                  <w:rPr>
                    <w:b w:val="1"/>
                  </w:rPr>
                </w:pPr>
                <w:r w:rsidDel="00000000" w:rsidR="00000000" w:rsidRPr="00000000">
                  <w:rPr>
                    <w:b w:val="1"/>
                    <w:rtl w:val="0"/>
                  </w:rPr>
                  <w:t xml:space="preserve">Objetivo del proceso formativo:</w:t>
                  <w:br w:type="textWrapping"/>
                </w:r>
                <w:r w:rsidDel="00000000" w:rsidR="00000000" w:rsidRPr="00000000">
                  <w:rPr>
                    <w:rtl w:val="0"/>
                  </w:rPr>
                  <w:t xml:space="preserve">Describir brevemente el propósito pedagógico y artístico del proceso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1">
                <w:pPr>
                  <w:widowControl w:val="0"/>
                  <w:spacing w:after="240" w:befor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2">
                <w:pPr>
                  <w:widowControl w:val="0"/>
                  <w:spacing w:after="240" w:before="240" w:lineRule="auto"/>
                  <w:jc w:val="both"/>
                  <w:rPr>
                    <w:b w:val="1"/>
                  </w:rPr>
                </w:pPr>
                <w:r w:rsidDel="00000000" w:rsidR="00000000" w:rsidRPr="00000000">
                  <w:rPr>
                    <w:b w:val="1"/>
                    <w:rtl w:val="0"/>
                  </w:rPr>
                  <w:t xml:space="preserve">Duración estimada:</w:t>
                  <w:br w:type="textWrapping"/>
                </w:r>
                <w:r w:rsidDel="00000000" w:rsidR="00000000" w:rsidRPr="00000000">
                  <w:rPr>
                    <w:i w:val="1"/>
                    <w:rtl w:val="0"/>
                  </w:rPr>
                  <w:t xml:space="preserve">(Número de semanas, sesiones o módulos)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3">
                <w:pPr>
                  <w:widowControl w:val="0"/>
                  <w:spacing w:after="240" w:befor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4">
                <w:pPr>
                  <w:widowControl w:val="0"/>
                  <w:spacing w:after="240" w:before="240" w:lineRule="auto"/>
                  <w:rPr>
                    <w:b w:val="1"/>
                  </w:rPr>
                </w:pPr>
                <w:r w:rsidDel="00000000" w:rsidR="00000000" w:rsidRPr="00000000">
                  <w:rPr>
                    <w:b w:val="1"/>
                    <w:rtl w:val="0"/>
                  </w:rPr>
                  <w:t xml:space="preserve">Modalidad:</w:t>
                </w:r>
              </w:p>
            </w:tc>
            <w:tc>
              <w:tcPr>
                <w:shd w:fill="auto" w:val="clear"/>
                <w:tcMar>
                  <w:top w:w="100.0" w:type="dxa"/>
                  <w:left w:w="100.0" w:type="dxa"/>
                  <w:bottom w:w="100.0" w:type="dxa"/>
                  <w:right w:w="100.0" w:type="dxa"/>
                </w:tcMar>
                <w:vAlign w:val="top"/>
              </w:tcPr>
              <w:p w:rsidR="00000000" w:rsidDel="00000000" w:rsidP="00000000" w:rsidRDefault="00000000" w:rsidRPr="00000000" w14:paraId="00000735">
                <w:pPr>
                  <w:widowControl w:val="0"/>
                  <w:spacing w:after="240" w:before="240" w:lineRule="auto"/>
                  <w:rPr/>
                </w:pPr>
                <w:r w:rsidDel="00000000" w:rsidR="00000000" w:rsidRPr="00000000">
                  <w:rPr>
                    <w:rtl w:val="0"/>
                  </w:rPr>
                  <w:t xml:space="preserve"> ☐ Presencial</w:t>
                  <w:br w:type="textWrapping"/>
                  <w:t xml:space="preserve"> ☐ Virtual</w:t>
                  <w:br w:type="textWrapping"/>
                  <w:t xml:space="preserve"> ☐ Mixta</w:t>
                </w:r>
              </w:p>
            </w:tc>
          </w:tr>
        </w:tbl>
      </w:sdtContent>
    </w:sdt>
    <w:p w:rsidR="00000000" w:rsidDel="00000000" w:rsidP="00000000" w:rsidRDefault="00000000" w:rsidRPr="00000000" w14:paraId="00000736">
      <w:pPr>
        <w:widowControl w:val="0"/>
        <w:spacing w:after="240" w:lineRule="auto"/>
        <w:jc w:val="both"/>
        <w:rPr/>
      </w:pPr>
      <w:r w:rsidDel="00000000" w:rsidR="00000000" w:rsidRPr="00000000">
        <w:rPr>
          <w:rtl w:val="0"/>
        </w:rPr>
      </w:r>
    </w:p>
    <w:p w:rsidR="00000000" w:rsidDel="00000000" w:rsidP="00000000" w:rsidRDefault="00000000" w:rsidRPr="00000000" w14:paraId="00000737">
      <w:pPr>
        <w:widowControl w:val="0"/>
        <w:spacing w:after="240" w:lineRule="auto"/>
        <w:jc w:val="both"/>
        <w:rPr/>
      </w:pPr>
      <w:r w:rsidDel="00000000" w:rsidR="00000000" w:rsidRPr="00000000">
        <w:rPr>
          <w:rtl w:val="0"/>
        </w:rPr>
      </w:r>
    </w:p>
    <w:p w:rsidR="00000000" w:rsidDel="00000000" w:rsidP="00000000" w:rsidRDefault="00000000" w:rsidRPr="00000000" w14:paraId="00000738">
      <w:pPr>
        <w:widowControl w:val="0"/>
        <w:spacing w:after="240" w:lineRule="auto"/>
        <w:jc w:val="both"/>
        <w:rPr/>
      </w:pPr>
      <w:r w:rsidDel="00000000" w:rsidR="00000000" w:rsidRPr="00000000">
        <w:rPr>
          <w:rtl w:val="0"/>
        </w:rPr>
      </w:r>
    </w:p>
    <w:p w:rsidR="00000000" w:rsidDel="00000000" w:rsidP="00000000" w:rsidRDefault="00000000" w:rsidRPr="00000000" w14:paraId="00000739">
      <w:pPr>
        <w:widowControl w:val="0"/>
        <w:spacing w:after="240" w:lineRule="auto"/>
        <w:jc w:val="both"/>
        <w:rPr/>
      </w:pPr>
      <w:r w:rsidDel="00000000" w:rsidR="00000000" w:rsidRPr="00000000">
        <w:rPr>
          <w:rtl w:val="0"/>
        </w:rPr>
      </w:r>
    </w:p>
    <w:tbl>
      <w:tblPr>
        <w:tblStyle w:val="Table2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315"/>
        <w:gridCol w:w="750"/>
        <w:gridCol w:w="930"/>
        <w:gridCol w:w="270"/>
        <w:gridCol w:w="510"/>
        <w:gridCol w:w="390"/>
        <w:gridCol w:w="330"/>
        <w:gridCol w:w="210"/>
        <w:gridCol w:w="795"/>
        <w:gridCol w:w="420"/>
        <w:gridCol w:w="345"/>
        <w:gridCol w:w="885"/>
        <w:gridCol w:w="225"/>
        <w:gridCol w:w="465"/>
        <w:gridCol w:w="465"/>
        <w:gridCol w:w="480"/>
        <w:tblGridChange w:id="0">
          <w:tblGrid>
            <w:gridCol w:w="1230"/>
            <w:gridCol w:w="315"/>
            <w:gridCol w:w="750"/>
            <w:gridCol w:w="930"/>
            <w:gridCol w:w="270"/>
            <w:gridCol w:w="510"/>
            <w:gridCol w:w="390"/>
            <w:gridCol w:w="330"/>
            <w:gridCol w:w="210"/>
            <w:gridCol w:w="795"/>
            <w:gridCol w:w="420"/>
            <w:gridCol w:w="345"/>
            <w:gridCol w:w="885"/>
            <w:gridCol w:w="225"/>
            <w:gridCol w:w="465"/>
            <w:gridCol w:w="465"/>
            <w:gridCol w:w="480"/>
          </w:tblGrid>
        </w:tblGridChange>
      </w:tblGrid>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73A">
            <w:pPr>
              <w:jc w:val="center"/>
              <w:rPr>
                <w:rFonts w:ascii="Roboto" w:cs="Roboto" w:eastAsia="Roboto" w:hAnsi="Roboto"/>
                <w:color w:val="111111"/>
              </w:rPr>
            </w:pPr>
            <w:r w:rsidDel="00000000" w:rsidR="00000000" w:rsidRPr="00000000">
              <w:rPr>
                <w:rFonts w:ascii="Roboto" w:cs="Roboto" w:eastAsia="Roboto" w:hAnsi="Roboto"/>
                <w:b w:val="1"/>
                <w:color w:val="111111"/>
                <w:sz w:val="24"/>
                <w:szCs w:val="24"/>
                <w:rtl w:val="0"/>
              </w:rPr>
              <w:t xml:space="preserve">PARTICIPACIÓN DE TALLERISTA</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4B">
            <w:pPr>
              <w:jc w:val="center"/>
              <w:rPr>
                <w:rFonts w:ascii="Roboto" w:cs="Roboto" w:eastAsia="Roboto" w:hAnsi="Roboto"/>
                <w:b w:val="1"/>
                <w:color w:val="111111"/>
                <w:sz w:val="18"/>
                <w:szCs w:val="18"/>
              </w:rPr>
            </w:pPr>
            <w:r w:rsidDel="00000000" w:rsidR="00000000" w:rsidRPr="00000000">
              <w:rPr>
                <w:rFonts w:ascii="Roboto" w:cs="Roboto" w:eastAsia="Roboto" w:hAnsi="Roboto"/>
                <w:b w:val="1"/>
                <w:sz w:val="16"/>
                <w:szCs w:val="16"/>
                <w:rtl w:val="0"/>
              </w:rPr>
              <w:t xml:space="preserve">NOMBRE Y APELLIDOS</w:t>
            </w:r>
            <w:r w:rsidDel="00000000" w:rsidR="00000000" w:rsidRPr="00000000">
              <w:rPr>
                <w:rtl w:val="0"/>
              </w:rPr>
            </w:r>
          </w:p>
        </w:tc>
        <w:tc>
          <w:tcPr>
            <w:gridSpan w:val="6"/>
            <w:shd w:fill="auto" w:val="clear"/>
          </w:tcPr>
          <w:p w:rsidR="00000000" w:rsidDel="00000000" w:rsidP="00000000" w:rsidRDefault="00000000" w:rsidRPr="00000000" w14:paraId="0000074E">
            <w:pPr>
              <w:jc w:val="center"/>
              <w:rPr>
                <w:rFonts w:ascii="Roboto" w:cs="Roboto" w:eastAsia="Roboto" w:hAnsi="Roboto"/>
                <w:b w:val="1"/>
                <w:color w:val="111111"/>
                <w:sz w:val="18"/>
                <w:szCs w:val="18"/>
              </w:rPr>
            </w:pPr>
            <w:r w:rsidDel="00000000" w:rsidR="00000000" w:rsidRPr="00000000">
              <w:rPr>
                <w:rFonts w:ascii="Roboto" w:cs="Roboto" w:eastAsia="Roboto" w:hAnsi="Roboto"/>
                <w:b w:val="1"/>
                <w:color w:val="111111"/>
                <w:sz w:val="16"/>
                <w:szCs w:val="16"/>
                <w:rtl w:val="0"/>
              </w:rPr>
              <w:t xml:space="preserve">No. DOCUMENTOS DE IDENTIDAD</w:t>
            </w:r>
            <w:r w:rsidDel="00000000" w:rsidR="00000000" w:rsidRPr="00000000">
              <w:rPr>
                <w:rtl w:val="0"/>
              </w:rPr>
            </w:r>
          </w:p>
        </w:tc>
        <w:tc>
          <w:tcPr>
            <w:gridSpan w:val="4"/>
            <w:shd w:fill="auto" w:val="clear"/>
          </w:tcPr>
          <w:p w:rsidR="00000000" w:rsidDel="00000000" w:rsidP="00000000" w:rsidRDefault="00000000" w:rsidRPr="00000000" w14:paraId="00000754">
            <w:pPr>
              <w:jc w:val="center"/>
              <w:rPr>
                <w:rFonts w:ascii="Roboto" w:cs="Roboto" w:eastAsia="Roboto" w:hAnsi="Roboto"/>
                <w:b w:val="1"/>
                <w:color w:val="111111"/>
                <w:sz w:val="18"/>
                <w:szCs w:val="18"/>
              </w:rPr>
            </w:pPr>
            <w:r w:rsidDel="00000000" w:rsidR="00000000" w:rsidRPr="00000000">
              <w:rPr>
                <w:rFonts w:ascii="Roboto" w:cs="Roboto" w:eastAsia="Roboto" w:hAnsi="Roboto"/>
                <w:b w:val="1"/>
                <w:sz w:val="16"/>
                <w:szCs w:val="16"/>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758">
            <w:pPr>
              <w:jc w:val="center"/>
              <w:rPr>
                <w:rFonts w:ascii="Roboto" w:cs="Roboto" w:eastAsia="Roboto" w:hAnsi="Roboto"/>
                <w:b w:val="1"/>
                <w:color w:val="111111"/>
                <w:sz w:val="18"/>
                <w:szCs w:val="18"/>
              </w:rPr>
            </w:pPr>
            <w:r w:rsidDel="00000000" w:rsidR="00000000" w:rsidRPr="00000000">
              <w:rPr>
                <w:rFonts w:ascii="Roboto" w:cs="Roboto" w:eastAsia="Roboto" w:hAnsi="Roboto"/>
                <w:b w:val="1"/>
                <w:sz w:val="16"/>
                <w:szCs w:val="16"/>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5C">
            <w:pPr>
              <w:jc w:val="center"/>
              <w:rPr>
                <w:rFonts w:ascii="Roboto" w:cs="Roboto" w:eastAsia="Roboto" w:hAnsi="Roboto"/>
                <w:b w:val="1"/>
              </w:rPr>
            </w:pPr>
            <w:r w:rsidDel="00000000" w:rsidR="00000000" w:rsidRPr="00000000">
              <w:rPr>
                <w:rtl w:val="0"/>
              </w:rPr>
            </w:r>
          </w:p>
        </w:tc>
        <w:tc>
          <w:tcPr>
            <w:gridSpan w:val="6"/>
            <w:shd w:fill="auto" w:val="clear"/>
          </w:tcPr>
          <w:p w:rsidR="00000000" w:rsidDel="00000000" w:rsidP="00000000" w:rsidRDefault="00000000" w:rsidRPr="00000000" w14:paraId="0000075F">
            <w:pPr>
              <w:jc w:val="center"/>
              <w:rPr>
                <w:rFonts w:ascii="Roboto" w:cs="Roboto" w:eastAsia="Roboto" w:hAnsi="Roboto"/>
                <w:b w:val="1"/>
                <w:color w:val="111111"/>
              </w:rPr>
            </w:pPr>
            <w:r w:rsidDel="00000000" w:rsidR="00000000" w:rsidRPr="00000000">
              <w:rPr>
                <w:rtl w:val="0"/>
              </w:rPr>
            </w:r>
          </w:p>
        </w:tc>
        <w:tc>
          <w:tcPr>
            <w:gridSpan w:val="4"/>
            <w:shd w:fill="auto" w:val="clear"/>
          </w:tcPr>
          <w:p w:rsidR="00000000" w:rsidDel="00000000" w:rsidP="00000000" w:rsidRDefault="00000000" w:rsidRPr="00000000" w14:paraId="00000765">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769">
            <w:pPr>
              <w:jc w:val="center"/>
              <w:rPr>
                <w:rFonts w:ascii="Roboto" w:cs="Roboto" w:eastAsia="Roboto" w:hAnsi="Roboto"/>
                <w:b w:val="1"/>
              </w:rPr>
            </w:pPr>
            <w:r w:rsidDel="00000000" w:rsidR="00000000" w:rsidRPr="00000000">
              <w:rPr>
                <w:rtl w:val="0"/>
              </w:rPr>
            </w:r>
          </w:p>
        </w:tc>
      </w:tr>
      <w:tr>
        <w:trPr>
          <w:cantSplit w:val="0"/>
          <w:trHeight w:val="42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76D">
            <w:pPr>
              <w:pStyle w:val="Heading3"/>
              <w:keepNext w:val="0"/>
              <w:keepLines w:val="0"/>
              <w:spacing w:before="280" w:lineRule="auto"/>
              <w:jc w:val="center"/>
              <w:rPr>
                <w:rFonts w:ascii="Roboto" w:cs="Roboto" w:eastAsia="Roboto" w:hAnsi="Roboto"/>
              </w:rPr>
            </w:pPr>
            <w:bookmarkStart w:colFirst="0" w:colLast="0" w:name="_heading=h.mdsxtryyde6r" w:id="7"/>
            <w:bookmarkEnd w:id="7"/>
            <w:r w:rsidDel="00000000" w:rsidR="00000000" w:rsidRPr="00000000">
              <w:rPr>
                <w:b w:val="1"/>
                <w:color w:val="111111"/>
                <w:sz w:val="22"/>
                <w:szCs w:val="22"/>
                <w:rtl w:val="0"/>
              </w:rPr>
              <w:t xml:space="preserve">Sobre su trayectoria artística y formativa</w:t>
            </w: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7E">
            <w:pPr>
              <w:spacing w:after="240" w:before="240" w:lineRule="auto"/>
              <w:ind w:left="0" w:firstLine="0"/>
              <w:jc w:val="both"/>
              <w:rPr>
                <w:b w:val="1"/>
                <w:color w:val="000000"/>
                <w:sz w:val="22"/>
                <w:szCs w:val="22"/>
              </w:rPr>
            </w:pPr>
            <w:r w:rsidDel="00000000" w:rsidR="00000000" w:rsidRPr="00000000">
              <w:rPr>
                <w:rtl w:val="0"/>
              </w:rPr>
              <w:t xml:space="preserve">¿Cuál ha sido su recorrido como artista y cómo llegó a desempeñarse como formador?</w:t>
            </w:r>
            <w:r w:rsidDel="00000000" w:rsidR="00000000" w:rsidRPr="00000000">
              <w:rPr>
                <w:rtl w:val="0"/>
              </w:rPr>
            </w:r>
          </w:p>
        </w:tc>
        <w:tc>
          <w:tcPr>
            <w:gridSpan w:val="8"/>
            <w:shd w:fill="auto" w:val="clear"/>
          </w:tcPr>
          <w:p w:rsidR="00000000" w:rsidDel="00000000" w:rsidP="00000000" w:rsidRDefault="00000000" w:rsidRPr="00000000" w14:paraId="00000787">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8F">
            <w:pPr>
              <w:spacing w:after="240" w:before="240" w:lineRule="auto"/>
              <w:ind w:left="0" w:firstLine="0"/>
              <w:jc w:val="both"/>
              <w:rPr/>
            </w:pPr>
            <w:r w:rsidDel="00000000" w:rsidR="00000000" w:rsidRPr="00000000">
              <w:rPr>
                <w:rtl w:val="0"/>
              </w:rPr>
              <w:t xml:space="preserve">¿Qué disciplinas o lenguajes artísticos domina y cómo los ha integrado en procesos pedagógicos?</w:t>
            </w:r>
          </w:p>
        </w:tc>
        <w:tc>
          <w:tcPr>
            <w:gridSpan w:val="8"/>
            <w:shd w:fill="auto" w:val="clear"/>
          </w:tcPr>
          <w:p w:rsidR="00000000" w:rsidDel="00000000" w:rsidP="00000000" w:rsidRDefault="00000000" w:rsidRPr="00000000" w14:paraId="00000798">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A0">
            <w:pPr>
              <w:spacing w:after="240" w:before="240" w:lineRule="auto"/>
              <w:ind w:left="0" w:firstLine="0"/>
              <w:jc w:val="both"/>
              <w:rPr/>
            </w:pPr>
            <w:r w:rsidDel="00000000" w:rsidR="00000000" w:rsidRPr="00000000">
              <w:rPr>
                <w:rtl w:val="0"/>
              </w:rPr>
              <w:t xml:space="preserve">¿Ha trabajado previamente con comunidades étnicas específicas?</w:t>
            </w:r>
          </w:p>
        </w:tc>
        <w:tc>
          <w:tcPr>
            <w:gridSpan w:val="8"/>
            <w:shd w:fill="auto" w:val="clear"/>
          </w:tcPr>
          <w:p w:rsidR="00000000" w:rsidDel="00000000" w:rsidP="00000000" w:rsidRDefault="00000000" w:rsidRPr="00000000" w14:paraId="000007A9">
            <w:pPr>
              <w:jc w:val="center"/>
              <w:rPr>
                <w:rFonts w:ascii="Roboto" w:cs="Roboto" w:eastAsia="Roboto" w:hAnsi="Roboto"/>
                <w:b w:val="1"/>
              </w:rPr>
            </w:pPr>
            <w:r w:rsidDel="00000000" w:rsidR="00000000" w:rsidRPr="00000000">
              <w:rPr>
                <w:rtl w:val="0"/>
              </w:rPr>
            </w:r>
          </w:p>
        </w:tc>
      </w:tr>
      <w:tr>
        <w:trPr>
          <w:cantSplit w:val="0"/>
          <w:trHeight w:val="46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7B1">
            <w:pPr>
              <w:pStyle w:val="Heading3"/>
              <w:keepNext w:val="0"/>
              <w:keepLines w:val="0"/>
              <w:spacing w:before="280" w:lineRule="auto"/>
              <w:jc w:val="center"/>
              <w:rPr>
                <w:b w:val="1"/>
                <w:color w:val="000000"/>
                <w:sz w:val="22"/>
                <w:szCs w:val="22"/>
              </w:rPr>
            </w:pPr>
            <w:bookmarkStart w:colFirst="0" w:colLast="0" w:name="_heading=h.ezna4bqwvx4h" w:id="8"/>
            <w:bookmarkEnd w:id="8"/>
            <w:r w:rsidDel="00000000" w:rsidR="00000000" w:rsidRPr="00000000">
              <w:rPr>
                <w:b w:val="1"/>
                <w:color w:val="111111"/>
                <w:sz w:val="22"/>
                <w:szCs w:val="22"/>
                <w:rtl w:val="0"/>
              </w:rPr>
              <w:t xml:space="preserve">Sobre el enfoque del taller</w:t>
            </w: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C2">
            <w:pPr>
              <w:spacing w:after="240" w:before="240" w:lineRule="auto"/>
              <w:jc w:val="both"/>
              <w:rPr>
                <w:b w:val="1"/>
                <w:color w:val="000000"/>
                <w:sz w:val="26"/>
                <w:szCs w:val="26"/>
              </w:rPr>
            </w:pPr>
            <w:r w:rsidDel="00000000" w:rsidR="00000000" w:rsidRPr="00000000">
              <w:rPr>
                <w:rtl w:val="0"/>
              </w:rPr>
              <w:t xml:space="preserve">¿Cuál es el propósito principal del taller que lidera y qué resultados espera alcanzar?</w:t>
            </w:r>
            <w:r w:rsidDel="00000000" w:rsidR="00000000" w:rsidRPr="00000000">
              <w:rPr>
                <w:rtl w:val="0"/>
              </w:rPr>
            </w:r>
          </w:p>
        </w:tc>
        <w:tc>
          <w:tcPr>
            <w:gridSpan w:val="8"/>
            <w:shd w:fill="auto" w:val="clear"/>
          </w:tcPr>
          <w:p w:rsidR="00000000" w:rsidDel="00000000" w:rsidP="00000000" w:rsidRDefault="00000000" w:rsidRPr="00000000" w14:paraId="000007CB">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D3">
            <w:pPr>
              <w:spacing w:after="240" w:before="240" w:lineRule="auto"/>
              <w:jc w:val="both"/>
              <w:rPr/>
            </w:pPr>
            <w:r w:rsidDel="00000000" w:rsidR="00000000" w:rsidRPr="00000000">
              <w:rPr>
                <w:rtl w:val="0"/>
              </w:rPr>
              <w:t xml:space="preserve">¿Qué metodologías utiliza para facilitar el aprendizaje y la creación colectiva?</w:t>
            </w:r>
          </w:p>
        </w:tc>
        <w:tc>
          <w:tcPr>
            <w:gridSpan w:val="8"/>
            <w:shd w:fill="auto" w:val="clear"/>
          </w:tcPr>
          <w:p w:rsidR="00000000" w:rsidDel="00000000" w:rsidP="00000000" w:rsidRDefault="00000000" w:rsidRPr="00000000" w14:paraId="000007DC">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7E4">
            <w:pPr>
              <w:spacing w:after="240" w:before="240" w:lineRule="auto"/>
              <w:jc w:val="both"/>
              <w:rPr/>
            </w:pPr>
            <w:r w:rsidDel="00000000" w:rsidR="00000000" w:rsidRPr="00000000">
              <w:rPr>
                <w:rtl w:val="0"/>
              </w:rPr>
              <w:t xml:space="preserve">¿Cómo incorpora el enfoque diferencial étnico en su proceso formativo?</w:t>
            </w:r>
          </w:p>
        </w:tc>
        <w:tc>
          <w:tcPr>
            <w:gridSpan w:val="8"/>
            <w:shd w:fill="auto" w:val="clear"/>
          </w:tcPr>
          <w:p w:rsidR="00000000" w:rsidDel="00000000" w:rsidP="00000000" w:rsidRDefault="00000000" w:rsidRPr="00000000" w14:paraId="000007ED">
            <w:pPr>
              <w:jc w:val="center"/>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7F5">
      <w:pPr>
        <w:widowControl w:val="0"/>
        <w:spacing w:after="240" w:lineRule="auto"/>
        <w:jc w:val="both"/>
        <w:rPr/>
      </w:pPr>
      <w:r w:rsidDel="00000000" w:rsidR="00000000" w:rsidRPr="00000000">
        <w:rPr>
          <w:rtl w:val="0"/>
        </w:rPr>
      </w:r>
    </w:p>
    <w:p w:rsidR="00000000" w:rsidDel="00000000" w:rsidP="00000000" w:rsidRDefault="00000000" w:rsidRPr="00000000" w14:paraId="000007F6">
      <w:pPr>
        <w:widowControl w:val="0"/>
        <w:jc w:val="both"/>
        <w:rPr>
          <w:rFonts w:ascii="Roboto" w:cs="Roboto" w:eastAsia="Roboto" w:hAnsi="Roboto"/>
          <w:b w:val="1"/>
        </w:rPr>
      </w:pPr>
      <w:r w:rsidDel="00000000" w:rsidR="00000000" w:rsidRPr="00000000">
        <w:rPr>
          <w:rFonts w:ascii="Roboto" w:cs="Roboto" w:eastAsia="Roboto" w:hAnsi="Roboto"/>
          <w:b w:val="1"/>
          <w:rtl w:val="0"/>
        </w:rPr>
        <w:t xml:space="preserve"> 4.3 Participación y público</w:t>
      </w:r>
    </w:p>
    <w:p w:rsidR="00000000" w:rsidDel="00000000" w:rsidP="00000000" w:rsidRDefault="00000000" w:rsidRPr="00000000" w14:paraId="000007F7">
      <w:pPr>
        <w:widowControl w:val="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7F8">
      <w:pPr>
        <w:ind w:right="-466.062992125984"/>
        <w:jc w:val="both"/>
        <w:rPr>
          <w:rFonts w:ascii="Roboto" w:cs="Roboto" w:eastAsia="Roboto" w:hAnsi="Roboto"/>
        </w:rPr>
      </w:pPr>
      <w:r w:rsidDel="00000000" w:rsidR="00000000" w:rsidRPr="00000000">
        <w:rPr>
          <w:rtl w:val="0"/>
        </w:rPr>
        <w:t xml:space="preserve">Por favor, proyecte el número estimado de participantes y asistentes que podrían vincularse al proceso de formación artística, considerando el perfil poblacional potencial y las características diferenciales de las personas involucradas. Esta estimación contribuirá a dimensionar el alcance del proceso y a garantizar su pertinencia en términos de enfoque poblacional y cultural.</w:t>
      </w:r>
      <w:r w:rsidDel="00000000" w:rsidR="00000000" w:rsidRPr="00000000">
        <w:rPr>
          <w:rtl w:val="0"/>
        </w:rPr>
      </w:r>
    </w:p>
    <w:p w:rsidR="00000000" w:rsidDel="00000000" w:rsidP="00000000" w:rsidRDefault="00000000" w:rsidRPr="00000000" w14:paraId="000007F9">
      <w:pPr>
        <w:jc w:val="both"/>
        <w:rPr>
          <w:rFonts w:ascii="Roboto" w:cs="Roboto" w:eastAsia="Roboto" w:hAnsi="Roboto"/>
        </w:rPr>
      </w:pPr>
      <w:r w:rsidDel="00000000" w:rsidR="00000000" w:rsidRPr="00000000">
        <w:rPr>
          <w:rtl w:val="0"/>
        </w:rPr>
      </w:r>
    </w:p>
    <w:sdt>
      <w:sdtPr>
        <w:lock w:val="contentLocked"/>
        <w:id w:val="178926060"/>
        <w:tag w:val="goog_rdk_15"/>
      </w:sdtPr>
      <w:sdtContent>
        <w:tbl>
          <w:tblPr>
            <w:tblStyle w:val="Table23"/>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Change w:id="0">
              <w:tblGrid>
                <w:gridCol w:w="1234"/>
                <w:gridCol w:w="311"/>
                <w:gridCol w:w="745"/>
                <w:gridCol w:w="924"/>
                <w:gridCol w:w="275"/>
                <w:gridCol w:w="516"/>
                <w:gridCol w:w="390"/>
                <w:gridCol w:w="325"/>
                <w:gridCol w:w="203"/>
                <w:gridCol w:w="797"/>
                <w:gridCol w:w="420"/>
                <w:gridCol w:w="343"/>
                <w:gridCol w:w="886"/>
                <w:gridCol w:w="230"/>
                <w:gridCol w:w="460"/>
                <w:gridCol w:w="230"/>
                <w:gridCol w:w="1214"/>
              </w:tblGrid>
            </w:tblGridChange>
          </w:tblGrid>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7FA">
                <w:pPr>
                  <w:jc w:val="center"/>
                  <w:rPr>
                    <w:rFonts w:ascii="Roboto" w:cs="Roboto" w:eastAsia="Roboto" w:hAnsi="Roboto"/>
                    <w:color w:val="111111"/>
                  </w:rPr>
                </w:pPr>
                <w:r w:rsidDel="00000000" w:rsidR="00000000" w:rsidRPr="00000000">
                  <w:rPr>
                    <w:rFonts w:ascii="Roboto" w:cs="Roboto" w:eastAsia="Roboto" w:hAnsi="Roboto"/>
                    <w:b w:val="1"/>
                    <w:rtl w:val="0"/>
                  </w:rPr>
                  <w:t xml:space="preserve">No. MUJERES PARTICIPANTES</w:t>
                </w:r>
                <w:r w:rsidDel="00000000" w:rsidR="00000000" w:rsidRPr="00000000">
                  <w:rPr>
                    <w:rtl w:val="0"/>
                  </w:rPr>
                </w:r>
              </w:p>
            </w:tc>
            <w:tc>
              <w:tcPr>
                <w:gridSpan w:val="6"/>
                <w:shd w:fill="auto" w:val="clear"/>
              </w:tcPr>
              <w:p w:rsidR="00000000" w:rsidDel="00000000" w:rsidP="00000000" w:rsidRDefault="00000000" w:rsidRPr="00000000" w14:paraId="000007FD">
                <w:pPr>
                  <w:jc w:val="center"/>
                  <w:rPr>
                    <w:rFonts w:ascii="Roboto" w:cs="Roboto" w:eastAsia="Roboto" w:hAnsi="Roboto"/>
                    <w:color w:val="111111"/>
                  </w:rPr>
                </w:pPr>
                <w:r w:rsidDel="00000000" w:rsidR="00000000" w:rsidRPr="00000000">
                  <w:rPr>
                    <w:rFonts w:ascii="Roboto" w:cs="Roboto" w:eastAsia="Roboto" w:hAnsi="Roboto"/>
                    <w:b w:val="1"/>
                    <w:rtl w:val="0"/>
                  </w:rPr>
                  <w:t xml:space="preserve">No. HOMBRES PARTICIPANTES</w:t>
                </w:r>
                <w:r w:rsidDel="00000000" w:rsidR="00000000" w:rsidRPr="00000000">
                  <w:rPr>
                    <w:rtl w:val="0"/>
                  </w:rPr>
                </w:r>
              </w:p>
            </w:tc>
            <w:tc>
              <w:tcPr>
                <w:gridSpan w:val="4"/>
                <w:shd w:fill="auto" w:val="clear"/>
              </w:tcPr>
              <w:p w:rsidR="00000000" w:rsidDel="00000000" w:rsidP="00000000" w:rsidRDefault="00000000" w:rsidRPr="00000000" w14:paraId="00000803">
                <w:pPr>
                  <w:jc w:val="center"/>
                  <w:rPr>
                    <w:rFonts w:ascii="Roboto" w:cs="Roboto" w:eastAsia="Roboto" w:hAnsi="Roboto"/>
                    <w:color w:val="111111"/>
                  </w:rPr>
                </w:pPr>
                <w:r w:rsidDel="00000000" w:rsidR="00000000" w:rsidRPr="00000000">
                  <w:rPr>
                    <w:rFonts w:ascii="Roboto" w:cs="Roboto" w:eastAsia="Roboto" w:hAnsi="Roboto"/>
                    <w:b w:val="1"/>
                    <w:rtl w:val="0"/>
                  </w:rPr>
                  <w:t xml:space="preserve">No. INTERSEXUALES PARTICIPANTES</w:t>
                </w:r>
                <w:r w:rsidDel="00000000" w:rsidR="00000000" w:rsidRPr="00000000">
                  <w:rPr>
                    <w:rtl w:val="0"/>
                  </w:rPr>
                </w:r>
              </w:p>
            </w:tc>
            <w:tc>
              <w:tcPr>
                <w:gridSpan w:val="4"/>
                <w:shd w:fill="auto" w:val="clear"/>
              </w:tcPr>
              <w:p w:rsidR="00000000" w:rsidDel="00000000" w:rsidP="00000000" w:rsidRDefault="00000000" w:rsidRPr="00000000" w14:paraId="00000807">
                <w:pPr>
                  <w:jc w:val="center"/>
                  <w:rPr>
                    <w:rFonts w:ascii="Roboto" w:cs="Roboto" w:eastAsia="Roboto" w:hAnsi="Roboto"/>
                    <w:color w:val="111111"/>
                  </w:rPr>
                </w:pPr>
                <w:r w:rsidDel="00000000" w:rsidR="00000000" w:rsidRPr="00000000">
                  <w:rPr>
                    <w:rFonts w:ascii="Roboto" w:cs="Roboto" w:eastAsia="Roboto" w:hAnsi="Roboto"/>
                    <w:b w:val="1"/>
                    <w:rtl w:val="0"/>
                  </w:rPr>
                  <w:t xml:space="preserve">No. TOTAL DE PERSONAS PARTICIPANTES</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0B">
                <w:pPr>
                  <w:jc w:val="center"/>
                  <w:rPr>
                    <w:rFonts w:ascii="Roboto" w:cs="Roboto" w:eastAsia="Roboto" w:hAnsi="Roboto"/>
                    <w:b w:val="1"/>
                  </w:rPr>
                </w:pPr>
                <w:r w:rsidDel="00000000" w:rsidR="00000000" w:rsidRPr="00000000">
                  <w:rPr>
                    <w:rtl w:val="0"/>
                  </w:rPr>
                </w:r>
              </w:p>
            </w:tc>
            <w:tc>
              <w:tcPr>
                <w:gridSpan w:val="6"/>
                <w:shd w:fill="auto" w:val="clear"/>
              </w:tcPr>
              <w:p w:rsidR="00000000" w:rsidDel="00000000" w:rsidP="00000000" w:rsidRDefault="00000000" w:rsidRPr="00000000" w14:paraId="0000080E">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814">
                <w:pPr>
                  <w:jc w:val="center"/>
                  <w:rPr>
                    <w:rFonts w:ascii="Roboto" w:cs="Roboto" w:eastAsia="Roboto" w:hAnsi="Roboto"/>
                    <w:b w:val="1"/>
                  </w:rPr>
                </w:pPr>
                <w:r w:rsidDel="00000000" w:rsidR="00000000" w:rsidRPr="00000000">
                  <w:rPr>
                    <w:rtl w:val="0"/>
                  </w:rPr>
                </w:r>
              </w:p>
            </w:tc>
            <w:tc>
              <w:tcPr>
                <w:gridSpan w:val="4"/>
                <w:shd w:fill="auto" w:val="clear"/>
              </w:tcPr>
              <w:p w:rsidR="00000000" w:rsidDel="00000000" w:rsidP="00000000" w:rsidRDefault="00000000" w:rsidRPr="00000000" w14:paraId="00000818">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81C">
                <w:pPr>
                  <w:jc w:val="center"/>
                  <w:rPr>
                    <w:rFonts w:ascii="Roboto" w:cs="Roboto" w:eastAsia="Roboto" w:hAnsi="Roboto"/>
                    <w:color w:val="111111"/>
                  </w:rPr>
                </w:pPr>
                <w:r w:rsidDel="00000000" w:rsidR="00000000" w:rsidRPr="00000000">
                  <w:rPr>
                    <w:rFonts w:ascii="Roboto" w:cs="Roboto" w:eastAsia="Roboto" w:hAnsi="Roboto"/>
                    <w:b w:val="1"/>
                    <w:rtl w:val="0"/>
                  </w:rPr>
                  <w:t xml:space="preserve">PERSONAS PARTICIPANTES SEGÚN PERTENENCIA ÉTNICA</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2D">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Rrom</w:t>
                </w:r>
              </w:p>
            </w:tc>
            <w:tc>
              <w:tcPr>
                <w:gridSpan w:val="2"/>
                <w:shd w:fill="auto" w:val="clear"/>
              </w:tcPr>
              <w:p w:rsidR="00000000" w:rsidDel="00000000" w:rsidP="00000000" w:rsidRDefault="00000000" w:rsidRPr="00000000" w14:paraId="0000082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Indígena</w:t>
                </w:r>
              </w:p>
            </w:tc>
            <w:tc>
              <w:tcPr>
                <w:gridSpan w:val="3"/>
                <w:shd w:fill="auto" w:val="clear"/>
              </w:tcPr>
              <w:p w:rsidR="00000000" w:rsidDel="00000000" w:rsidP="00000000" w:rsidRDefault="00000000" w:rsidRPr="00000000" w14:paraId="00000831">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Comunidad Negra</w:t>
                </w:r>
              </w:p>
            </w:tc>
            <w:tc>
              <w:tcPr>
                <w:gridSpan w:val="3"/>
                <w:shd w:fill="auto" w:val="clear"/>
              </w:tcPr>
              <w:p w:rsidR="00000000" w:rsidDel="00000000" w:rsidP="00000000" w:rsidRDefault="00000000" w:rsidRPr="00000000" w14:paraId="0000083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Afrocolombiano</w:t>
                </w:r>
              </w:p>
            </w:tc>
            <w:tc>
              <w:tcPr>
                <w:gridSpan w:val="2"/>
                <w:shd w:fill="auto" w:val="clear"/>
              </w:tcPr>
              <w:p w:rsidR="00000000" w:rsidDel="00000000" w:rsidP="00000000" w:rsidRDefault="00000000" w:rsidRPr="00000000" w14:paraId="0000083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Palenquero</w:t>
                </w:r>
              </w:p>
            </w:tc>
            <w:tc>
              <w:tcPr>
                <w:gridSpan w:val="3"/>
                <w:shd w:fill="auto" w:val="clear"/>
              </w:tcPr>
              <w:p w:rsidR="00000000" w:rsidDel="00000000" w:rsidP="00000000" w:rsidRDefault="00000000" w:rsidRPr="00000000" w14:paraId="0000083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Raizal</w:t>
                </w:r>
              </w:p>
            </w:tc>
            <w:tc>
              <w:tcPr>
                <w:gridSpan w:val="2"/>
                <w:shd w:fill="auto" w:val="clear"/>
              </w:tcPr>
              <w:p w:rsidR="00000000" w:rsidDel="00000000" w:rsidP="00000000" w:rsidRDefault="00000000" w:rsidRPr="00000000" w14:paraId="0000083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Sin pertenencia étnica</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3E">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840">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842">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845">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848">
                <w:pPr>
                  <w:jc w:val="center"/>
                  <w:rPr>
                    <w:rFonts w:ascii="Roboto" w:cs="Roboto" w:eastAsia="Roboto" w:hAnsi="Roboto"/>
                    <w:b w:val="1"/>
                  </w:rPr>
                </w:pPr>
                <w:r w:rsidDel="00000000" w:rsidR="00000000" w:rsidRPr="00000000">
                  <w:rPr>
                    <w:rtl w:val="0"/>
                  </w:rPr>
                </w:r>
              </w:p>
            </w:tc>
            <w:tc>
              <w:tcPr>
                <w:gridSpan w:val="3"/>
                <w:shd w:fill="auto" w:val="clear"/>
              </w:tcPr>
              <w:p w:rsidR="00000000" w:rsidDel="00000000" w:rsidP="00000000" w:rsidRDefault="00000000" w:rsidRPr="00000000" w14:paraId="0000084A">
                <w:pPr>
                  <w:jc w:val="center"/>
                  <w:rPr>
                    <w:rFonts w:ascii="Roboto" w:cs="Roboto" w:eastAsia="Roboto" w:hAnsi="Roboto"/>
                    <w:b w:val="1"/>
                  </w:rPr>
                </w:pPr>
                <w:r w:rsidDel="00000000" w:rsidR="00000000" w:rsidRPr="00000000">
                  <w:rPr>
                    <w:rtl w:val="0"/>
                  </w:rPr>
                </w:r>
              </w:p>
            </w:tc>
            <w:tc>
              <w:tcPr>
                <w:gridSpan w:val="2"/>
                <w:shd w:fill="auto" w:val="clear"/>
              </w:tcPr>
              <w:p w:rsidR="00000000" w:rsidDel="00000000" w:rsidP="00000000" w:rsidRDefault="00000000" w:rsidRPr="00000000" w14:paraId="0000084D">
                <w:pPr>
                  <w:jc w:val="center"/>
                  <w:rPr>
                    <w:rFonts w:ascii="Roboto" w:cs="Roboto" w:eastAsia="Roboto" w:hAnsi="Roboto"/>
                    <w:b w:val="1"/>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84F">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PERSONAS SEGÚN GRUPO ETARIO</w:t>
                </w:r>
                <w:r w:rsidDel="00000000" w:rsidR="00000000" w:rsidRPr="00000000">
                  <w:rPr>
                    <w:rtl w:val="0"/>
                  </w:rPr>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6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Primera Infancia entre 10 mes y 5 años</w:t>
                </w:r>
              </w:p>
            </w:tc>
            <w:tc>
              <w:tcPr>
                <w:gridSpan w:val="2"/>
                <w:shd w:fill="auto" w:val="clear"/>
              </w:tcPr>
              <w:p w:rsidR="00000000" w:rsidDel="00000000" w:rsidP="00000000" w:rsidRDefault="00000000" w:rsidRPr="00000000" w14:paraId="00000862">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Infancia 6 -12 años</w:t>
                </w:r>
              </w:p>
            </w:tc>
            <w:tc>
              <w:tcPr>
                <w:gridSpan w:val="3"/>
                <w:shd w:fill="auto" w:val="clear"/>
              </w:tcPr>
              <w:p w:rsidR="00000000" w:rsidDel="00000000" w:rsidP="00000000" w:rsidRDefault="00000000" w:rsidRPr="00000000" w14:paraId="0000086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Adolescencia 13-17 años</w:t>
                </w:r>
              </w:p>
            </w:tc>
            <w:tc>
              <w:tcPr>
                <w:gridSpan w:val="3"/>
                <w:shd w:fill="auto" w:val="clear"/>
              </w:tcPr>
              <w:p w:rsidR="00000000" w:rsidDel="00000000" w:rsidP="00000000" w:rsidRDefault="00000000" w:rsidRPr="00000000" w14:paraId="00000867">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Juventud 18-28 años</w:t>
                </w:r>
              </w:p>
            </w:tc>
            <w:tc>
              <w:tcPr>
                <w:gridSpan w:val="2"/>
                <w:shd w:fill="auto" w:val="clear"/>
              </w:tcPr>
              <w:p w:rsidR="00000000" w:rsidDel="00000000" w:rsidP="00000000" w:rsidRDefault="00000000" w:rsidRPr="00000000" w14:paraId="0000086A">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Adultas 29-59 años</w:t>
                </w:r>
              </w:p>
            </w:tc>
            <w:tc>
              <w:tcPr>
                <w:gridSpan w:val="3"/>
                <w:shd w:fill="auto" w:val="clear"/>
              </w:tcPr>
              <w:p w:rsidR="00000000" w:rsidDel="00000000" w:rsidP="00000000" w:rsidRDefault="00000000" w:rsidRPr="00000000" w14:paraId="0000086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Personas Mayores &gt;60 años</w:t>
                </w:r>
              </w:p>
            </w:tc>
            <w:tc>
              <w:tcPr>
                <w:gridSpan w:val="2"/>
                <w:shd w:fill="auto" w:val="clear"/>
              </w:tcPr>
              <w:p w:rsidR="00000000" w:rsidDel="00000000" w:rsidP="00000000" w:rsidRDefault="00000000" w:rsidRPr="00000000" w14:paraId="0000086F">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de personas sin grupo etario definido</w:t>
                </w:r>
              </w:p>
            </w:tc>
          </w:tr>
          <w:tr>
            <w:trPr>
              <w:cantSplit w:val="0"/>
              <w:trHeight w:val="3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871">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873">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875">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878">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87B">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3"/>
                <w:shd w:fill="auto" w:val="clear"/>
              </w:tcPr>
              <w:p w:rsidR="00000000" w:rsidDel="00000000" w:rsidP="00000000" w:rsidRDefault="00000000" w:rsidRPr="00000000" w14:paraId="0000087D">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880">
                <w:pPr>
                  <w:tabs>
                    <w:tab w:val="left" w:leader="none" w:pos="6284"/>
                  </w:tabs>
                  <w:rPr>
                    <w:rFonts w:ascii="Times New Roman" w:cs="Times New Roman" w:eastAsia="Times New Roman" w:hAnsi="Times New Roman"/>
                    <w:b w:val="1"/>
                    <w:sz w:val="20"/>
                    <w:szCs w:val="20"/>
                  </w:rPr>
                </w:pPr>
                <w:r w:rsidDel="00000000" w:rsidR="00000000" w:rsidRPr="00000000">
                  <w:rPr>
                    <w:rtl w:val="0"/>
                  </w:rPr>
                </w:r>
              </w:p>
            </w:tc>
          </w:tr>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882">
                <w:pPr>
                  <w:tabs>
                    <w:tab w:val="left" w:leader="none" w:pos="6284"/>
                  </w:tabs>
                  <w:jc w:val="center"/>
                  <w:rPr>
                    <w:rFonts w:ascii="Roboto" w:cs="Roboto" w:eastAsia="Roboto" w:hAnsi="Roboto"/>
                    <w:color w:val="111111"/>
                  </w:rPr>
                </w:pPr>
                <w:r w:rsidDel="00000000" w:rsidR="00000000" w:rsidRPr="00000000">
                  <w:rPr>
                    <w:rFonts w:ascii="Roboto" w:cs="Roboto" w:eastAsia="Roboto" w:hAnsi="Roboto"/>
                    <w:b w:val="1"/>
                    <w:rtl w:val="0"/>
                  </w:rPr>
                  <w:t xml:space="preserve">POR TIPO DE DISCAPACIDAD DESAGREGADA</w:t>
                </w: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89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física</w:t>
                </w:r>
              </w:p>
            </w:tc>
            <w:tc>
              <w:tcPr>
                <w:gridSpan w:val="2"/>
                <w:shd w:fill="auto" w:val="clear"/>
              </w:tcPr>
              <w:p w:rsidR="00000000" w:rsidDel="00000000" w:rsidP="00000000" w:rsidRDefault="00000000" w:rsidRPr="00000000" w14:paraId="00000894">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auditiva</w:t>
                </w:r>
              </w:p>
            </w:tc>
            <w:tc>
              <w:tcPr>
                <w:gridSpan w:val="3"/>
                <w:shd w:fill="auto" w:val="clear"/>
              </w:tcPr>
              <w:p w:rsidR="00000000" w:rsidDel="00000000" w:rsidP="00000000" w:rsidRDefault="00000000" w:rsidRPr="00000000" w14:paraId="00000896">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visual</w:t>
                </w:r>
              </w:p>
            </w:tc>
            <w:tc>
              <w:tcPr>
                <w:gridSpan w:val="3"/>
                <w:shd w:fill="auto" w:val="clear"/>
              </w:tcPr>
              <w:p w:rsidR="00000000" w:rsidDel="00000000" w:rsidP="00000000" w:rsidRDefault="00000000" w:rsidRPr="00000000" w14:paraId="00000899">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psicosocial</w:t>
                </w:r>
              </w:p>
            </w:tc>
            <w:tc>
              <w:tcPr>
                <w:gridSpan w:val="2"/>
                <w:shd w:fill="auto" w:val="clear"/>
              </w:tcPr>
              <w:p w:rsidR="00000000" w:rsidDel="00000000" w:rsidP="00000000" w:rsidRDefault="00000000" w:rsidRPr="00000000" w14:paraId="0000089C">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múltiple</w:t>
                </w:r>
              </w:p>
            </w:tc>
            <w:tc>
              <w:tcPr>
                <w:gridSpan w:val="2"/>
                <w:shd w:fill="auto" w:val="clear"/>
              </w:tcPr>
              <w:p w:rsidR="00000000" w:rsidDel="00000000" w:rsidP="00000000" w:rsidRDefault="00000000" w:rsidRPr="00000000" w14:paraId="0000089E">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cognitiva</w:t>
                </w:r>
              </w:p>
            </w:tc>
            <w:tc>
              <w:tcPr>
                <w:gridSpan w:val="3"/>
                <w:shd w:fill="auto" w:val="clear"/>
              </w:tcPr>
              <w:p w:rsidR="00000000" w:rsidDel="00000000" w:rsidP="00000000" w:rsidRDefault="00000000" w:rsidRPr="00000000" w14:paraId="000008A0">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Discapacidad sordo - ceguera</w:t>
                </w:r>
              </w:p>
            </w:tc>
            <w:tc>
              <w:tcPr>
                <w:shd w:fill="auto" w:val="clear"/>
              </w:tcPr>
              <w:p w:rsidR="00000000" w:rsidDel="00000000" w:rsidP="00000000" w:rsidRDefault="00000000" w:rsidRPr="00000000" w14:paraId="000008A3">
                <w:pPr>
                  <w:jc w:val="center"/>
                  <w:rPr>
                    <w:rFonts w:ascii="Roboto" w:cs="Roboto" w:eastAsia="Roboto" w:hAnsi="Roboto"/>
                    <w:b w:val="1"/>
                    <w:sz w:val="14"/>
                    <w:szCs w:val="14"/>
                  </w:rPr>
                </w:pPr>
                <w:r w:rsidDel="00000000" w:rsidR="00000000" w:rsidRPr="00000000">
                  <w:rPr>
                    <w:rFonts w:ascii="Roboto" w:cs="Roboto" w:eastAsia="Roboto" w:hAnsi="Roboto"/>
                    <w:b w:val="1"/>
                    <w:sz w:val="14"/>
                    <w:szCs w:val="14"/>
                    <w:rtl w:val="0"/>
                  </w:rPr>
                  <w:t xml:space="preserve">No especifica capacidad</w:t>
                </w:r>
              </w:p>
            </w:tc>
          </w:tr>
          <w:tr>
            <w:trPr>
              <w:cantSplit w:val="0"/>
              <w:trHeight w:val="300" w:hRule="atLeast"/>
              <w:tblHeader w:val="0"/>
            </w:trPr>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8A4">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8A5">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8A7">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8AA">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8AD">
                <w:pPr>
                  <w:tabs>
                    <w:tab w:val="left" w:leader="none" w:pos="6284"/>
                  </w:tabs>
                  <w:jc w:val="center"/>
                  <w:rPr>
                    <w:rFonts w:ascii="Roboto" w:cs="Roboto" w:eastAsia="Roboto" w:hAnsi="Roboto"/>
                    <w:b w:val="1"/>
                  </w:rPr>
                </w:pPr>
                <w:r w:rsidDel="00000000" w:rsidR="00000000" w:rsidRPr="00000000">
                  <w:rPr>
                    <w:rtl w:val="0"/>
                  </w:rPr>
                </w:r>
              </w:p>
            </w:tc>
            <w:tc>
              <w:tcPr>
                <w:gridSpan w:val="2"/>
                <w:tcBorders>
                  <w:bottom w:color="000000" w:space="0" w:sz="8" w:val="single"/>
                </w:tcBorders>
                <w:shd w:fill="auto" w:val="clear"/>
              </w:tcPr>
              <w:p w:rsidR="00000000" w:rsidDel="00000000" w:rsidP="00000000" w:rsidRDefault="00000000" w:rsidRPr="00000000" w14:paraId="000008AF">
                <w:pPr>
                  <w:tabs>
                    <w:tab w:val="left" w:leader="none" w:pos="6284"/>
                  </w:tabs>
                  <w:jc w:val="center"/>
                  <w:rPr>
                    <w:rFonts w:ascii="Roboto" w:cs="Roboto" w:eastAsia="Roboto" w:hAnsi="Roboto"/>
                    <w:b w:val="1"/>
                  </w:rPr>
                </w:pPr>
                <w:r w:rsidDel="00000000" w:rsidR="00000000" w:rsidRPr="00000000">
                  <w:rPr>
                    <w:rtl w:val="0"/>
                  </w:rPr>
                </w:r>
              </w:p>
            </w:tc>
            <w:tc>
              <w:tcPr>
                <w:gridSpan w:val="3"/>
                <w:tcBorders>
                  <w:bottom w:color="000000" w:space="0" w:sz="8" w:val="single"/>
                </w:tcBorders>
                <w:shd w:fill="auto" w:val="clear"/>
              </w:tcPr>
              <w:p w:rsidR="00000000" w:rsidDel="00000000" w:rsidP="00000000" w:rsidRDefault="00000000" w:rsidRPr="00000000" w14:paraId="000008B1">
                <w:pPr>
                  <w:tabs>
                    <w:tab w:val="left" w:leader="none" w:pos="6284"/>
                  </w:tabs>
                  <w:jc w:val="center"/>
                  <w:rPr>
                    <w:rFonts w:ascii="Roboto" w:cs="Roboto" w:eastAsia="Roboto" w:hAnsi="Roboto"/>
                    <w:b w:val="1"/>
                  </w:rPr>
                </w:pPr>
                <w:r w:rsidDel="00000000" w:rsidR="00000000" w:rsidRPr="00000000">
                  <w:rPr>
                    <w:rtl w:val="0"/>
                  </w:rPr>
                </w:r>
              </w:p>
            </w:tc>
            <w:tc>
              <w:tcPr>
                <w:tcBorders>
                  <w:bottom w:color="000000" w:space="0" w:sz="8" w:val="single"/>
                </w:tcBorders>
                <w:shd w:fill="auto" w:val="clear"/>
              </w:tcPr>
              <w:p w:rsidR="00000000" w:rsidDel="00000000" w:rsidP="00000000" w:rsidRDefault="00000000" w:rsidRPr="00000000" w14:paraId="000008B4">
                <w:pPr>
                  <w:tabs>
                    <w:tab w:val="left" w:leader="none" w:pos="6284"/>
                  </w:tabs>
                  <w:jc w:val="center"/>
                  <w:rPr>
                    <w:rFonts w:ascii="Roboto" w:cs="Roboto" w:eastAsia="Roboto" w:hAnsi="Roboto"/>
                    <w:b w:val="1"/>
                  </w:rPr>
                </w:pPr>
                <w:r w:rsidDel="00000000" w:rsidR="00000000" w:rsidRPr="00000000">
                  <w:rPr>
                    <w:rtl w:val="0"/>
                  </w:rPr>
                </w:r>
              </w:p>
            </w:tc>
          </w:tr>
        </w:tbl>
      </w:sdtContent>
    </w:sdt>
    <w:p w:rsidR="00000000" w:rsidDel="00000000" w:rsidP="00000000" w:rsidRDefault="00000000" w:rsidRPr="00000000" w14:paraId="000008B5">
      <w:pPr>
        <w:widowControl w:val="0"/>
        <w:spacing w:after="240" w:lineRule="auto"/>
        <w:jc w:val="both"/>
        <w:rPr/>
      </w:pPr>
      <w:r w:rsidDel="00000000" w:rsidR="00000000" w:rsidRPr="00000000">
        <w:rPr>
          <w:rtl w:val="0"/>
        </w:rPr>
      </w:r>
    </w:p>
    <w:p w:rsidR="00000000" w:rsidDel="00000000" w:rsidP="00000000" w:rsidRDefault="00000000" w:rsidRPr="00000000" w14:paraId="000008B6">
      <w:pPr>
        <w:widowControl w:val="0"/>
        <w:spacing w:after="240" w:before="240" w:lineRule="auto"/>
        <w:ind w:left="0" w:firstLine="0"/>
        <w:rPr/>
      </w:pPr>
      <w:r w:rsidDel="00000000" w:rsidR="00000000" w:rsidRPr="00000000">
        <w:rPr>
          <w:rFonts w:ascii="Roboto" w:cs="Roboto" w:eastAsia="Roboto" w:hAnsi="Roboto"/>
          <w:b w:val="1"/>
          <w:rtl w:val="0"/>
        </w:rPr>
        <w:t xml:space="preserve">4.4 Estrategia de divulgación y apropiación del proceso de formación artística:</w:t>
      </w:r>
      <w:r w:rsidDel="00000000" w:rsidR="00000000" w:rsidRPr="00000000">
        <w:rPr>
          <w:rtl w:val="0"/>
        </w:rPr>
      </w:r>
    </w:p>
    <w:p w:rsidR="00000000" w:rsidDel="00000000" w:rsidP="00000000" w:rsidRDefault="00000000" w:rsidRPr="00000000" w14:paraId="000008B7">
      <w:pPr>
        <w:widowControl w:val="0"/>
        <w:spacing w:after="240" w:before="240" w:lineRule="auto"/>
        <w:ind w:left="0" w:firstLine="0"/>
        <w:jc w:val="both"/>
        <w:rPr/>
      </w:pPr>
      <w:r w:rsidDel="00000000" w:rsidR="00000000" w:rsidRPr="00000000">
        <w:rPr>
          <w:rtl w:val="0"/>
        </w:rPr>
        <w:t xml:space="preserve">Por favor, explique a través de qué canales se realizará la convocatoria dirigida a los beneficiarios, incluyendo tanto a los asistentes del proceso de formación artística comunitaria como a la ciudadanía en general. Adicionalmente, indique los mecanismos previstos para el registro y la selección de participantes, detallando criterios, procedimientos y responsables del proceso.</w:t>
      </w:r>
      <w:r w:rsidDel="00000000" w:rsidR="00000000" w:rsidRPr="00000000">
        <w:rPr>
          <w:rtl w:val="0"/>
        </w:rPr>
      </w:r>
    </w:p>
    <w:sdt>
      <w:sdtPr>
        <w:lock w:val="contentLocked"/>
        <w:id w:val="1900340556"/>
        <w:tag w:val="goog_rdk_16"/>
      </w:sdtPr>
      <w:sdtContent>
        <w:tbl>
          <w:tblPr>
            <w:tblStyle w:val="Table2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rtl w:val="0"/>
                  </w:rPr>
                </w:r>
              </w:p>
            </w:tc>
          </w:tr>
        </w:tbl>
      </w:sdtContent>
    </w:sdt>
    <w:p w:rsidR="00000000" w:rsidDel="00000000" w:rsidP="00000000" w:rsidRDefault="00000000" w:rsidRPr="00000000" w14:paraId="000008C4">
      <w:pPr>
        <w:pStyle w:val="Heading3"/>
        <w:keepNext w:val="0"/>
        <w:keepLines w:val="0"/>
        <w:widowControl w:val="0"/>
        <w:spacing w:before="280" w:lineRule="auto"/>
        <w:jc w:val="both"/>
        <w:rPr>
          <w:color w:val="000000"/>
          <w:sz w:val="26"/>
          <w:szCs w:val="26"/>
        </w:rPr>
      </w:pPr>
      <w:bookmarkStart w:colFirst="0" w:colLast="0" w:name="_heading=h.dyq7a0r4e0y2" w:id="9"/>
      <w:bookmarkEnd w:id="9"/>
      <w:r w:rsidDel="00000000" w:rsidR="00000000" w:rsidRPr="00000000">
        <w:rPr>
          <w:color w:val="000000"/>
          <w:sz w:val="22"/>
          <w:szCs w:val="22"/>
          <w:rtl w:val="0"/>
        </w:rPr>
        <w:t xml:space="preserve">Indique qué actividades de cierre o muestra pública se tienen contempladas en el proceso. Especifique si se prevé la realización de presentaciones, exposiciones, espacios de circulación artística u otras acciones que visibilicen los resultados del proceso formativo.</w:t>
      </w:r>
      <w:r w:rsidDel="00000000" w:rsidR="00000000" w:rsidRPr="00000000">
        <w:rPr>
          <w:rtl w:val="0"/>
        </w:rPr>
      </w:r>
    </w:p>
    <w:p w:rsidR="00000000" w:rsidDel="00000000" w:rsidP="00000000" w:rsidRDefault="00000000" w:rsidRPr="00000000" w14:paraId="000008C5">
      <w:pPr>
        <w:rPr/>
      </w:pPr>
      <w:r w:rsidDel="00000000" w:rsidR="00000000" w:rsidRPr="00000000">
        <w:rPr>
          <w:rtl w:val="0"/>
        </w:rPr>
      </w:r>
    </w:p>
    <w:p w:rsidR="00000000" w:rsidDel="00000000" w:rsidP="00000000" w:rsidRDefault="00000000" w:rsidRPr="00000000" w14:paraId="000008C6">
      <w:pPr>
        <w:rPr/>
      </w:pPr>
      <w:r w:rsidDel="00000000" w:rsidR="00000000" w:rsidRPr="00000000">
        <w:rPr>
          <w:rtl w:val="0"/>
        </w:rPr>
      </w:r>
    </w:p>
    <w:sdt>
      <w:sdtPr>
        <w:lock w:val="contentLocked"/>
        <w:id w:val="-1557383401"/>
        <w:tag w:val="goog_rdk_17"/>
      </w:sdtPr>
      <w:sdtContent>
        <w:tbl>
          <w:tblPr>
            <w:tblStyle w:val="Table2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8CD">
      <w:pPr>
        <w:rPr/>
      </w:pPr>
      <w:r w:rsidDel="00000000" w:rsidR="00000000" w:rsidRPr="00000000">
        <w:rPr>
          <w:rtl w:val="0"/>
        </w:rPr>
      </w:r>
    </w:p>
    <w:p w:rsidR="00000000" w:rsidDel="00000000" w:rsidP="00000000" w:rsidRDefault="00000000" w:rsidRPr="00000000" w14:paraId="000008CE">
      <w:pPr>
        <w:widowControl w:val="0"/>
        <w:spacing w:after="240" w:before="240" w:lineRule="auto"/>
        <w:ind w:left="0" w:firstLine="0"/>
        <w:rPr>
          <w:i w:val="1"/>
        </w:rPr>
      </w:pPr>
      <w:r w:rsidDel="00000000" w:rsidR="00000000" w:rsidRPr="00000000">
        <w:rPr>
          <w:rtl w:val="0"/>
        </w:rPr>
      </w:r>
    </w:p>
    <w:p w:rsidR="00000000" w:rsidDel="00000000" w:rsidP="00000000" w:rsidRDefault="00000000" w:rsidRPr="00000000" w14:paraId="000008CF">
      <w:pPr>
        <w:widowControl w:val="0"/>
        <w:jc w:val="both"/>
        <w:rPr/>
      </w:pPr>
      <w:r w:rsidDel="00000000" w:rsidR="00000000" w:rsidRPr="00000000">
        <w:rPr>
          <w:rtl w:val="0"/>
        </w:rPr>
      </w:r>
    </w:p>
    <w:p w:rsidR="00000000" w:rsidDel="00000000" w:rsidP="00000000" w:rsidRDefault="00000000" w:rsidRPr="00000000" w14:paraId="000008D0">
      <w:pPr>
        <w:widowControl w:val="0"/>
        <w:pBdr>
          <w:top w:space="0" w:sz="0" w:val="nil"/>
          <w:left w:space="0" w:sz="0" w:val="nil"/>
          <w:bottom w:space="0" w:sz="0" w:val="nil"/>
          <w:right w:space="0" w:sz="0" w:val="nil"/>
          <w:between w:space="0" w:sz="0" w:val="nil"/>
        </w:pBdr>
        <w:ind w:left="0" w:firstLine="0"/>
        <w:jc w:val="both"/>
        <w:rPr/>
      </w:pPr>
      <w:r w:rsidDel="00000000" w:rsidR="00000000" w:rsidRPr="00000000">
        <w:rPr>
          <w:rtl w:val="0"/>
        </w:rPr>
      </w:r>
    </w:p>
    <w:p w:rsidR="00000000" w:rsidDel="00000000" w:rsidP="00000000" w:rsidRDefault="00000000" w:rsidRPr="00000000" w14:paraId="000008D1">
      <w:pPr>
        <w:widowControl w:val="0"/>
        <w:pBdr>
          <w:top w:space="0" w:sz="0" w:val="nil"/>
          <w:left w:space="0" w:sz="0" w:val="nil"/>
          <w:bottom w:space="0" w:sz="0" w:val="nil"/>
          <w:right w:space="0" w:sz="0" w:val="nil"/>
          <w:between w:space="0" w:sz="0" w:val="nil"/>
        </w:pBdr>
        <w:spacing w:after="240" w:lineRule="auto"/>
        <w:jc w:val="both"/>
        <w:rPr>
          <w:color w:val="000000"/>
        </w:rPr>
      </w:pPr>
      <w:r w:rsidDel="00000000" w:rsidR="00000000" w:rsidRPr="00000000">
        <w:rPr>
          <w:rtl w:val="0"/>
        </w:rPr>
      </w:r>
    </w:p>
    <w:tbl>
      <w:tblPr>
        <w:tblStyle w:val="Table26"/>
        <w:tblW w:w="9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4"/>
        <w:gridCol w:w="311"/>
        <w:gridCol w:w="745"/>
        <w:gridCol w:w="924"/>
        <w:gridCol w:w="275"/>
        <w:gridCol w:w="516"/>
        <w:gridCol w:w="390"/>
        <w:gridCol w:w="325"/>
        <w:gridCol w:w="203"/>
        <w:gridCol w:w="797"/>
        <w:gridCol w:w="420"/>
        <w:gridCol w:w="343"/>
        <w:gridCol w:w="886"/>
        <w:gridCol w:w="230"/>
        <w:gridCol w:w="460"/>
        <w:gridCol w:w="230"/>
        <w:gridCol w:w="1214"/>
        <w:tblGridChange w:id="0">
          <w:tblGrid>
            <w:gridCol w:w="1234"/>
            <w:gridCol w:w="311"/>
            <w:gridCol w:w="745"/>
            <w:gridCol w:w="924"/>
            <w:gridCol w:w="275"/>
            <w:gridCol w:w="516"/>
            <w:gridCol w:w="390"/>
            <w:gridCol w:w="325"/>
            <w:gridCol w:w="203"/>
            <w:gridCol w:w="797"/>
            <w:gridCol w:w="420"/>
            <w:gridCol w:w="343"/>
            <w:gridCol w:w="886"/>
            <w:gridCol w:w="230"/>
            <w:gridCol w:w="460"/>
            <w:gridCol w:w="230"/>
            <w:gridCol w:w="1214"/>
          </w:tblGrid>
        </w:tblGridChange>
      </w:tblGrid>
      <w:tr>
        <w:trPr>
          <w:cantSplit w:val="0"/>
          <w:trHeight w:val="300" w:hRule="atLeast"/>
          <w:tblHeader w:val="0"/>
        </w:trPr>
        <w:tc>
          <w:tcPr>
            <w:gridSpan w:val="17"/>
            <w:shd w:fill="auto" w:val="clear"/>
            <w:tcMar>
              <w:top w:w="100.0" w:type="dxa"/>
              <w:left w:w="100.0" w:type="dxa"/>
              <w:bottom w:w="100.0" w:type="dxa"/>
              <w:right w:w="100.0" w:type="dxa"/>
            </w:tcMar>
          </w:tcPr>
          <w:p w:rsidR="00000000" w:rsidDel="00000000" w:rsidP="00000000" w:rsidRDefault="00000000" w:rsidRPr="00000000" w14:paraId="000008D2">
            <w:pPr>
              <w:pBdr>
                <w:top w:space="0" w:sz="0" w:val="nil"/>
                <w:left w:space="0" w:sz="0" w:val="nil"/>
                <w:bottom w:space="0" w:sz="0" w:val="nil"/>
                <w:right w:space="0" w:sz="0" w:val="nil"/>
                <w:between w:space="0" w:sz="0" w:val="nil"/>
              </w:pBdr>
              <w:jc w:val="center"/>
              <w:rPr>
                <w:rFonts w:ascii="Roboto" w:cs="Roboto" w:eastAsia="Roboto" w:hAnsi="Roboto"/>
                <w:color w:val="111111"/>
              </w:rPr>
            </w:pPr>
            <w:r w:rsidDel="00000000" w:rsidR="00000000" w:rsidRPr="00000000">
              <w:rPr>
                <w:rFonts w:ascii="Roboto" w:cs="Roboto" w:eastAsia="Roboto" w:hAnsi="Roboto"/>
                <w:b w:val="1"/>
                <w:color w:val="111111"/>
                <w:sz w:val="24"/>
                <w:szCs w:val="24"/>
                <w:rtl w:val="0"/>
              </w:rPr>
              <w:t xml:space="preserve">PARTICIPACIÓN DE TALLERISTA</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E3">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NOMBRE Y APELLIDOS</w:t>
            </w:r>
            <w:r w:rsidDel="00000000" w:rsidR="00000000" w:rsidRPr="00000000">
              <w:rPr>
                <w:rtl w:val="0"/>
              </w:rPr>
            </w:r>
          </w:p>
        </w:tc>
        <w:tc>
          <w:tcPr>
            <w:gridSpan w:val="6"/>
            <w:shd w:fill="auto" w:val="clear"/>
          </w:tcPr>
          <w:p w:rsidR="00000000" w:rsidDel="00000000" w:rsidP="00000000" w:rsidRDefault="00000000" w:rsidRPr="00000000" w14:paraId="000008E6">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111111"/>
                <w:rtl w:val="0"/>
              </w:rPr>
              <w:t xml:space="preserve">No. DOCUMENTOS DE IDENTIDAD</w:t>
            </w:r>
            <w:r w:rsidDel="00000000" w:rsidR="00000000" w:rsidRPr="00000000">
              <w:rPr>
                <w:rtl w:val="0"/>
              </w:rPr>
            </w:r>
          </w:p>
        </w:tc>
        <w:tc>
          <w:tcPr>
            <w:gridSpan w:val="4"/>
            <w:shd w:fill="auto" w:val="clear"/>
          </w:tcPr>
          <w:p w:rsidR="00000000" w:rsidDel="00000000" w:rsidP="00000000" w:rsidRDefault="00000000" w:rsidRPr="00000000" w14:paraId="000008EC">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NÚMERO DE CONTACTO</w:t>
            </w:r>
            <w:r w:rsidDel="00000000" w:rsidR="00000000" w:rsidRPr="00000000">
              <w:rPr>
                <w:rtl w:val="0"/>
              </w:rPr>
            </w:r>
          </w:p>
        </w:tc>
        <w:tc>
          <w:tcPr>
            <w:gridSpan w:val="4"/>
            <w:shd w:fill="auto" w:val="clear"/>
          </w:tcPr>
          <w:p w:rsidR="00000000" w:rsidDel="00000000" w:rsidP="00000000" w:rsidRDefault="00000000" w:rsidRPr="00000000" w14:paraId="000008F0">
            <w:pPr>
              <w:pBdr>
                <w:top w:space="0" w:sz="0" w:val="nil"/>
                <w:left w:space="0" w:sz="0" w:val="nil"/>
                <w:bottom w:space="0" w:sz="0" w:val="nil"/>
                <w:right w:space="0" w:sz="0" w:val="nil"/>
                <w:between w:space="0" w:sz="0" w:val="nil"/>
              </w:pBdr>
              <w:jc w:val="center"/>
              <w:rPr>
                <w:rFonts w:ascii="Roboto" w:cs="Roboto" w:eastAsia="Roboto" w:hAnsi="Roboto"/>
                <w:b w:val="1"/>
                <w:color w:val="111111"/>
                <w:sz w:val="24"/>
                <w:szCs w:val="24"/>
              </w:rPr>
            </w:pPr>
            <w:r w:rsidDel="00000000" w:rsidR="00000000" w:rsidRPr="00000000">
              <w:rPr>
                <w:rFonts w:ascii="Roboto" w:cs="Roboto" w:eastAsia="Roboto" w:hAnsi="Roboto"/>
                <w:b w:val="1"/>
                <w:color w:val="000000"/>
                <w:rtl w:val="0"/>
              </w:rPr>
              <w:t xml:space="preserve">CORREO ELECTRÓNICO</w:t>
            </w:r>
            <w:r w:rsidDel="00000000" w:rsidR="00000000" w:rsidRPr="00000000">
              <w:rPr>
                <w:rtl w:val="0"/>
              </w:rPr>
            </w:r>
          </w:p>
        </w:tc>
      </w:tr>
      <w:tr>
        <w:trPr>
          <w:cantSplit w:val="0"/>
          <w:trHeight w:val="30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8F4">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6"/>
            <w:shd w:fill="auto" w:val="clear"/>
          </w:tcPr>
          <w:p w:rsidR="00000000" w:rsidDel="00000000" w:rsidP="00000000" w:rsidRDefault="00000000" w:rsidRPr="00000000" w14:paraId="000008F7">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tl w:val="0"/>
              </w:rPr>
            </w:r>
          </w:p>
        </w:tc>
        <w:tc>
          <w:tcPr>
            <w:gridSpan w:val="4"/>
            <w:shd w:fill="auto" w:val="clear"/>
          </w:tcPr>
          <w:p w:rsidR="00000000" w:rsidDel="00000000" w:rsidP="00000000" w:rsidRDefault="00000000" w:rsidRPr="00000000" w14:paraId="000008FD">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c>
          <w:tcPr>
            <w:gridSpan w:val="4"/>
            <w:shd w:fill="auto" w:val="clear"/>
          </w:tcPr>
          <w:p w:rsidR="00000000" w:rsidDel="00000000" w:rsidP="00000000" w:rsidRDefault="00000000" w:rsidRPr="00000000" w14:paraId="00000901">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r>
        <w:trPr>
          <w:cantSplit w:val="0"/>
          <w:trHeight w:val="300" w:hRule="atLeast"/>
          <w:tblHeader w:val="0"/>
        </w:trPr>
        <w:tc>
          <w:tcPr>
            <w:gridSpan w:val="9"/>
            <w:shd w:fill="auto" w:val="clear"/>
            <w:tcMar>
              <w:top w:w="100.0" w:type="dxa"/>
              <w:left w:w="100.0" w:type="dxa"/>
              <w:bottom w:w="100.0" w:type="dxa"/>
              <w:right w:w="100.0" w:type="dxa"/>
            </w:tcMar>
          </w:tcPr>
          <w:p w:rsidR="00000000" w:rsidDel="00000000" w:rsidP="00000000" w:rsidRDefault="00000000" w:rsidRPr="00000000" w14:paraId="00000905">
            <w:pPr>
              <w:pBdr>
                <w:top w:space="0" w:sz="0" w:val="nil"/>
                <w:left w:space="0" w:sz="0" w:val="nil"/>
                <w:bottom w:space="0" w:sz="0" w:val="nil"/>
                <w:right w:space="0" w:sz="0" w:val="nil"/>
                <w:between w:space="0" w:sz="0" w:val="nil"/>
              </w:pBdr>
              <w:jc w:val="center"/>
              <w:rPr>
                <w:rFonts w:ascii="Roboto" w:cs="Roboto" w:eastAsia="Roboto" w:hAnsi="Roboto"/>
                <w:b w:val="1"/>
                <w:color w:val="111111"/>
              </w:rPr>
            </w:pPr>
            <w:r w:rsidDel="00000000" w:rsidR="00000000" w:rsidRPr="00000000">
              <w:rPr>
                <w:rFonts w:ascii="Roboto" w:cs="Roboto" w:eastAsia="Roboto" w:hAnsi="Roboto"/>
                <w:color w:val="000000"/>
                <w:rtl w:val="0"/>
              </w:rPr>
              <w:t xml:space="preserve">Detalle cómo el tallerista contribuirá al desarrollo del taller creativo</w:t>
            </w:r>
            <w:r w:rsidDel="00000000" w:rsidR="00000000" w:rsidRPr="00000000">
              <w:rPr>
                <w:rtl w:val="0"/>
              </w:rPr>
            </w:r>
          </w:p>
        </w:tc>
        <w:tc>
          <w:tcPr>
            <w:gridSpan w:val="8"/>
            <w:shd w:fill="auto" w:val="clear"/>
          </w:tcPr>
          <w:p w:rsidR="00000000" w:rsidDel="00000000" w:rsidP="00000000" w:rsidRDefault="00000000" w:rsidRPr="00000000" w14:paraId="0000090E">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916">
      <w:pPr>
        <w:widowControl w:val="0"/>
        <w:pBdr>
          <w:top w:space="0" w:sz="0" w:val="nil"/>
          <w:left w:space="0" w:sz="0" w:val="nil"/>
          <w:bottom w:space="0" w:sz="0" w:val="nil"/>
          <w:right w:space="0" w:sz="0" w:val="nil"/>
          <w:between w:space="0" w:sz="0" w:val="nil"/>
        </w:pBdr>
        <w:spacing w:after="240" w:lineRule="auto"/>
        <w:jc w:val="both"/>
        <w:rPr>
          <w:color w:val="000000"/>
        </w:rPr>
      </w:pPr>
      <w:r w:rsidDel="00000000" w:rsidR="00000000" w:rsidRPr="00000000">
        <w:rPr>
          <w:rtl w:val="0"/>
        </w:rPr>
      </w:r>
    </w:p>
    <w:p w:rsidR="00000000" w:rsidDel="00000000" w:rsidP="00000000" w:rsidRDefault="00000000" w:rsidRPr="00000000" w14:paraId="00000917">
      <w:pPr>
        <w:widowControl w:val="0"/>
        <w:pBdr>
          <w:top w:space="0" w:sz="0" w:val="nil"/>
          <w:left w:space="0" w:sz="0" w:val="nil"/>
          <w:bottom w:space="0" w:sz="0" w:val="nil"/>
          <w:right w:space="0" w:sz="0" w:val="nil"/>
          <w:between w:space="0" w:sz="0" w:val="nil"/>
        </w:pBdr>
        <w:spacing w:after="240" w:lineRule="auto"/>
        <w:jc w:val="both"/>
        <w:rPr>
          <w:color w:val="000000"/>
        </w:rPr>
      </w:pPr>
      <w:r w:rsidDel="00000000" w:rsidR="00000000" w:rsidRPr="00000000">
        <w:rPr>
          <w:rtl w:val="0"/>
        </w:rPr>
      </w:r>
    </w:p>
    <w:tbl>
      <w:tblPr>
        <w:tblStyle w:val="Table27"/>
        <w:tblW w:w="96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6"/>
        <w:gridCol w:w="1896"/>
        <w:gridCol w:w="1896"/>
        <w:gridCol w:w="1896"/>
        <w:gridCol w:w="2045"/>
        <w:tblGridChange w:id="0">
          <w:tblGrid>
            <w:gridCol w:w="1896"/>
            <w:gridCol w:w="1896"/>
            <w:gridCol w:w="1896"/>
            <w:gridCol w:w="1896"/>
            <w:gridCol w:w="2045"/>
          </w:tblGrid>
        </w:tblGridChange>
      </w:tblGrid>
      <w:tr>
        <w:trPr>
          <w:cantSplit w:val="0"/>
          <w:trHeight w:val="420" w:hRule="atLeast"/>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918">
            <w:pPr>
              <w:pBdr>
                <w:top w:space="0" w:sz="0" w:val="nil"/>
                <w:left w:space="0" w:sz="0" w:val="nil"/>
                <w:bottom w:space="0" w:sz="0" w:val="nil"/>
                <w:right w:space="0" w:sz="0" w:val="nil"/>
                <w:between w:space="0" w:sz="0" w:val="nil"/>
              </w:pBd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PROPUESTA INTEGRAL</w:t>
            </w:r>
          </w:p>
          <w:p w:rsidR="00000000" w:rsidDel="00000000" w:rsidP="00000000" w:rsidRDefault="00000000" w:rsidRPr="00000000" w14:paraId="00000919">
            <w:pPr>
              <w:pBdr>
                <w:top w:space="0" w:sz="0" w:val="nil"/>
                <w:left w:space="0" w:sz="0" w:val="nil"/>
                <w:bottom w:space="0" w:sz="0" w:val="nil"/>
                <w:right w:space="0" w:sz="0" w:val="nil"/>
                <w:between w:space="0" w:sz="0" w:val="nil"/>
              </w:pBdr>
              <w:spacing w:line="276" w:lineRule="auto"/>
              <w:jc w:val="center"/>
              <w:rPr>
                <w:rFonts w:ascii="Roboto" w:cs="Roboto" w:eastAsia="Roboto" w:hAnsi="Roboto"/>
                <w:color w:val="000000"/>
              </w:rPr>
            </w:pPr>
            <w:r w:rsidDel="00000000" w:rsidR="00000000" w:rsidRPr="00000000">
              <w:rPr>
                <w:rtl w:val="0"/>
              </w:rPr>
            </w:r>
          </w:p>
          <w:p w:rsidR="00000000" w:rsidDel="00000000" w:rsidP="00000000" w:rsidRDefault="00000000" w:rsidRPr="00000000" w14:paraId="0000091A">
            <w:pPr>
              <w:widowControl w:val="0"/>
              <w:pBdr>
                <w:top w:space="0" w:sz="0" w:val="nil"/>
                <w:left w:space="0" w:sz="0" w:val="nil"/>
                <w:bottom w:space="0" w:sz="0" w:val="nil"/>
                <w:right w:space="0" w:sz="0" w:val="nil"/>
                <w:between w:space="0" w:sz="0" w:val="nil"/>
              </w:pBdr>
              <w:spacing w:line="276" w:lineRule="auto"/>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Tener en cuenta que: </w:t>
            </w:r>
          </w:p>
          <w:p w:rsidR="00000000" w:rsidDel="00000000" w:rsidP="00000000" w:rsidRDefault="00000000" w:rsidRPr="00000000" w14:paraId="0000091B">
            <w:pPr>
              <w:widowControl w:val="0"/>
              <w:numPr>
                <w:ilvl w:val="0"/>
                <w:numId w:val="6"/>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La ejecución del proyecto no se hace en un solo día o en unas pocas horas. El cronograma debe ser coherente con la planificación y diseño de cada fase de la invitación.</w:t>
            </w:r>
          </w:p>
          <w:p w:rsidR="00000000" w:rsidDel="00000000" w:rsidP="00000000" w:rsidRDefault="00000000" w:rsidRPr="00000000" w14:paraId="0000091C">
            <w:pPr>
              <w:widowControl w:val="0"/>
              <w:numPr>
                <w:ilvl w:val="0"/>
                <w:numId w:val="6"/>
              </w:numPr>
              <w:pBdr>
                <w:top w:space="0" w:sz="0" w:val="nil"/>
                <w:left w:space="0" w:sz="0" w:val="nil"/>
                <w:bottom w:space="0" w:sz="0" w:val="nil"/>
                <w:right w:space="0" w:sz="0" w:val="nil"/>
                <w:between w:space="0" w:sz="0" w:val="nil"/>
              </w:pBdr>
              <w:spacing w:line="276" w:lineRule="auto"/>
              <w:ind w:left="720" w:hanging="360"/>
              <w:jc w:val="both"/>
              <w:rPr>
                <w:rFonts w:ascii="Roboto" w:cs="Roboto" w:eastAsia="Roboto" w:hAnsi="Roboto"/>
                <w:i w:val="1"/>
                <w:color w:val="111111"/>
                <w:sz w:val="24"/>
                <w:szCs w:val="24"/>
              </w:rPr>
            </w:pPr>
            <w:r w:rsidDel="00000000" w:rsidR="00000000" w:rsidRPr="00000000">
              <w:rPr>
                <w:rFonts w:ascii="Roboto" w:cs="Roboto" w:eastAsia="Roboto" w:hAnsi="Roboto"/>
                <w:i w:val="1"/>
                <w:color w:val="111111"/>
                <w:sz w:val="24"/>
                <w:szCs w:val="24"/>
                <w:rtl w:val="0"/>
              </w:rPr>
              <w:t xml:space="preserve">Los términos preproducción, producción y posproducción se refieren a las etapas clave en el desarrollo y realización de cada fase del proyecto artístico. </w:t>
            </w:r>
          </w:p>
          <w:p w:rsidR="00000000" w:rsidDel="00000000" w:rsidP="00000000" w:rsidRDefault="00000000" w:rsidRPr="00000000" w14:paraId="0000091D">
            <w:pPr>
              <w:widowControl w:val="0"/>
              <w:numPr>
                <w:ilvl w:val="1"/>
                <w:numId w:val="6"/>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Preproducción:</w:t>
            </w:r>
            <w:r w:rsidDel="00000000" w:rsidR="00000000" w:rsidRPr="00000000">
              <w:rPr>
                <w:rFonts w:ascii="Roboto" w:cs="Roboto" w:eastAsia="Roboto" w:hAnsi="Roboto"/>
                <w:i w:val="1"/>
                <w:color w:val="111111"/>
                <w:sz w:val="24"/>
                <w:szCs w:val="24"/>
                <w:rtl w:val="0"/>
              </w:rPr>
              <w:t xml:space="preserve"> es la etapa inicial donde se establecen las bases del proyecto. Incluye la generación de ideas, la definición de objetivos, la selección de agentes artísticos y la exploración de aspectos gráficos y técnicos. </w:t>
            </w:r>
          </w:p>
          <w:p w:rsidR="00000000" w:rsidDel="00000000" w:rsidP="00000000" w:rsidRDefault="00000000" w:rsidRPr="00000000" w14:paraId="0000091E">
            <w:pPr>
              <w:widowControl w:val="0"/>
              <w:numPr>
                <w:ilvl w:val="1"/>
                <w:numId w:val="6"/>
              </w:numPr>
              <w:pBdr>
                <w:top w:space="0" w:sz="0" w:val="nil"/>
                <w:left w:space="0" w:sz="0" w:val="nil"/>
                <w:bottom w:space="0" w:sz="0" w:val="nil"/>
                <w:right w:space="0" w:sz="0" w:val="nil"/>
                <w:between w:space="0" w:sz="0" w:val="nil"/>
              </w:pBdr>
              <w:spacing w:line="276"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Producción:</w:t>
            </w:r>
            <w:r w:rsidDel="00000000" w:rsidR="00000000" w:rsidRPr="00000000">
              <w:rPr>
                <w:rFonts w:ascii="Roboto" w:cs="Roboto" w:eastAsia="Roboto" w:hAnsi="Roboto"/>
                <w:i w:val="1"/>
                <w:color w:val="111111"/>
                <w:sz w:val="24"/>
                <w:szCs w:val="24"/>
                <w:rtl w:val="0"/>
              </w:rPr>
              <w:t xml:space="preserve"> esta es la etapa de ejecución donde las ideas y planes se materializan. Se graban las escenas, se realizan las actividades artísticas y se captura el contenido según lo planeado en la preproducción.</w:t>
            </w:r>
          </w:p>
          <w:p w:rsidR="00000000" w:rsidDel="00000000" w:rsidP="00000000" w:rsidRDefault="00000000" w:rsidRPr="00000000" w14:paraId="0000091F">
            <w:pPr>
              <w:widowControl w:val="0"/>
              <w:numPr>
                <w:ilvl w:val="1"/>
                <w:numId w:val="6"/>
              </w:numPr>
              <w:pBdr>
                <w:top w:space="0" w:sz="0" w:val="nil"/>
                <w:left w:space="0" w:sz="0" w:val="nil"/>
                <w:bottom w:space="0" w:sz="0" w:val="nil"/>
                <w:right w:space="0" w:sz="0" w:val="nil"/>
                <w:between w:space="0" w:sz="0" w:val="nil"/>
              </w:pBdr>
              <w:spacing w:after="0" w:before="0" w:line="240" w:lineRule="auto"/>
              <w:ind w:left="1440" w:hanging="360"/>
              <w:jc w:val="both"/>
              <w:rPr>
                <w:rFonts w:ascii="Roboto" w:cs="Roboto" w:eastAsia="Roboto" w:hAnsi="Roboto"/>
                <w:i w:val="1"/>
                <w:color w:val="111111"/>
                <w:sz w:val="24"/>
                <w:szCs w:val="24"/>
              </w:rPr>
            </w:pPr>
            <w:r w:rsidDel="00000000" w:rsidR="00000000" w:rsidRPr="00000000">
              <w:rPr>
                <w:rFonts w:ascii="Roboto" w:cs="Roboto" w:eastAsia="Roboto" w:hAnsi="Roboto"/>
                <w:b w:val="1"/>
                <w:i w:val="1"/>
                <w:color w:val="111111"/>
                <w:sz w:val="24"/>
                <w:szCs w:val="24"/>
                <w:rtl w:val="0"/>
              </w:rPr>
              <w:t xml:space="preserve">Posproducción:</w:t>
            </w:r>
            <w:r w:rsidDel="00000000" w:rsidR="00000000" w:rsidRPr="00000000">
              <w:rPr>
                <w:rFonts w:ascii="Roboto" w:cs="Roboto" w:eastAsia="Roboto" w:hAnsi="Roboto"/>
                <w:i w:val="1"/>
                <w:color w:val="111111"/>
                <w:sz w:val="24"/>
                <w:szCs w:val="24"/>
                <w:rtl w:val="0"/>
              </w:rPr>
              <w:t xml:space="preserve"> es la etapa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rsidR="00000000" w:rsidDel="00000000" w:rsidP="00000000" w:rsidRDefault="00000000" w:rsidRPr="00000000" w14:paraId="00000920">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921">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Teniendo en cuenta lo anterior, aporte en el cronograma la siguiente información:</w:t>
            </w:r>
          </w:p>
          <w:p w:rsidR="00000000" w:rsidDel="00000000" w:rsidP="00000000" w:rsidRDefault="00000000" w:rsidRPr="00000000" w14:paraId="00000922">
            <w:pPr>
              <w:widowControl w:val="0"/>
              <w:pBdr>
                <w:top w:space="0" w:sz="0" w:val="nil"/>
                <w:left w:space="0" w:sz="0" w:val="nil"/>
                <w:bottom w:space="0" w:sz="0" w:val="nil"/>
                <w:right w:space="0" w:sz="0" w:val="nil"/>
                <w:between w:space="0" w:sz="0" w:val="nil"/>
              </w:pBdr>
              <w:spacing w:line="276" w:lineRule="auto"/>
              <w:rPr>
                <w:rFonts w:ascii="Roboto" w:cs="Roboto" w:eastAsia="Roboto" w:hAnsi="Roboto"/>
                <w:color w:val="000000"/>
              </w:rPr>
            </w:pPr>
            <w:r w:rsidDel="00000000" w:rsidR="00000000" w:rsidRPr="00000000">
              <w:rPr>
                <w:rtl w:val="0"/>
              </w:rPr>
            </w:r>
          </w:p>
          <w:p w:rsidR="00000000" w:rsidDel="00000000" w:rsidP="00000000" w:rsidRDefault="00000000" w:rsidRPr="00000000" w14:paraId="00000923">
            <w:pPr>
              <w:widowControl w:val="0"/>
              <w:pBdr>
                <w:top w:space="0" w:sz="0" w:val="nil"/>
                <w:left w:space="0" w:sz="0" w:val="nil"/>
                <w:bottom w:space="0" w:sz="0" w:val="nil"/>
                <w:right w:space="0" w:sz="0" w:val="nil"/>
                <w:between w:space="0" w:sz="0" w:val="nil"/>
              </w:pBdr>
              <w:spacing w:line="276" w:lineRule="auto"/>
              <w:rPr>
                <w:rFonts w:ascii="Montserrat" w:cs="Montserrat" w:eastAsia="Montserrat" w:hAnsi="Montserrat"/>
                <w:color w:val="666666"/>
              </w:rPr>
            </w:pPr>
            <w:r w:rsidDel="00000000" w:rsidR="00000000" w:rsidRPr="00000000">
              <w:rPr>
                <w:rtl w:val="0"/>
              </w:rPr>
            </w:r>
          </w:p>
        </w:tc>
      </w:tr>
      <w:tr>
        <w:trPr>
          <w:cantSplit w:val="0"/>
          <w:tblHeader w:val="0"/>
        </w:trPr>
        <w:tc>
          <w:tcPr>
            <w:gridSpan w:val="5"/>
            <w:shd w:fill="auto" w:val="clear"/>
            <w:tcMar>
              <w:top w:w="100.0" w:type="dxa"/>
              <w:left w:w="100.0" w:type="dxa"/>
              <w:bottom w:w="100.0" w:type="dxa"/>
              <w:right w:w="100.0" w:type="dxa"/>
            </w:tcMar>
          </w:tcPr>
          <w:p w:rsidR="00000000" w:rsidDel="00000000" w:rsidP="00000000" w:rsidRDefault="00000000" w:rsidRPr="00000000" w14:paraId="00000928">
            <w:pPr>
              <w:spacing w:after="240" w:before="240" w:line="276" w:lineRule="auto"/>
              <w:ind w:left="0" w:firstLine="0"/>
              <w:jc w:val="center"/>
              <w:rPr>
                <w:rFonts w:ascii="Roboto" w:cs="Roboto" w:eastAsia="Roboto" w:hAnsi="Roboto"/>
                <w:b w:val="1"/>
                <w:color w:val="000000"/>
                <w:sz w:val="18"/>
                <w:szCs w:val="18"/>
              </w:rPr>
            </w:pPr>
            <w:r w:rsidDel="00000000" w:rsidR="00000000" w:rsidRPr="00000000">
              <w:rPr>
                <w:rFonts w:ascii="Roboto" w:cs="Roboto" w:eastAsia="Roboto" w:hAnsi="Roboto"/>
                <w:b w:val="1"/>
                <w:rtl w:val="0"/>
              </w:rPr>
              <w:t xml:space="preserve">Fase 1. Raizalidad en escena: creación artística en Bogotá D.C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92D">
            <w:pPr>
              <w:widowControl w:val="0"/>
              <w:pBdr>
                <w:top w:space="0" w:sz="0" w:val="nil"/>
                <w:left w:space="0" w:sz="0" w:val="nil"/>
                <w:bottom w:space="0" w:sz="0" w:val="nil"/>
                <w:right w:space="0" w:sz="0" w:val="nil"/>
                <w:between w:space="0" w:sz="0" w:val="nil"/>
              </w:pBdr>
              <w:spacing w:after="240" w:before="240"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FASE</w:t>
            </w:r>
          </w:p>
        </w:tc>
        <w:tc>
          <w:tcPr>
            <w:shd w:fill="auto" w:val="clear"/>
            <w:tcMar>
              <w:top w:w="100.0" w:type="dxa"/>
              <w:left w:w="100.0" w:type="dxa"/>
              <w:bottom w:w="100.0" w:type="dxa"/>
              <w:right w:w="100.0" w:type="dxa"/>
            </w:tcMar>
          </w:tcPr>
          <w:p w:rsidR="00000000" w:rsidDel="00000000" w:rsidP="00000000" w:rsidRDefault="00000000" w:rsidRPr="00000000" w14:paraId="0000092E">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tl w:val="0"/>
              </w:rPr>
            </w:r>
          </w:p>
          <w:p w:rsidR="00000000" w:rsidDel="00000000" w:rsidP="00000000" w:rsidRDefault="00000000" w:rsidRPr="00000000" w14:paraId="0000092F">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ACTIVIDAD PUNTUAL</w:t>
            </w:r>
          </w:p>
        </w:tc>
        <w:tc>
          <w:tcPr>
            <w:tcBorders>
              <w:bottom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30">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NÚMERO DE SESIONES QUE DURARÁ </w:t>
            </w:r>
            <w:r w:rsidDel="00000000" w:rsidR="00000000" w:rsidRPr="00000000">
              <w:rPr>
                <w:rFonts w:ascii="Roboto" w:cs="Roboto" w:eastAsia="Roboto" w:hAnsi="Roboto"/>
                <w:b w:val="1"/>
                <w:sz w:val="18"/>
                <w:szCs w:val="18"/>
                <w:rtl w:val="0"/>
              </w:rPr>
              <w:t xml:space="preserve">LA EJECUCIÓN</w:t>
            </w:r>
            <w:r w:rsidDel="00000000" w:rsidR="00000000" w:rsidRPr="00000000">
              <w:rPr>
                <w:rFonts w:ascii="Roboto" w:cs="Roboto" w:eastAsia="Roboto" w:hAnsi="Roboto"/>
                <w:b w:val="1"/>
                <w:color w:val="000000"/>
                <w:sz w:val="18"/>
                <w:szCs w:val="18"/>
                <w:rtl w:val="0"/>
              </w:rPr>
              <w:t xml:space="preserve"> DE LA ACCIÓN|</w:t>
            </w:r>
          </w:p>
        </w:tc>
        <w:tc>
          <w:tcPr>
            <w:shd w:fill="auto" w:val="clear"/>
            <w:tcMar>
              <w:top w:w="100.0" w:type="dxa"/>
              <w:left w:w="100.0" w:type="dxa"/>
              <w:bottom w:w="100.0" w:type="dxa"/>
              <w:right w:w="100.0" w:type="dxa"/>
            </w:tcMar>
          </w:tcPr>
          <w:p w:rsidR="00000000" w:rsidDel="00000000" w:rsidP="00000000" w:rsidRDefault="00000000" w:rsidRPr="00000000" w14:paraId="00000931">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DURACIÓN (ESPECIFICANDO HORA DE INICIO Y HORA DE FINALIZACIÓN DE LA SESIÓN) </w:t>
            </w:r>
          </w:p>
        </w:tc>
        <w:tc>
          <w:tcPr>
            <w:shd w:fill="auto" w:val="clear"/>
            <w:tcMar>
              <w:top w:w="100.0" w:type="dxa"/>
              <w:left w:w="100.0" w:type="dxa"/>
              <w:bottom w:w="100.0" w:type="dxa"/>
              <w:right w:w="100.0" w:type="dxa"/>
            </w:tcMar>
          </w:tcPr>
          <w:p w:rsidR="00000000" w:rsidDel="00000000" w:rsidP="00000000" w:rsidRDefault="00000000" w:rsidRPr="00000000" w14:paraId="00000932">
            <w:pPr>
              <w:widowControl w:val="0"/>
              <w:pBdr>
                <w:top w:space="0" w:sz="0" w:val="nil"/>
                <w:left w:space="0" w:sz="0" w:val="nil"/>
                <w:bottom w:space="0" w:sz="0" w:val="nil"/>
                <w:right w:space="0" w:sz="0" w:val="nil"/>
                <w:between w:space="0" w:sz="0" w:val="nil"/>
              </w:pBdr>
              <w:spacing w:line="276"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LUGAR (NOMBRE DEL ESPACIO, DIRECCIÓN, LOCALIDAD Y BARRIO)</w:t>
            </w:r>
          </w:p>
        </w:tc>
      </w:tr>
      <w:tr>
        <w:trPr>
          <w:cantSplit w:val="0"/>
          <w:tblHeader w:val="0"/>
        </w:trPr>
        <w:tc>
          <w:tcPr>
            <w:tcBorders>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33">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Montserrat" w:cs="Montserrat" w:eastAsia="Montserrat" w:hAnsi="Montserrat"/>
                <w:b w:val="1"/>
                <w:color w:val="666666"/>
                <w:sz w:val="12"/>
                <w:szCs w:val="12"/>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4">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Planificación de las actividades interdisciplinares y entornos que se utilizaran en cada sesión</w:t>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5">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Por ejemplo: Una sesión</w:t>
            </w:r>
          </w:p>
        </w:tc>
        <w:tc>
          <w:tcPr>
            <w:tcBorders>
              <w:lef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93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Por Ejemplo:  Duración 8 horas. De 8am a 4pm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93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b w:val="1"/>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8">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A">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C">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D">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Postproducción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3F">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1">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rHeight w:val="540"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2">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45"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7">
            <w:pPr>
              <w:spacing w:after="200" w:before="200" w:line="276" w:lineRule="auto"/>
              <w:ind w:left="0" w:firstLine="0"/>
              <w:jc w:val="center"/>
              <w:rPr/>
            </w:pPr>
            <w:r w:rsidDel="00000000" w:rsidR="00000000" w:rsidRPr="00000000">
              <w:rPr>
                <w:rFonts w:ascii="Roboto" w:cs="Roboto" w:eastAsia="Roboto" w:hAnsi="Roboto"/>
                <w:b w:val="1"/>
                <w:rtl w:val="0"/>
              </w:rPr>
              <w:t xml:space="preserve">Fase 2.  Cine Foro como detonante de diálogo intercultural con enfoque artístico raizal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C">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Preproducción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4E">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F">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1">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3">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4">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5">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6">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7">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A">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5B">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rHeight w:val="628" w:hRule="atLeast"/>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0">
            <w:pPr>
              <w:spacing w:after="200" w:before="200" w:line="276" w:lineRule="auto"/>
              <w:ind w:left="1440" w:firstLine="0"/>
              <w:jc w:val="both"/>
              <w:rPr>
                <w:color w:val="000000"/>
              </w:rPr>
            </w:pPr>
            <w:r w:rsidDel="00000000" w:rsidR="00000000" w:rsidRPr="00000000">
              <w:rPr>
                <w:rFonts w:ascii="Roboto" w:cs="Roboto" w:eastAsia="Roboto" w:hAnsi="Roboto"/>
                <w:b w:val="1"/>
                <w:rtl w:val="0"/>
              </w:rPr>
              <w:t xml:space="preserve">Fase 3. Islas en la ciudad: circulación cultural de la comunidad raizal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5">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6">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7">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8">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9">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A">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B">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C">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D">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E">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6F">
            <w:pPr>
              <w:widowControl w:val="0"/>
              <w:pBdr>
                <w:top w:space="0" w:sz="0" w:val="nil"/>
                <w:left w:space="0" w:sz="0" w:val="nil"/>
                <w:bottom w:space="0" w:sz="0" w:val="nil"/>
                <w:right w:space="0" w:sz="0" w:val="nil"/>
                <w:between w:space="0" w:sz="0" w:val="nil"/>
              </w:pBdr>
              <w:spacing w:after="240" w:before="240" w:line="276" w:lineRule="auto"/>
              <w:ind w:left="140" w:firstLine="0"/>
              <w:jc w:val="center"/>
              <w:rPr>
                <w:rFonts w:ascii="Roboto" w:cs="Roboto" w:eastAsia="Roboto" w:hAnsi="Roboto"/>
                <w:color w:val="000000"/>
                <w:sz w:val="16"/>
                <w:szCs w:val="16"/>
              </w:rPr>
            </w:pPr>
            <w:r w:rsidDel="00000000" w:rsidR="00000000" w:rsidRPr="00000000">
              <w:rPr>
                <w:rFonts w:ascii="Roboto" w:cs="Roboto" w:eastAsia="Roboto" w:hAnsi="Roboto"/>
                <w:b w:val="1"/>
                <w:color w:val="000000"/>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0">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71">
            <w:pPr>
              <w:widowControl w:val="0"/>
              <w:pBdr>
                <w:top w:space="0" w:sz="0" w:val="nil"/>
                <w:left w:space="0" w:sz="0" w:val="nil"/>
                <w:bottom w:space="0" w:sz="0" w:val="nil"/>
                <w:right w:space="0" w:sz="0" w:val="nil"/>
                <w:between w:space="0" w:sz="0" w:val="nil"/>
              </w:pBdr>
              <w:spacing w:after="240" w:before="240" w:line="276" w:lineRule="auto"/>
              <w:ind w:left="140" w:firstLine="0"/>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2">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3">
            <w:pPr>
              <w:widowControl w:val="0"/>
              <w:pBdr>
                <w:top w:space="0" w:sz="0" w:val="nil"/>
                <w:left w:space="0" w:sz="0" w:val="nil"/>
                <w:bottom w:space="0" w:sz="0" w:val="nil"/>
                <w:right w:space="0" w:sz="0" w:val="nil"/>
                <w:between w:space="0" w:sz="0" w:val="nil"/>
              </w:pBdr>
              <w:spacing w:after="240" w:before="240" w:line="276" w:lineRule="auto"/>
              <w:ind w:left="140" w:firstLine="0"/>
              <w:jc w:val="both"/>
              <w:rPr>
                <w:rFonts w:ascii="Roboto" w:cs="Roboto" w:eastAsia="Roboto" w:hAnsi="Roboto"/>
                <w:color w:val="000000"/>
                <w:sz w:val="16"/>
                <w:szCs w:val="16"/>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74">
            <w:pPr>
              <w:widowControl w:val="0"/>
              <w:pBdr>
                <w:top w:space="0" w:sz="0" w:val="nil"/>
                <w:left w:space="0" w:sz="0" w:val="nil"/>
                <w:bottom w:space="0" w:sz="0" w:val="nil"/>
                <w:right w:space="0" w:sz="0" w:val="nil"/>
                <w:between w:space="0" w:sz="0" w:val="nil"/>
              </w:pBdr>
              <w:spacing w:after="240" w:before="240" w:lineRule="auto"/>
              <w:ind w:left="140" w:firstLine="0"/>
              <w:jc w:val="both"/>
              <w:rPr>
                <w:rFonts w:ascii="Roboto" w:cs="Roboto" w:eastAsia="Roboto" w:hAnsi="Roboto"/>
                <w:color w:val="000000"/>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79">
            <w:pPr>
              <w:spacing w:after="200" w:before="200" w:line="276" w:lineRule="auto"/>
              <w:ind w:left="1440" w:firstLine="0"/>
              <w:jc w:val="both"/>
              <w:rPr>
                <w:rFonts w:ascii="Roboto" w:cs="Roboto" w:eastAsia="Roboto" w:hAnsi="Roboto"/>
                <w:i w:val="1"/>
                <w:color w:val="111111"/>
                <w:shd w:fill="f5f5f5" w:val="clear"/>
              </w:rPr>
            </w:pPr>
            <w:r w:rsidDel="00000000" w:rsidR="00000000" w:rsidRPr="00000000">
              <w:rPr>
                <w:b w:val="1"/>
                <w:color w:val="111111"/>
                <w:rtl w:val="0"/>
              </w:rPr>
              <w:t xml:space="preserve">Fase 4. Memorias del mar: Formación artística raizal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7E">
            <w:pPr>
              <w:widowControl w:val="0"/>
              <w:spacing w:after="240" w:before="240" w:line="276" w:lineRule="auto"/>
              <w:ind w:left="140" w:firstLine="0"/>
              <w:jc w:val="center"/>
              <w:rPr>
                <w:b w:val="1"/>
                <w:color w:val="111111"/>
              </w:rPr>
            </w:pPr>
            <w:r w:rsidDel="00000000" w:rsidR="00000000" w:rsidRPr="00000000">
              <w:rPr>
                <w:rFonts w:ascii="Roboto" w:cs="Roboto" w:eastAsia="Roboto" w:hAnsi="Roboto"/>
                <w:b w:val="1"/>
                <w:sz w:val="16"/>
                <w:szCs w:val="16"/>
                <w:rtl w:val="0"/>
              </w:rPr>
              <w:t xml:space="preserve">Preproducción</w:t>
            </w: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3">
            <w:pPr>
              <w:widowControl w:val="0"/>
              <w:spacing w:after="240" w:before="240" w:line="276" w:lineRule="auto"/>
              <w:ind w:left="140" w:firstLine="0"/>
              <w:jc w:val="center"/>
              <w:rPr>
                <w:b w:val="1"/>
                <w:color w:val="111111"/>
              </w:rPr>
            </w:pPr>
            <w:r w:rsidDel="00000000" w:rsidR="00000000" w:rsidRPr="00000000">
              <w:rPr>
                <w:rFonts w:ascii="Roboto" w:cs="Roboto" w:eastAsia="Roboto" w:hAnsi="Roboto"/>
                <w:b w:val="1"/>
                <w:sz w:val="16"/>
                <w:szCs w:val="16"/>
                <w:rtl w:val="0"/>
              </w:rPr>
              <w:t xml:space="preserve">Producción</w:t>
            </w: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8">
            <w:pPr>
              <w:widowControl w:val="0"/>
              <w:spacing w:after="240" w:before="240" w:line="276" w:lineRule="auto"/>
              <w:ind w:left="140" w:firstLine="0"/>
              <w:jc w:val="center"/>
              <w:rPr>
                <w:b w:val="1"/>
                <w:color w:val="111111"/>
              </w:rPr>
            </w:pPr>
            <w:r w:rsidDel="00000000" w:rsidR="00000000" w:rsidRPr="00000000">
              <w:rPr>
                <w:rFonts w:ascii="Roboto" w:cs="Roboto" w:eastAsia="Roboto" w:hAnsi="Roboto"/>
                <w:b w:val="1"/>
                <w:sz w:val="16"/>
                <w:szCs w:val="16"/>
                <w:rtl w:val="0"/>
              </w:rPr>
              <w:t xml:space="preserve">Postproducción</w:t>
            </w: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0.0" w:type="dxa"/>
              <w:left w:w="20.0" w:type="dxa"/>
              <w:bottom w:w="20.0" w:type="dxa"/>
              <w:right w:w="20.0" w:type="dxa"/>
            </w:tcMar>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r>
      <w:tr>
        <w:trPr>
          <w:cantSplit w:val="0"/>
          <w:trHeight w:val="200" w:hRule="atLeast"/>
          <w:tblHeader w:val="0"/>
        </w:trPr>
        <w:tc>
          <w:tcPr>
            <w:gridSpan w:val="5"/>
            <w:tcBorders>
              <w:top w:color="000000" w:space="0" w:sz="8" w:val="single"/>
              <w:left w:color="000000" w:space="0" w:sz="8" w:val="single"/>
              <w:bottom w:color="000000" w:space="0" w:sz="8" w:val="single"/>
            </w:tcBorders>
            <w:tcMar>
              <w:top w:w="20.0" w:type="dxa"/>
              <w:left w:w="20.0" w:type="dxa"/>
              <w:bottom w:w="20.0" w:type="dxa"/>
              <w:right w:w="20.0" w:type="dxa"/>
            </w:tcMar>
          </w:tcPr>
          <w:p w:rsidR="00000000" w:rsidDel="00000000" w:rsidP="00000000" w:rsidRDefault="00000000" w:rsidRPr="00000000" w14:paraId="0000098D">
            <w:pPr>
              <w:widowControl w:val="0"/>
              <w:spacing w:after="240" w:before="240" w:lineRule="auto"/>
              <w:ind w:left="140" w:firstLine="0"/>
              <w:jc w:val="both"/>
              <w:rPr>
                <w:rFonts w:ascii="Roboto" w:cs="Roboto" w:eastAsia="Roboto" w:hAnsi="Roboto"/>
                <w:b w:val="1"/>
                <w:sz w:val="16"/>
                <w:szCs w:val="16"/>
              </w:rPr>
            </w:pPr>
            <w:r w:rsidDel="00000000" w:rsidR="00000000" w:rsidRPr="00000000">
              <w:rPr>
                <w:rFonts w:ascii="Roboto" w:cs="Roboto" w:eastAsia="Roboto" w:hAnsi="Roboto"/>
                <w:i w:val="1"/>
                <w:color w:val="111111"/>
                <w:shd w:fill="f5f5f5" w:val="clear"/>
                <w:rtl w:val="0"/>
              </w:rPr>
              <w:t xml:space="preserve">Agrega las filas necesarias en cada fase</w:t>
            </w:r>
            <w:r w:rsidDel="00000000" w:rsidR="00000000" w:rsidRPr="00000000">
              <w:rPr>
                <w:rtl w:val="0"/>
              </w:rPr>
            </w:r>
          </w:p>
        </w:tc>
      </w:tr>
    </w:tbl>
    <w:p w:rsidR="00000000" w:rsidDel="00000000" w:rsidP="00000000" w:rsidRDefault="00000000" w:rsidRPr="00000000" w14:paraId="00000992">
      <w:pPr>
        <w:spacing w:line="312"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993">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raizal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994">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995">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99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9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99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28"/>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9">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 O.R.F.A</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B">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C">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D">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E">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9F">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9A0">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9A1">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A3">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9A4">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Una vez seleccionadas las películas y el material audiovisual para exhibir, es crucial tramitar los derechos de exhibición que implica los siguientes pasos:</w:t>
      </w:r>
    </w:p>
    <w:p w:rsidR="00000000" w:rsidDel="00000000" w:rsidP="00000000" w:rsidRDefault="00000000" w:rsidRPr="00000000" w14:paraId="000009A5">
      <w:pPr>
        <w:numPr>
          <w:ilvl w:val="0"/>
          <w:numId w:val="4"/>
        </w:numPr>
        <w:spacing w:line="240" w:lineRule="auto"/>
        <w:ind w:left="720" w:hanging="360"/>
        <w:rPr>
          <w:sz w:val="16"/>
          <w:szCs w:val="16"/>
        </w:rPr>
      </w:pPr>
      <w:r w:rsidDel="00000000" w:rsidR="00000000" w:rsidRPr="00000000">
        <w:rPr>
          <w:b w:val="1"/>
          <w:sz w:val="16"/>
          <w:szCs w:val="16"/>
          <w:rtl w:val="0"/>
        </w:rPr>
        <w:t xml:space="preserve">Contactar a una distribuidora autorizada:</w:t>
      </w:r>
      <w:r w:rsidDel="00000000" w:rsidR="00000000" w:rsidRPr="00000000">
        <w:rPr>
          <w:rtl w:val="0"/>
        </w:rPr>
      </w:r>
    </w:p>
    <w:p w:rsidR="00000000" w:rsidDel="00000000" w:rsidP="00000000" w:rsidRDefault="00000000" w:rsidRPr="00000000" w14:paraId="000009A6">
      <w:pPr>
        <w:numPr>
          <w:ilvl w:val="1"/>
          <w:numId w:val="4"/>
        </w:numPr>
        <w:spacing w:line="240" w:lineRule="auto"/>
        <w:ind w:left="1440" w:hanging="360"/>
        <w:rPr>
          <w:rFonts w:ascii="Arial" w:cs="Arial" w:eastAsia="Arial" w:hAnsi="Arial"/>
          <w:sz w:val="16"/>
          <w:szCs w:val="16"/>
        </w:rPr>
      </w:pPr>
      <w:r w:rsidDel="00000000" w:rsidR="00000000" w:rsidRPr="00000000">
        <w:rPr>
          <w:sz w:val="16"/>
          <w:szCs w:val="16"/>
          <w:rtl w:val="0"/>
        </w:rPr>
        <w:t xml:space="preserve">Busca una distribuidora cinematográfica autorizada por el Ministerio de Cultura. </w:t>
      </w:r>
    </w:p>
    <w:p w:rsidR="00000000" w:rsidDel="00000000" w:rsidP="00000000" w:rsidRDefault="00000000" w:rsidRPr="00000000" w14:paraId="000009A7">
      <w:pPr>
        <w:numPr>
          <w:ilvl w:val="1"/>
          <w:numId w:val="4"/>
        </w:numPr>
        <w:spacing w:line="240" w:lineRule="auto"/>
        <w:ind w:left="1440" w:hanging="360"/>
        <w:rPr>
          <w:rFonts w:ascii="Arial" w:cs="Arial" w:eastAsia="Arial" w:hAnsi="Arial"/>
          <w:sz w:val="16"/>
          <w:szCs w:val="16"/>
        </w:rPr>
      </w:pPr>
      <w:r w:rsidDel="00000000" w:rsidR="00000000" w:rsidRPr="00000000">
        <w:rPr>
          <w:sz w:val="16"/>
          <w:szCs w:val="16"/>
          <w:rtl w:val="0"/>
        </w:rPr>
        <w:t xml:space="preserve">La distribuidora se encargará de obtener el permiso necesario de la productora o el estudio propietario de los derechos.</w:t>
      </w:r>
    </w:p>
    <w:p w:rsidR="00000000" w:rsidDel="00000000" w:rsidP="00000000" w:rsidRDefault="00000000" w:rsidRPr="00000000" w14:paraId="000009A8">
      <w:pPr>
        <w:numPr>
          <w:ilvl w:val="0"/>
          <w:numId w:val="4"/>
        </w:numPr>
        <w:spacing w:line="240" w:lineRule="auto"/>
        <w:ind w:left="720" w:hanging="360"/>
        <w:rPr>
          <w:sz w:val="16"/>
          <w:szCs w:val="16"/>
        </w:rPr>
      </w:pPr>
      <w:r w:rsidDel="00000000" w:rsidR="00000000" w:rsidRPr="00000000">
        <w:rPr>
          <w:b w:val="1"/>
          <w:sz w:val="16"/>
          <w:szCs w:val="16"/>
          <w:rtl w:val="0"/>
        </w:rPr>
        <w:t xml:space="preserve">Completar el formulario o solicitud:</w:t>
      </w:r>
      <w:r w:rsidDel="00000000" w:rsidR="00000000" w:rsidRPr="00000000">
        <w:rPr>
          <w:rtl w:val="0"/>
        </w:rPr>
      </w:r>
    </w:p>
    <w:p w:rsidR="00000000" w:rsidDel="00000000" w:rsidP="00000000" w:rsidRDefault="00000000" w:rsidRPr="00000000" w14:paraId="000009A9">
      <w:pPr>
        <w:numPr>
          <w:ilvl w:val="1"/>
          <w:numId w:val="4"/>
        </w:numPr>
        <w:spacing w:line="240" w:lineRule="auto"/>
        <w:ind w:left="1440" w:hanging="360"/>
        <w:jc w:val="both"/>
        <w:rPr>
          <w:rFonts w:ascii="Arial" w:cs="Arial" w:eastAsia="Arial" w:hAnsi="Arial"/>
          <w:sz w:val="16"/>
          <w:szCs w:val="16"/>
        </w:rPr>
      </w:pPr>
      <w:r w:rsidDel="00000000" w:rsidR="00000000" w:rsidRPr="00000000">
        <w:rPr>
          <w:sz w:val="16"/>
          <w:szCs w:val="16"/>
          <w:rtl w:val="0"/>
        </w:rPr>
        <w:t xml:space="preserve">La distribuidora proporciona un formulario o solicitud para solicitar la licencia de exhibición pública no comercial.</w:t>
      </w:r>
    </w:p>
    <w:p w:rsidR="00000000" w:rsidDel="00000000" w:rsidP="00000000" w:rsidRDefault="00000000" w:rsidRPr="00000000" w14:paraId="000009AA">
      <w:pPr>
        <w:numPr>
          <w:ilvl w:val="1"/>
          <w:numId w:val="4"/>
        </w:numPr>
        <w:spacing w:line="240" w:lineRule="auto"/>
        <w:ind w:left="1440" w:hanging="360"/>
        <w:rPr>
          <w:rFonts w:ascii="Arial" w:cs="Arial" w:eastAsia="Arial" w:hAnsi="Arial"/>
          <w:sz w:val="16"/>
          <w:szCs w:val="16"/>
        </w:rPr>
      </w:pPr>
      <w:r w:rsidDel="00000000" w:rsidR="00000000" w:rsidRPr="00000000">
        <w:rPr>
          <w:sz w:val="16"/>
          <w:szCs w:val="16"/>
          <w:rtl w:val="0"/>
        </w:rPr>
        <w:t xml:space="preserve">Rellena el formulario con la información requerida.</w:t>
      </w:r>
    </w:p>
    <w:p w:rsidR="00000000" w:rsidDel="00000000" w:rsidP="00000000" w:rsidRDefault="00000000" w:rsidRPr="00000000" w14:paraId="000009AB">
      <w:pPr>
        <w:numPr>
          <w:ilvl w:val="0"/>
          <w:numId w:val="4"/>
        </w:numPr>
        <w:spacing w:line="240" w:lineRule="auto"/>
        <w:ind w:left="720" w:hanging="360"/>
        <w:rPr>
          <w:sz w:val="16"/>
          <w:szCs w:val="16"/>
        </w:rPr>
      </w:pPr>
      <w:r w:rsidDel="00000000" w:rsidR="00000000" w:rsidRPr="00000000">
        <w:rPr>
          <w:b w:val="1"/>
          <w:sz w:val="16"/>
          <w:szCs w:val="16"/>
          <w:rtl w:val="0"/>
        </w:rPr>
        <w:t xml:space="preserve">Obtener la Licencia de Exhibición:</w:t>
      </w:r>
      <w:r w:rsidDel="00000000" w:rsidR="00000000" w:rsidRPr="00000000">
        <w:rPr>
          <w:rtl w:val="0"/>
        </w:rPr>
      </w:r>
    </w:p>
    <w:p w:rsidR="00000000" w:rsidDel="00000000" w:rsidP="00000000" w:rsidRDefault="00000000" w:rsidRPr="00000000" w14:paraId="000009AC">
      <w:pPr>
        <w:numPr>
          <w:ilvl w:val="1"/>
          <w:numId w:val="4"/>
        </w:numPr>
        <w:spacing w:line="240" w:lineRule="auto"/>
        <w:ind w:left="1440" w:hanging="360"/>
        <w:rPr>
          <w:rFonts w:ascii="Arial" w:cs="Arial" w:eastAsia="Arial" w:hAnsi="Arial"/>
          <w:sz w:val="16"/>
          <w:szCs w:val="16"/>
        </w:rPr>
      </w:pPr>
      <w:r w:rsidDel="00000000" w:rsidR="00000000" w:rsidRPr="00000000">
        <w:rPr>
          <w:sz w:val="16"/>
          <w:szCs w:val="16"/>
          <w:rtl w:val="0"/>
        </w:rPr>
        <w:t xml:space="preserve">Una vez aprobada, la distribuidora emitirá la licencia de exhibición.</w:t>
      </w:r>
    </w:p>
    <w:p w:rsidR="00000000" w:rsidDel="00000000" w:rsidP="00000000" w:rsidRDefault="00000000" w:rsidRPr="00000000" w14:paraId="000009AD">
      <w:pPr>
        <w:numPr>
          <w:ilvl w:val="1"/>
          <w:numId w:val="4"/>
        </w:numPr>
        <w:spacing w:line="240" w:lineRule="auto"/>
        <w:ind w:left="1440" w:hanging="360"/>
        <w:rPr>
          <w:rFonts w:ascii="Arial" w:cs="Arial" w:eastAsia="Arial" w:hAnsi="Arial"/>
          <w:sz w:val="16"/>
          <w:szCs w:val="16"/>
        </w:rPr>
      </w:pPr>
      <w:r w:rsidDel="00000000" w:rsidR="00000000" w:rsidRPr="00000000">
        <w:rPr>
          <w:sz w:val="16"/>
          <w:szCs w:val="16"/>
          <w:rtl w:val="0"/>
        </w:rPr>
        <w:t xml:space="preserve">Esta licencia te autoriza a proyectar la película ante una audiencia pública, incluso con fines culturales o benéficos.</w:t>
      </w:r>
    </w:p>
    <w:p w:rsidR="00000000" w:rsidDel="00000000" w:rsidP="00000000" w:rsidRDefault="00000000" w:rsidRPr="00000000" w14:paraId="000009AE">
      <w:pPr>
        <w:spacing w:line="240" w:lineRule="auto"/>
        <w:rPr>
          <w:sz w:val="16"/>
          <w:szCs w:val="16"/>
        </w:rPr>
      </w:pPr>
      <w:r w:rsidDel="00000000" w:rsidR="00000000" w:rsidRPr="00000000">
        <w:rPr>
          <w:sz w:val="16"/>
          <w:szCs w:val="16"/>
          <w:rtl w:val="0"/>
        </w:rPr>
        <w:t xml:space="preserve">Recuerda que la exhibición pública sin permiso es ilegal y sancionable y la responsabilidad la asume la organización ORFA.</w:t>
      </w:r>
    </w:p>
    <w:p w:rsidR="00000000" w:rsidDel="00000000" w:rsidP="00000000" w:rsidRDefault="00000000" w:rsidRPr="00000000" w14:paraId="000009AF">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A2">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567263"/>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00" w:customStyle="1">
    <w:name w:val="Table Normal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a" w:customStyle="1">
    <w:basedOn w:val="TableNormal2"/>
    <w:tblPr>
      <w:tblStyleRowBandSize w:val="1"/>
      <w:tblStyleColBandSize w:val="1"/>
      <w:tblCellMar>
        <w:top w:w="100.0" w:type="dxa"/>
        <w:left w:w="100.0" w:type="dxa"/>
        <w:bottom w:w="100.0" w:type="dxa"/>
        <w:right w:w="100.0" w:type="dxa"/>
      </w:tblCellMar>
    </w:tblPr>
  </w:style>
  <w:style w:type="table" w:styleId="a0" w:customStyle="1">
    <w:basedOn w:val="TableNormal2"/>
    <w:tblPr>
      <w:tblStyleRowBandSize w:val="1"/>
      <w:tblStyleColBandSize w:val="1"/>
      <w:tblCellMar>
        <w:top w:w="100.0" w:type="dxa"/>
        <w:left w:w="100.0" w:type="dxa"/>
        <w:bottom w:w="100.0" w:type="dxa"/>
        <w:right w:w="100.0" w:type="dxa"/>
      </w:tblCellMar>
    </w:tblPr>
  </w:style>
  <w:style w:type="table" w:styleId="a1" w:customStyle="1">
    <w:basedOn w:val="TableNormal2"/>
    <w:tblPr>
      <w:tblStyleRowBandSize w:val="1"/>
      <w:tblStyleColBandSize w:val="1"/>
      <w:tblCellMar>
        <w:top w:w="100.0" w:type="dxa"/>
        <w:left w:w="100.0" w:type="dxa"/>
        <w:bottom w:w="100.0" w:type="dxa"/>
        <w:right w:w="100.0" w:type="dxa"/>
      </w:tblCellMar>
    </w:tblPr>
  </w:style>
  <w:style w:type="table" w:styleId="a2" w:customStyle="1">
    <w:basedOn w:val="TableNormal2"/>
    <w:tblPr>
      <w:tblStyleRowBandSize w:val="1"/>
      <w:tblStyleColBandSize w:val="1"/>
      <w:tblCellMar>
        <w:top w:w="100.0" w:type="dxa"/>
        <w:left w:w="100.0" w:type="dxa"/>
        <w:bottom w:w="100.0" w:type="dxa"/>
        <w:right w:w="100.0" w:type="dxa"/>
      </w:tblCellMar>
    </w:tblPr>
  </w:style>
  <w:style w:type="table" w:styleId="a3" w:customStyle="1">
    <w:basedOn w:val="TableNormal2"/>
    <w:tblPr>
      <w:tblStyleRowBandSize w:val="1"/>
      <w:tblStyleColBandSize w:val="1"/>
      <w:tblCellMar>
        <w:top w:w="100.0" w:type="dxa"/>
        <w:left w:w="100.0" w:type="dxa"/>
        <w:bottom w:w="100.0" w:type="dxa"/>
        <w:right w:w="100.0" w:type="dxa"/>
      </w:tblCellMar>
    </w:tblPr>
  </w:style>
  <w:style w:type="table" w:styleId="a4" w:customStyle="1">
    <w:basedOn w:val="TableNormal2"/>
    <w:tblPr>
      <w:tblStyleRowBandSize w:val="1"/>
      <w:tblStyleColBandSize w:val="1"/>
      <w:tblCellMar>
        <w:top w:w="100.0" w:type="dxa"/>
        <w:left w:w="100.0" w:type="dxa"/>
        <w:bottom w:w="100.0" w:type="dxa"/>
        <w:right w:w="100.0" w:type="dxa"/>
      </w:tblCellMar>
    </w:tblPr>
  </w:style>
  <w:style w:type="table" w:styleId="a5" w:customStyle="1">
    <w:basedOn w:val="TableNormal2"/>
    <w:tblPr>
      <w:tblStyleRowBandSize w:val="1"/>
      <w:tblStyleColBandSize w:val="1"/>
      <w:tblCellMar>
        <w:top w:w="100.0" w:type="dxa"/>
        <w:left w:w="100.0" w:type="dxa"/>
        <w:bottom w:w="100.0" w:type="dxa"/>
        <w:right w:w="100.0" w:type="dxa"/>
      </w:tblCellMar>
    </w:tblPr>
  </w:style>
  <w:style w:type="table" w:styleId="a6" w:customStyle="1">
    <w:basedOn w:val="TableNormal2"/>
    <w:tblPr>
      <w:tblStyleRowBandSize w:val="1"/>
      <w:tblStyleColBandSize w:val="1"/>
      <w:tblCellMar>
        <w:top w:w="100.0" w:type="dxa"/>
        <w:left w:w="100.0" w:type="dxa"/>
        <w:bottom w:w="100.0" w:type="dxa"/>
        <w:right w:w="100.0" w:type="dxa"/>
      </w:tblCellMar>
    </w:tblPr>
  </w:style>
  <w:style w:type="table" w:styleId="a7" w:customStyle="1">
    <w:basedOn w:val="TableNormal2"/>
    <w:tblPr>
      <w:tblStyleRowBandSize w:val="1"/>
      <w:tblStyleColBandSize w:val="1"/>
      <w:tblCellMar>
        <w:top w:w="100.0" w:type="dxa"/>
        <w:left w:w="100.0" w:type="dxa"/>
        <w:bottom w:w="100.0" w:type="dxa"/>
        <w:right w:w="100.0" w:type="dxa"/>
      </w:tblCellMar>
    </w:tblPr>
  </w:style>
  <w:style w:type="table" w:styleId="a8" w:customStyle="1">
    <w:basedOn w:val="TableNormal2"/>
    <w:tblPr>
      <w:tblStyleRowBandSize w:val="1"/>
      <w:tblStyleColBandSize w:val="1"/>
      <w:tblCellMar>
        <w:top w:w="100.0" w:type="dxa"/>
        <w:left w:w="100.0" w:type="dxa"/>
        <w:bottom w:w="100.0" w:type="dxa"/>
        <w:right w:w="100.0" w:type="dxa"/>
      </w:tblCellMar>
    </w:tblPr>
  </w:style>
  <w:style w:type="table" w:styleId="a9" w:customStyle="1">
    <w:basedOn w:val="TableNormal2"/>
    <w:tblPr>
      <w:tblStyleRowBandSize w:val="1"/>
      <w:tblStyleColBandSize w:val="1"/>
      <w:tblCellMar>
        <w:top w:w="100.0" w:type="dxa"/>
        <w:left w:w="100.0" w:type="dxa"/>
        <w:bottom w:w="100.0" w:type="dxa"/>
        <w:right w:w="100.0" w:type="dxa"/>
      </w:tblCellMar>
    </w:tblPr>
  </w:style>
  <w:style w:type="table" w:styleId="aa" w:customStyle="1">
    <w:basedOn w:val="TableNormal2"/>
    <w:tblPr>
      <w:tblStyleRowBandSize w:val="1"/>
      <w:tblStyleColBandSize w:val="1"/>
      <w:tblCellMar>
        <w:top w:w="100.0" w:type="dxa"/>
        <w:left w:w="100.0" w:type="dxa"/>
        <w:bottom w:w="100.0" w:type="dxa"/>
        <w:right w:w="100.0" w:type="dxa"/>
      </w:tblCellMar>
    </w:tblPr>
  </w:style>
  <w:style w:type="table" w:styleId="ab" w:customStyle="1">
    <w:basedOn w:val="TableNormal2"/>
    <w:tblPr>
      <w:tblStyleRowBandSize w:val="1"/>
      <w:tblStyleColBandSize w:val="1"/>
      <w:tblCellMar>
        <w:top w:w="100.0" w:type="dxa"/>
        <w:left w:w="100.0" w:type="dxa"/>
        <w:bottom w:w="100.0" w:type="dxa"/>
        <w:right w:w="100.0" w:type="dxa"/>
      </w:tblCellMar>
    </w:tblPr>
  </w:style>
  <w:style w:type="table" w:styleId="ac" w:customStyle="1">
    <w:basedOn w:val="TableNormal2"/>
    <w:tblPr>
      <w:tblStyleRowBandSize w:val="1"/>
      <w:tblStyleColBandSize w:val="1"/>
      <w:tblCellMar>
        <w:top w:w="100.0" w:type="dxa"/>
        <w:left w:w="100.0" w:type="dxa"/>
        <w:bottom w:w="100.0" w:type="dxa"/>
        <w:right w:w="100.0" w:type="dxa"/>
      </w:tblCellMar>
    </w:tblPr>
  </w:style>
  <w:style w:type="table" w:styleId="ad" w:customStyle="1">
    <w:basedOn w:val="TableNormal2"/>
    <w:tblPr>
      <w:tblStyleRowBandSize w:val="1"/>
      <w:tblStyleColBandSize w:val="1"/>
      <w:tblCellMar>
        <w:top w:w="100.0" w:type="dxa"/>
        <w:left w:w="100.0" w:type="dxa"/>
        <w:bottom w:w="100.0" w:type="dxa"/>
        <w:right w:w="100.0" w:type="dxa"/>
      </w:tblCellMar>
    </w:tblPr>
  </w:style>
  <w:style w:type="table" w:styleId="ae" w:customStyle="1">
    <w:basedOn w:val="TableNormal2"/>
    <w:tblPr>
      <w:tblStyleRowBandSize w:val="1"/>
      <w:tblStyleColBandSize w:val="1"/>
      <w:tblCellMar>
        <w:top w:w="100.0" w:type="dxa"/>
        <w:left w:w="100.0" w:type="dxa"/>
        <w:bottom w:w="100.0" w:type="dxa"/>
        <w:right w:w="100.0" w:type="dxa"/>
      </w:tblCellMar>
    </w:tblPr>
  </w:style>
  <w:style w:type="table" w:styleId="af" w:customStyle="1">
    <w:basedOn w:val="TableNormal2"/>
    <w:tblPr>
      <w:tblStyleRowBandSize w:val="1"/>
      <w:tblStyleColBandSize w:val="1"/>
      <w:tblCellMar>
        <w:top w:w="100.0" w:type="dxa"/>
        <w:left w:w="100.0" w:type="dxa"/>
        <w:bottom w:w="100.0" w:type="dxa"/>
        <w:right w:w="100.0" w:type="dxa"/>
      </w:tblCellMar>
    </w:tblPr>
  </w:style>
  <w:style w:type="table" w:styleId="af0" w:customStyle="1">
    <w:basedOn w:val="TableNormal2"/>
    <w:tblPr>
      <w:tblStyleRowBandSize w:val="1"/>
      <w:tblStyleColBandSize w:val="1"/>
      <w:tblCellMar>
        <w:top w:w="100.0" w:type="dxa"/>
        <w:left w:w="100.0" w:type="dxa"/>
        <w:bottom w:w="100.0" w:type="dxa"/>
        <w:right w:w="100.0" w:type="dxa"/>
      </w:tblCellMar>
    </w:tblPr>
  </w:style>
  <w:style w:type="table" w:styleId="af1" w:customStyle="1">
    <w:basedOn w:val="TableNormal2"/>
    <w:tblPr>
      <w:tblStyleRowBandSize w:val="1"/>
      <w:tblStyleColBandSize w:val="1"/>
      <w:tblCellMar>
        <w:top w:w="100.0" w:type="dxa"/>
        <w:left w:w="100.0" w:type="dxa"/>
        <w:bottom w:w="100.0" w:type="dxa"/>
        <w:right w:w="100.0" w:type="dxa"/>
      </w:tblCellMar>
    </w:tblPr>
  </w:style>
  <w:style w:type="table" w:styleId="af2" w:customStyle="1">
    <w:basedOn w:val="TableNormal2"/>
    <w:tblPr>
      <w:tblStyleRowBandSize w:val="1"/>
      <w:tblStyleColBandSize w:val="1"/>
      <w:tblCellMar>
        <w:top w:w="100.0" w:type="dxa"/>
        <w:left w:w="100.0" w:type="dxa"/>
        <w:bottom w:w="100.0" w:type="dxa"/>
        <w:right w:w="100.0" w:type="dxa"/>
      </w:tblCellMar>
    </w:tblPr>
  </w:style>
  <w:style w:type="table" w:styleId="af3" w:customStyle="1">
    <w:basedOn w:val="TableNormal2"/>
    <w:tblPr>
      <w:tblStyleRowBandSize w:val="1"/>
      <w:tblStyleColBandSize w:val="1"/>
      <w:tblCellMar>
        <w:top w:w="100.0" w:type="dxa"/>
        <w:left w:w="100.0" w:type="dxa"/>
        <w:bottom w:w="100.0" w:type="dxa"/>
        <w:right w:w="100.0" w:type="dxa"/>
      </w:tblCellMar>
    </w:tblPr>
  </w:style>
  <w:style w:type="table" w:styleId="af4" w:customStyle="1">
    <w:basedOn w:val="TableNormal2"/>
    <w:tblPr>
      <w:tblStyleRowBandSize w:val="1"/>
      <w:tblStyleColBandSize w:val="1"/>
      <w:tblCellMar>
        <w:top w:w="100.0" w:type="dxa"/>
        <w:left w:w="100.0" w:type="dxa"/>
        <w:bottom w:w="100.0" w:type="dxa"/>
        <w:right w:w="100.0" w:type="dxa"/>
      </w:tblCellMar>
    </w:tblPr>
  </w:style>
  <w:style w:type="table" w:styleId="af5" w:customStyle="1">
    <w:basedOn w:val="TableNormal2"/>
    <w:tblPr>
      <w:tblStyleRowBandSize w:val="1"/>
      <w:tblStyleColBandSize w:val="1"/>
      <w:tblCellMar>
        <w:top w:w="100.0" w:type="dxa"/>
        <w:left w:w="100.0" w:type="dxa"/>
        <w:bottom w:w="100.0" w:type="dxa"/>
        <w:right w:w="100.0" w:type="dxa"/>
      </w:tblCellMar>
    </w:tblPr>
  </w:style>
  <w:style w:type="table" w:styleId="af6" w:customStyle="1">
    <w:basedOn w:val="TableNormal00"/>
    <w:tblPr>
      <w:tblStyleRowBandSize w:val="1"/>
      <w:tblStyleColBandSize w:val="1"/>
      <w:tblCellMar>
        <w:top w:w="100.0" w:type="dxa"/>
        <w:left w:w="100.0" w:type="dxa"/>
        <w:bottom w:w="100.0" w:type="dxa"/>
        <w:right w:w="100.0" w:type="dxa"/>
      </w:tblCellMar>
    </w:tblPr>
  </w:style>
  <w:style w:type="table" w:styleId="af7" w:customStyle="1">
    <w:basedOn w:val="TableNormal00"/>
    <w:tblPr>
      <w:tblStyleRowBandSize w:val="1"/>
      <w:tblStyleColBandSize w:val="1"/>
      <w:tblCellMar>
        <w:top w:w="100.0" w:type="dxa"/>
        <w:left w:w="100.0" w:type="dxa"/>
        <w:bottom w:w="100.0" w:type="dxa"/>
        <w:right w:w="100.0" w:type="dxa"/>
      </w:tblCellMar>
    </w:tblPr>
  </w:style>
  <w:style w:type="table" w:styleId="af8" w:customStyle="1">
    <w:basedOn w:val="TableNormal00"/>
    <w:tblPr>
      <w:tblStyleRowBandSize w:val="1"/>
      <w:tblStyleColBandSize w:val="1"/>
      <w:tblCellMar>
        <w:top w:w="100.0" w:type="dxa"/>
        <w:left w:w="100.0" w:type="dxa"/>
        <w:bottom w:w="100.0" w:type="dxa"/>
        <w:right w:w="100.0" w:type="dxa"/>
      </w:tblCellMar>
    </w:tblPr>
  </w:style>
  <w:style w:type="table" w:styleId="af9" w:customStyle="1">
    <w:basedOn w:val="TableNormal00"/>
    <w:tblPr>
      <w:tblStyleRowBandSize w:val="1"/>
      <w:tblStyleColBandSize w:val="1"/>
      <w:tblCellMar>
        <w:top w:w="100.0" w:type="dxa"/>
        <w:left w:w="100.0" w:type="dxa"/>
        <w:bottom w:w="100.0" w:type="dxa"/>
        <w:right w:w="100.0" w:type="dxa"/>
      </w:tblCellMar>
    </w:tblPr>
  </w:style>
  <w:style w:type="table" w:styleId="afa" w:customStyle="1">
    <w:basedOn w:val="TableNormal00"/>
    <w:tblPr>
      <w:tblStyleRowBandSize w:val="1"/>
      <w:tblStyleColBandSize w:val="1"/>
      <w:tblCellMar>
        <w:top w:w="100.0" w:type="dxa"/>
        <w:left w:w="100.0" w:type="dxa"/>
        <w:bottom w:w="100.0" w:type="dxa"/>
        <w:right w:w="100.0" w:type="dxa"/>
      </w:tblCellMar>
    </w:tblPr>
  </w:style>
  <w:style w:type="table" w:styleId="afb" w:customStyle="1">
    <w:basedOn w:val="TableNormal00"/>
    <w:tblPr>
      <w:tblStyleRowBandSize w:val="1"/>
      <w:tblStyleColBandSize w:val="1"/>
      <w:tblCellMar>
        <w:top w:w="100.0" w:type="dxa"/>
        <w:left w:w="100.0" w:type="dxa"/>
        <w:bottom w:w="100.0" w:type="dxa"/>
        <w:right w:w="100.0" w:type="dxa"/>
      </w:tblCellMar>
    </w:tblPr>
  </w:style>
  <w:style w:type="table" w:styleId="afc" w:customStyle="1">
    <w:basedOn w:val="TableNormal00"/>
    <w:tblPr>
      <w:tblStyleRowBandSize w:val="1"/>
      <w:tblStyleColBandSize w:val="1"/>
      <w:tblCellMar>
        <w:top w:w="100.0" w:type="dxa"/>
        <w:left w:w="100.0" w:type="dxa"/>
        <w:bottom w:w="100.0" w:type="dxa"/>
        <w:right w:w="100.0" w:type="dxa"/>
      </w:tblCellMar>
    </w:tblPr>
  </w:style>
  <w:style w:type="table" w:styleId="afd" w:customStyle="1">
    <w:basedOn w:val="TableNormal00"/>
    <w:tblPr>
      <w:tblStyleRowBandSize w:val="1"/>
      <w:tblStyleColBandSize w:val="1"/>
      <w:tblCellMar>
        <w:top w:w="100.0" w:type="dxa"/>
        <w:left w:w="100.0" w:type="dxa"/>
        <w:bottom w:w="100.0" w:type="dxa"/>
        <w:right w:w="100.0" w:type="dxa"/>
      </w:tblCellMar>
    </w:tblPr>
  </w:style>
  <w:style w:type="table" w:styleId="afe" w:customStyle="1">
    <w:basedOn w:val="TableNormal00"/>
    <w:tblPr>
      <w:tblStyleRowBandSize w:val="1"/>
      <w:tblStyleColBandSize w:val="1"/>
      <w:tblCellMar>
        <w:top w:w="100.0" w:type="dxa"/>
        <w:left w:w="100.0" w:type="dxa"/>
        <w:bottom w:w="100.0" w:type="dxa"/>
        <w:right w:w="100.0" w:type="dxa"/>
      </w:tblCellMar>
    </w:tblPr>
  </w:style>
  <w:style w:type="table" w:styleId="aff" w:customStyle="1">
    <w:basedOn w:val="TableNormal00"/>
    <w:tblPr>
      <w:tblStyleRowBandSize w:val="1"/>
      <w:tblStyleColBandSize w:val="1"/>
      <w:tblCellMar>
        <w:top w:w="100.0" w:type="dxa"/>
        <w:left w:w="100.0" w:type="dxa"/>
        <w:bottom w:w="100.0" w:type="dxa"/>
        <w:right w:w="100.0" w:type="dxa"/>
      </w:tblCellMar>
    </w:tblPr>
  </w:style>
  <w:style w:type="table" w:styleId="aff0" w:customStyle="1">
    <w:basedOn w:val="TableNormal00"/>
    <w:tblPr>
      <w:tblStyleRowBandSize w:val="1"/>
      <w:tblStyleColBandSize w:val="1"/>
      <w:tblCellMar>
        <w:top w:w="100.0" w:type="dxa"/>
        <w:left w:w="100.0" w:type="dxa"/>
        <w:bottom w:w="100.0" w:type="dxa"/>
        <w:right w:w="100.0" w:type="dxa"/>
      </w:tblCellMar>
    </w:tblPr>
  </w:style>
  <w:style w:type="table" w:styleId="aff1" w:customStyle="1">
    <w:basedOn w:val="TableNormal00"/>
    <w:tblPr>
      <w:tblStyleRowBandSize w:val="1"/>
      <w:tblStyleColBandSize w:val="1"/>
      <w:tblCellMar>
        <w:top w:w="100.0" w:type="dxa"/>
        <w:left w:w="100.0" w:type="dxa"/>
        <w:bottom w:w="100.0" w:type="dxa"/>
        <w:right w:w="100.0" w:type="dxa"/>
      </w:tblCellMar>
    </w:tblPr>
  </w:style>
  <w:style w:type="table" w:styleId="aff2" w:customStyle="1">
    <w:basedOn w:val="TableNormal00"/>
    <w:tblPr>
      <w:tblStyleRowBandSize w:val="1"/>
      <w:tblStyleColBandSize w:val="1"/>
      <w:tblCellMar>
        <w:top w:w="100.0" w:type="dxa"/>
        <w:left w:w="100.0" w:type="dxa"/>
        <w:bottom w:w="100.0" w:type="dxa"/>
        <w:right w:w="100.0" w:type="dxa"/>
      </w:tblCellMar>
    </w:tblPr>
  </w:style>
  <w:style w:type="table" w:styleId="aff3" w:customStyle="1">
    <w:basedOn w:val="TableNormal00"/>
    <w:tblPr>
      <w:tblStyleRowBandSize w:val="1"/>
      <w:tblStyleColBandSize w:val="1"/>
      <w:tblCellMar>
        <w:top w:w="100.0" w:type="dxa"/>
        <w:left w:w="100.0" w:type="dxa"/>
        <w:bottom w:w="100.0" w:type="dxa"/>
        <w:right w:w="100.0" w:type="dxa"/>
      </w:tblCellMar>
    </w:tblPr>
  </w:style>
  <w:style w:type="table" w:styleId="aff4" w:customStyle="1">
    <w:basedOn w:val="TableNormal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5" w:customStyle="1">
    <w:basedOn w:val="TableNormal0"/>
    <w:tblPr>
      <w:tblStyleRowBandSize w:val="1"/>
      <w:tblStyleColBandSize w:val="1"/>
      <w:tblCellMar>
        <w:top w:w="100.0" w:type="dxa"/>
        <w:left w:w="100.0" w:type="dxa"/>
        <w:bottom w:w="100.0" w:type="dxa"/>
        <w:right w:w="10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top w:w="100.0" w:type="dxa"/>
        <w:left w:w="100.0" w:type="dxa"/>
        <w:bottom w:w="100.0" w:type="dxa"/>
        <w:right w:w="100.0" w:type="dxa"/>
      </w:tblCellMar>
    </w:tblPr>
  </w:style>
  <w:style w:type="table" w:styleId="aff8" w:customStyle="1">
    <w:basedOn w:val="TableNormal0"/>
    <w:pPr>
      <w:spacing w:line="240" w:lineRule="auto"/>
    </w:pPr>
    <w:tblPr>
      <w:tblStyleRowBandSize w:val="1"/>
      <w:tblStyleColBandSize w:val="1"/>
      <w:tblCellMar>
        <w:left w:w="108.0" w:type="dxa"/>
        <w:right w:w="108.0" w:type="dxa"/>
      </w:tblCellMar>
    </w:tblPr>
  </w:style>
  <w:style w:type="table" w:styleId="aff9" w:customStyle="1">
    <w:basedOn w:val="TableNormal0"/>
    <w:tblPr>
      <w:tblStyleRowBandSize w:val="1"/>
      <w:tblStyleColBandSize w:val="1"/>
      <w:tblCellMar>
        <w:top w:w="100.0" w:type="dxa"/>
        <w:left w:w="100.0" w:type="dxa"/>
        <w:bottom w:w="100.0" w:type="dxa"/>
        <w:right w:w="100.0" w:type="dxa"/>
      </w:tblCellMar>
    </w:tblPr>
  </w:style>
  <w:style w:type="table" w:styleId="affa" w:customStyle="1">
    <w:basedOn w:val="TableNormal0"/>
    <w:tblPr>
      <w:tblStyleRowBandSize w:val="1"/>
      <w:tblStyleColBandSize w:val="1"/>
      <w:tblCellMar>
        <w:top w:w="100.0" w:type="dxa"/>
        <w:left w:w="100.0" w:type="dxa"/>
        <w:bottom w:w="100.0" w:type="dxa"/>
        <w:right w:w="100.0" w:type="dxa"/>
      </w:tblCellMar>
    </w:tblPr>
  </w:style>
  <w:style w:type="table" w:styleId="affb" w:customStyle="1">
    <w:basedOn w:val="TableNormal0"/>
    <w:tblPr>
      <w:tblStyleRowBandSize w:val="1"/>
      <w:tblStyleColBandSize w:val="1"/>
      <w:tblCellMar>
        <w:top w:w="100.0" w:type="dxa"/>
        <w:left w:w="100.0" w:type="dxa"/>
        <w:bottom w:w="100.0" w:type="dxa"/>
        <w:right w:w="100.0" w:type="dxa"/>
      </w:tblCellMar>
    </w:tblPr>
  </w:style>
  <w:style w:type="table" w:styleId="affc" w:customStyle="1">
    <w:basedOn w:val="TableNormal0"/>
    <w:tblPr>
      <w:tblStyleRowBandSize w:val="1"/>
      <w:tblStyleColBandSize w:val="1"/>
      <w:tblCellMar>
        <w:top w:w="100.0" w:type="dxa"/>
        <w:left w:w="100.0" w:type="dxa"/>
        <w:bottom w:w="100.0" w:type="dxa"/>
        <w:right w:w="100.0" w:type="dxa"/>
      </w:tblCellMar>
    </w:tblPr>
  </w:style>
  <w:style w:type="table" w:styleId="affd" w:customStyle="1">
    <w:basedOn w:val="TableNormal0"/>
    <w:tblPr>
      <w:tblStyleRowBandSize w:val="1"/>
      <w:tblStyleColBandSize w:val="1"/>
      <w:tblCellMar>
        <w:top w:w="100.0" w:type="dxa"/>
        <w:left w:w="100.0" w:type="dxa"/>
        <w:bottom w:w="100.0" w:type="dxa"/>
        <w:right w:w="100.0" w:type="dxa"/>
      </w:tblCellMar>
    </w:tblPr>
  </w:style>
  <w:style w:type="table" w:styleId="affe" w:customStyle="1">
    <w:basedOn w:val="TableNormal0"/>
    <w:tblPr>
      <w:tblStyleRowBandSize w:val="1"/>
      <w:tblStyleColBandSize w:val="1"/>
      <w:tblCellMar>
        <w:top w:w="100.0" w:type="dxa"/>
        <w:left w:w="100.0" w:type="dxa"/>
        <w:bottom w:w="100.0" w:type="dxa"/>
        <w:right w:w="100.0" w:type="dxa"/>
      </w:tblCellMar>
    </w:tblPr>
  </w:style>
  <w:style w:type="table" w:styleId="afff" w:customStyle="1">
    <w:basedOn w:val="TableNormal0"/>
    <w:pPr>
      <w:spacing w:line="240" w:lineRule="auto"/>
    </w:pPr>
    <w:tblPr>
      <w:tblStyleRowBandSize w:val="1"/>
      <w:tblStyleColBandSize w:val="1"/>
      <w:tblCellMar>
        <w:left w:w="108.0" w:type="dxa"/>
        <w:right w:w="108.0" w:type="dxa"/>
      </w:tblCellMar>
    </w:tblPr>
  </w:style>
  <w:style w:type="table" w:styleId="afff0" w:customStyle="1">
    <w:basedOn w:val="TableNormal0"/>
    <w:tblPr>
      <w:tblStyleRowBandSize w:val="1"/>
      <w:tblStyleColBandSize w:val="1"/>
      <w:tblCellMar>
        <w:top w:w="100.0" w:type="dxa"/>
        <w:left w:w="100.0" w:type="dxa"/>
        <w:bottom w:w="100.0" w:type="dxa"/>
        <w:right w:w="100.0" w:type="dxa"/>
      </w:tblCellMar>
    </w:tblPr>
  </w:style>
  <w:style w:type="table" w:styleId="afff1" w:customStyle="1">
    <w:basedOn w:val="TableNormal0"/>
    <w:pPr>
      <w:spacing w:line="240" w:lineRule="auto"/>
    </w:pPr>
    <w:tblPr>
      <w:tblStyleRowBandSize w:val="1"/>
      <w:tblStyleColBandSize w:val="1"/>
      <w:tblCellMar>
        <w:left w:w="108.0" w:type="dxa"/>
        <w:right w:w="108.0" w:type="dxa"/>
      </w:tblCellMar>
    </w:tblPr>
  </w:style>
  <w:style w:type="table" w:styleId="afff2" w:customStyle="1">
    <w:basedOn w:val="TableNormal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
    <w:uiPriority w:val="34"/>
    <w:qFormat w:val="1"/>
    <w:rsid w:val="00A0362D"/>
    <w:pPr>
      <w:ind w:left="720"/>
      <w:contextualSpacing w:val="1"/>
    </w:pPr>
  </w:style>
  <w:style w:type="paragraph" w:styleId="NormalWeb">
    <w:name w:val="Normal (Web)"/>
    <w:basedOn w:val="Normal1"/>
    <w:uiPriority w:val="99"/>
    <w:semiHidden w:val="1"/>
    <w:unhideWhenUsed w:val="1"/>
    <w:rsid w:val="00562F39"/>
    <w:pPr>
      <w:spacing w:after="100" w:afterAutospacing="1" w:before="100" w:beforeAutospacing="1" w:line="240" w:lineRule="auto"/>
    </w:pPr>
    <w:rPr>
      <w:rFonts w:ascii="Times New Roman" w:cs="Times New Roman" w:eastAsia="Times New Roman" w:hAnsi="Times New Roman"/>
      <w:sz w:val="24"/>
      <w:szCs w:val="24"/>
      <w:lang w:val="es-ES"/>
    </w:rPr>
  </w:style>
  <w:style w:type="character" w:styleId="apple-tab-span" w:customStyle="1">
    <w:name w:val="apple-tab-span"/>
    <w:basedOn w:val="Fuentedeprrafopredeter"/>
    <w:rsid w:val="00562F39"/>
  </w:style>
  <w:style w:type="paragraph" w:styleId="Subtitle0" w:customStyle="1">
    <w:name w:val="Subtitle0"/>
    <w:basedOn w:val="Normal1"/>
    <w:next w:val="Normal1"/>
    <w:pPr>
      <w:keepNext w:val="1"/>
      <w:keepLines w:val="1"/>
      <w:spacing w:after="320"/>
    </w:pPr>
    <w:rPr>
      <w:color w:val="666666"/>
      <w:sz w:val="30"/>
      <w:szCs w:val="30"/>
    </w:rPr>
  </w:style>
  <w:style w:type="table" w:styleId="a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4"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6"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8" w:customStyle="1">
    <w:basedOn w:val="NormalTable2"/>
    <w:pPr>
      <w:spacing w:line="240" w:lineRule="auto"/>
    </w:pPr>
    <w:tblPr>
      <w:tblStyleRowBandSize w:val="1"/>
      <w:tblStyleColBandSize w:val="1"/>
      <w:tblCellMar>
        <w:left w:w="108.0" w:type="dxa"/>
        <w:right w:w="108.0" w:type="dxa"/>
      </w:tblCellMar>
    </w:tblPr>
  </w:style>
  <w:style w:type="table" w:styleId="afff9" w:customStyle="1">
    <w:basedOn w:val="NormalTable2"/>
    <w:pPr>
      <w:spacing w:line="240" w:lineRule="auto"/>
    </w:pPr>
    <w:tblPr>
      <w:tblStyleRowBandSize w:val="1"/>
      <w:tblStyleColBandSize w:val="1"/>
      <w:tblCellMar>
        <w:left w:w="108.0" w:type="dxa"/>
        <w:right w:w="108.0" w:type="dxa"/>
      </w:tblCellMar>
    </w:tblPr>
  </w:style>
  <w:style w:type="table" w:styleId="afffa" w:customStyle="1">
    <w:basedOn w:val="NormalTable2"/>
    <w:pPr>
      <w:spacing w:line="240" w:lineRule="auto"/>
    </w:pPr>
    <w:tblPr>
      <w:tblStyleRowBandSize w:val="1"/>
      <w:tblStyleColBandSize w:val="1"/>
      <w:tblCellMar>
        <w:left w:w="108.0" w:type="dxa"/>
        <w:right w:w="108.0" w:type="dxa"/>
      </w:tblCellMar>
    </w:tblPr>
  </w:style>
  <w:style w:type="table" w:styleId="afffb" w:customStyle="1">
    <w:basedOn w:val="NormalTable2"/>
    <w:pPr>
      <w:spacing w:line="240" w:lineRule="auto"/>
    </w:pPr>
    <w:tblPr>
      <w:tblStyleRowBandSize w:val="1"/>
      <w:tblStyleColBandSize w:val="1"/>
      <w:tblCellMar>
        <w:left w:w="108.0" w:type="dxa"/>
        <w:right w:w="108.0" w:type="dxa"/>
      </w:tblCellMar>
    </w:tblPr>
  </w:style>
  <w:style w:type="table" w:styleId="afffc" w:customStyle="1">
    <w:basedOn w:val="NormalTable2"/>
    <w:pPr>
      <w:spacing w:line="240" w:lineRule="auto"/>
    </w:pPr>
    <w:tblPr>
      <w:tblStyleRowBandSize w:val="1"/>
      <w:tblStyleColBandSize w:val="1"/>
      <w:tblCellMar>
        <w:left w:w="108.0" w:type="dxa"/>
        <w:right w:w="108.0" w:type="dxa"/>
      </w:tblCellMar>
    </w:tblPr>
  </w:style>
  <w:style w:type="table" w:styleId="afffd" w:customStyle="1">
    <w:basedOn w:val="NormalTable2"/>
    <w:pPr>
      <w:spacing w:line="240" w:lineRule="auto"/>
    </w:pPr>
    <w:tblPr>
      <w:tblStyleRowBandSize w:val="1"/>
      <w:tblStyleColBandSize w:val="1"/>
      <w:tblCellMar>
        <w:left w:w="108.0" w:type="dxa"/>
        <w:right w:w="108.0" w:type="dxa"/>
      </w:tblCellMar>
    </w:tblPr>
  </w:style>
  <w:style w:type="table" w:styleId="afffe" w:customStyle="1">
    <w:basedOn w:val="NormalTable2"/>
    <w:pPr>
      <w:spacing w:line="240" w:lineRule="auto"/>
    </w:pPr>
    <w:tblPr>
      <w:tblStyleRowBandSize w:val="1"/>
      <w:tblStyleColBandSize w:val="1"/>
      <w:tblCellMar>
        <w:left w:w="108.0" w:type="dxa"/>
        <w:right w:w="108.0" w:type="dxa"/>
      </w:tblCellMar>
    </w:tblPr>
  </w:style>
  <w:style w:type="table" w:styleId="affff" w:customStyle="1">
    <w:basedOn w:val="NormalTable2"/>
    <w:pPr>
      <w:spacing w:line="240" w:lineRule="auto"/>
    </w:pPr>
    <w:tblPr>
      <w:tblStyleRowBandSize w:val="1"/>
      <w:tblStyleColBandSize w:val="1"/>
      <w:tblCellMar>
        <w:left w:w="108.0" w:type="dxa"/>
        <w:right w:w="108.0" w:type="dxa"/>
      </w:tblCellMar>
    </w:tblPr>
  </w:style>
  <w:style w:type="table" w:styleId="affff0" w:customStyle="1">
    <w:basedOn w:val="NormalTable2"/>
    <w:pPr>
      <w:spacing w:line="240" w:lineRule="auto"/>
    </w:pPr>
    <w:tblPr>
      <w:tblStyleRowBandSize w:val="1"/>
      <w:tblStyleColBandSize w:val="1"/>
      <w:tblCellMar>
        <w:left w:w="108.0" w:type="dxa"/>
        <w:right w:w="108.0" w:type="dxa"/>
      </w:tblCellMar>
    </w:tblPr>
  </w:style>
  <w:style w:type="table" w:styleId="affff1" w:customStyle="1">
    <w:basedOn w:val="NormalTable2"/>
    <w:pPr>
      <w:spacing w:line="240" w:lineRule="auto"/>
    </w:pPr>
    <w:tblPr>
      <w:tblStyleRowBandSize w:val="1"/>
      <w:tblStyleColBandSize w:val="1"/>
      <w:tblCellMar>
        <w:left w:w="108.0" w:type="dxa"/>
        <w:right w:w="108.0" w:type="dxa"/>
      </w:tblCellMar>
    </w:tblPr>
  </w:style>
  <w:style w:type="table" w:styleId="affff2" w:customStyle="1">
    <w:basedOn w:val="NormalTable2"/>
    <w:pPr>
      <w:spacing w:line="240" w:lineRule="auto"/>
    </w:pPr>
    <w:tblPr>
      <w:tblStyleRowBandSize w:val="1"/>
      <w:tblStyleColBandSize w:val="1"/>
      <w:tblCellMar>
        <w:left w:w="108.0" w:type="dxa"/>
        <w:right w:w="108.0" w:type="dxa"/>
      </w:tblCellMar>
    </w:tblPr>
  </w:style>
  <w:style w:type="table" w:styleId="affff3"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4" w:customStyle="1">
    <w:basedOn w:val="NormalTable2"/>
    <w:pPr>
      <w:spacing w:line="240" w:lineRule="auto"/>
    </w:pPr>
    <w:tblPr>
      <w:tblStyleRowBandSize w:val="1"/>
      <w:tblStyleColBandSize w:val="1"/>
      <w:tblCellMar>
        <w:left w:w="108.0" w:type="dxa"/>
        <w:right w:w="108.0" w:type="dxa"/>
      </w:tblCellMar>
    </w:tblPr>
  </w:style>
  <w:style w:type="table" w:styleId="affff5"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6" w:customStyle="1">
    <w:basedOn w:val="NormalTable2"/>
    <w:pPr>
      <w:spacing w:line="240" w:lineRule="auto"/>
    </w:pPr>
    <w:tblPr>
      <w:tblStyleRowBandSize w:val="1"/>
      <w:tblStyleColBandSize w:val="1"/>
      <w:tblCellMar>
        <w:left w:w="108.0" w:type="dxa"/>
        <w:right w:w="108.0" w:type="dxa"/>
      </w:tblCellMar>
    </w:tblPr>
  </w:style>
  <w:style w:type="table" w:styleId="affff7" w:customStyle="1">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affff8" w:customStyle="1">
    <w:basedOn w:val="NormalTable2"/>
    <w:pPr>
      <w:spacing w:line="240" w:lineRule="auto"/>
    </w:pPr>
    <w:tblPr>
      <w:tblStyleRowBandSize w:val="1"/>
      <w:tblStyleColBandSize w:val="1"/>
      <w:tblCellMar>
        <w:left w:w="108.0" w:type="dxa"/>
        <w:right w:w="108.0" w:type="dxa"/>
      </w:tblCellMar>
    </w:tblPr>
  </w:style>
  <w:style w:type="table" w:styleId="affff9" w:customStyle="1">
    <w:basedOn w:val="NormalTable2"/>
    <w:pPr>
      <w:spacing w:line="240" w:lineRule="auto"/>
    </w:pPr>
    <w:tblPr>
      <w:tblStyleRowBandSize w:val="1"/>
      <w:tblStyleColBandSize w:val="1"/>
      <w:tblCellMar>
        <w:left w:w="108.0" w:type="dxa"/>
        <w:right w:w="108.0" w:type="dxa"/>
      </w:tblCellMar>
    </w:tblPr>
  </w:style>
  <w:style w:type="table" w:styleId="affffa" w:customStyle="1">
    <w:basedOn w:val="NormalTable2"/>
    <w:tblPr>
      <w:tblStyleRowBandSize w:val="1"/>
      <w:tblStyleColBandSize w:val="1"/>
      <w:tblCellMar>
        <w:left w:w="115.0" w:type="dxa"/>
        <w:right w:w="115.0" w:type="dxa"/>
      </w:tblCellMar>
    </w:tblPr>
  </w:style>
  <w:style w:type="paragraph" w:styleId="Subtitle1" w:customStyle="1">
    <w:name w:val="Subtitle1"/>
    <w:basedOn w:val="Normal1"/>
    <w:next w:val="Normal1"/>
    <w:pPr>
      <w:keepNext w:val="1"/>
      <w:keepLines w:val="1"/>
      <w:spacing w:after="320"/>
    </w:pPr>
    <w:rPr>
      <w:color w:val="666666"/>
      <w:sz w:val="30"/>
      <w:szCs w:val="30"/>
    </w:rPr>
  </w:style>
  <w:style w:type="table" w:styleId="affffb" w:customStyle="1">
    <w:basedOn w:val="NormalTable2"/>
    <w:pPr>
      <w:spacing w:line="240" w:lineRule="auto"/>
    </w:pPr>
    <w:tblPr>
      <w:tblStyleRowBandSize w:val="1"/>
      <w:tblStyleColBandSize w:val="1"/>
      <w:tblCellMar>
        <w:left w:w="115.0" w:type="dxa"/>
        <w:right w:w="115.0" w:type="dxa"/>
      </w:tblCellMar>
    </w:tblPr>
  </w:style>
  <w:style w:type="table" w:styleId="affffc" w:customStyle="1">
    <w:basedOn w:val="NormalTable2"/>
    <w:pPr>
      <w:spacing w:line="240" w:lineRule="auto"/>
    </w:pPr>
    <w:tblPr>
      <w:tblStyleRowBandSize w:val="1"/>
      <w:tblStyleColBandSize w:val="1"/>
      <w:tblCellMar>
        <w:left w:w="115.0" w:type="dxa"/>
        <w:right w:w="115.0" w:type="dxa"/>
      </w:tblCellMar>
    </w:tblPr>
  </w:style>
  <w:style w:type="table" w:styleId="affffd" w:customStyle="1">
    <w:basedOn w:val="NormalTable2"/>
    <w:pPr>
      <w:spacing w:line="240" w:lineRule="auto"/>
    </w:pPr>
    <w:tblPr>
      <w:tblStyleRowBandSize w:val="1"/>
      <w:tblStyleColBandSize w:val="1"/>
      <w:tblCellMar>
        <w:left w:w="115.0" w:type="dxa"/>
        <w:right w:w="115.0" w:type="dxa"/>
      </w:tblCellMar>
    </w:tblPr>
  </w:style>
  <w:style w:type="table" w:styleId="affffe" w:customStyle="1">
    <w:basedOn w:val="NormalTable2"/>
    <w:pPr>
      <w:spacing w:line="240" w:lineRule="auto"/>
    </w:pPr>
    <w:tblPr>
      <w:tblStyleRowBandSize w:val="1"/>
      <w:tblStyleColBandSize w:val="1"/>
      <w:tblCellMar>
        <w:left w:w="115.0" w:type="dxa"/>
        <w:right w:w="115.0" w:type="dxa"/>
      </w:tblCellMar>
    </w:tblPr>
  </w:style>
  <w:style w:type="table" w:styleId="afffff" w:customStyle="1">
    <w:basedOn w:val="NormalTable2"/>
    <w:pPr>
      <w:spacing w:line="240" w:lineRule="auto"/>
    </w:pPr>
    <w:tblPr>
      <w:tblStyleRowBandSize w:val="1"/>
      <w:tblStyleColBandSize w:val="1"/>
      <w:tblCellMar>
        <w:left w:w="115.0" w:type="dxa"/>
        <w:right w:w="115.0" w:type="dxa"/>
      </w:tblCellMar>
    </w:tblPr>
  </w:style>
  <w:style w:type="table" w:styleId="afffff0" w:customStyle="1">
    <w:basedOn w:val="NormalTable2"/>
    <w:tblPr>
      <w:tblStyleRowBandSize w:val="1"/>
      <w:tblStyleColBandSize w:val="1"/>
      <w:tblCellMar>
        <w:top w:w="100.0" w:type="dxa"/>
        <w:left w:w="100.0" w:type="dxa"/>
        <w:bottom w:w="100.0" w:type="dxa"/>
        <w:right w:w="100.0" w:type="dxa"/>
      </w:tblCellMar>
    </w:tblPr>
  </w:style>
  <w:style w:type="table" w:styleId="afffff1" w:customStyle="1">
    <w:basedOn w:val="NormalTable2"/>
    <w:pPr>
      <w:spacing w:line="240" w:lineRule="auto"/>
    </w:pPr>
    <w:tblPr>
      <w:tblStyleRowBandSize w:val="1"/>
      <w:tblStyleColBandSize w:val="1"/>
      <w:tblCellMar>
        <w:left w:w="115.0" w:type="dxa"/>
        <w:right w:w="115.0" w:type="dxa"/>
      </w:tblCellMar>
    </w:tblPr>
  </w:style>
  <w:style w:type="table" w:styleId="afffff2" w:customStyle="1">
    <w:basedOn w:val="NormalTable2"/>
    <w:pPr>
      <w:spacing w:line="240" w:lineRule="auto"/>
    </w:pPr>
    <w:tblPr>
      <w:tblStyleRowBandSize w:val="1"/>
      <w:tblStyleColBandSize w:val="1"/>
      <w:tblCellMar>
        <w:left w:w="115.0" w:type="dxa"/>
        <w:right w:w="115.0" w:type="dxa"/>
      </w:tblCellMar>
    </w:tblPr>
  </w:style>
  <w:style w:type="table" w:styleId="afffff3" w:customStyle="1">
    <w:basedOn w:val="NormalTable2"/>
    <w:pPr>
      <w:spacing w:line="240" w:lineRule="auto"/>
    </w:pPr>
    <w:tblPr>
      <w:tblStyleRowBandSize w:val="1"/>
      <w:tblStyleColBandSize w:val="1"/>
      <w:tblCellMar>
        <w:left w:w="115.0" w:type="dxa"/>
        <w:right w:w="115.0" w:type="dxa"/>
      </w:tblCellMar>
    </w:tblPr>
  </w:style>
  <w:style w:type="table" w:styleId="afffff4" w:customStyle="1">
    <w:basedOn w:val="NormalTable2"/>
    <w:pPr>
      <w:spacing w:line="240" w:lineRule="auto"/>
    </w:pPr>
    <w:tblPr>
      <w:tblStyleRowBandSize w:val="1"/>
      <w:tblStyleColBandSize w:val="1"/>
      <w:tblCellMar>
        <w:left w:w="115.0" w:type="dxa"/>
        <w:right w:w="115.0" w:type="dxa"/>
      </w:tblCellMar>
    </w:tblPr>
  </w:style>
  <w:style w:type="table" w:styleId="afffff5" w:customStyle="1">
    <w:basedOn w:val="NormalTable2"/>
    <w:pPr>
      <w:spacing w:line="240" w:lineRule="auto"/>
    </w:pPr>
    <w:tblPr>
      <w:tblStyleRowBandSize w:val="1"/>
      <w:tblStyleColBandSize w:val="1"/>
      <w:tblCellMar>
        <w:left w:w="115.0" w:type="dxa"/>
        <w:right w:w="115.0" w:type="dxa"/>
      </w:tblCellMar>
    </w:tblPr>
  </w:style>
  <w:style w:type="table" w:styleId="afffff6" w:customStyle="1">
    <w:basedOn w:val="NormalTable2"/>
    <w:tblPr>
      <w:tblStyleRowBandSize w:val="1"/>
      <w:tblStyleColBandSize w:val="1"/>
      <w:tblCellMar>
        <w:top w:w="100.0" w:type="dxa"/>
        <w:left w:w="100.0" w:type="dxa"/>
        <w:bottom w:w="100.0" w:type="dxa"/>
        <w:right w:w="100.0" w:type="dxa"/>
      </w:tblCellMar>
    </w:tblPr>
  </w:style>
  <w:style w:type="table" w:styleId="afffff7" w:customStyle="1">
    <w:basedOn w:val="NormalTable2"/>
    <w:pPr>
      <w:spacing w:line="240" w:lineRule="auto"/>
    </w:pPr>
    <w:tblPr>
      <w:tblStyleRowBandSize w:val="1"/>
      <w:tblStyleColBandSize w:val="1"/>
      <w:tblCellMar>
        <w:left w:w="115.0" w:type="dxa"/>
        <w:right w:w="115.0" w:type="dxa"/>
      </w:tblCellMar>
    </w:tblPr>
  </w:style>
  <w:style w:type="table" w:styleId="afffff8" w:customStyle="1">
    <w:basedOn w:val="NormalTable2"/>
    <w:pPr>
      <w:spacing w:line="240" w:lineRule="auto"/>
    </w:pPr>
    <w:tblPr>
      <w:tblStyleRowBandSize w:val="1"/>
      <w:tblStyleColBandSize w:val="1"/>
      <w:tblCellMar>
        <w:left w:w="115.0" w:type="dxa"/>
        <w:right w:w="115.0" w:type="dxa"/>
      </w:tblCellMar>
    </w:tblPr>
  </w:style>
  <w:style w:type="table" w:styleId="afffff9" w:customStyle="1">
    <w:basedOn w:val="NormalTable2"/>
    <w:pPr>
      <w:spacing w:line="240" w:lineRule="auto"/>
    </w:pPr>
    <w:tblPr>
      <w:tblStyleRowBandSize w:val="1"/>
      <w:tblStyleColBandSize w:val="1"/>
      <w:tblCellMar>
        <w:left w:w="115.0" w:type="dxa"/>
        <w:right w:w="115.0" w:type="dxa"/>
      </w:tblCellMar>
    </w:tblPr>
  </w:style>
  <w:style w:type="table" w:styleId="afffffa" w:customStyle="1">
    <w:basedOn w:val="NormalTable2"/>
    <w:pPr>
      <w:spacing w:line="240" w:lineRule="auto"/>
    </w:pPr>
    <w:tblPr>
      <w:tblStyleRowBandSize w:val="1"/>
      <w:tblStyleColBandSize w:val="1"/>
      <w:tblCellMar>
        <w:left w:w="115.0" w:type="dxa"/>
        <w:right w:w="115.0" w:type="dxa"/>
      </w:tblCellMar>
    </w:tblPr>
  </w:style>
  <w:style w:type="table" w:styleId="afffffb" w:customStyle="1">
    <w:basedOn w:val="NormalTable2"/>
    <w:pPr>
      <w:spacing w:line="240" w:lineRule="auto"/>
    </w:pPr>
    <w:tblPr>
      <w:tblStyleRowBandSize w:val="1"/>
      <w:tblStyleColBandSize w:val="1"/>
      <w:tblCellMar>
        <w:left w:w="115.0" w:type="dxa"/>
        <w:right w:w="115.0" w:type="dxa"/>
      </w:tblCellMar>
    </w:tblPr>
  </w:style>
  <w:style w:type="table" w:styleId="afffffc" w:customStyle="1">
    <w:basedOn w:val="NormalTable2"/>
    <w:pPr>
      <w:spacing w:line="240" w:lineRule="auto"/>
    </w:pPr>
    <w:tblPr>
      <w:tblStyleRowBandSize w:val="1"/>
      <w:tblStyleColBandSize w:val="1"/>
      <w:tblCellMar>
        <w:left w:w="115.0" w:type="dxa"/>
        <w:right w:w="115.0" w:type="dxa"/>
      </w:tblCellMar>
    </w:tblPr>
  </w:style>
  <w:style w:type="table" w:styleId="afffffd" w:customStyle="1">
    <w:basedOn w:val="NormalTable2"/>
    <w:pPr>
      <w:spacing w:line="240" w:lineRule="auto"/>
    </w:pPr>
    <w:tblPr>
      <w:tblStyleRowBandSize w:val="1"/>
      <w:tblStyleColBandSize w:val="1"/>
      <w:tblCellMar>
        <w:left w:w="115.0" w:type="dxa"/>
        <w:right w:w="115.0" w:type="dxa"/>
      </w:tblCellMar>
    </w:tblPr>
  </w:style>
  <w:style w:type="table" w:styleId="afffffe" w:customStyle="1">
    <w:basedOn w:val="NormalTable2"/>
    <w:pPr>
      <w:spacing w:line="240" w:lineRule="auto"/>
    </w:pPr>
    <w:tblPr>
      <w:tblStyleRowBandSize w:val="1"/>
      <w:tblStyleColBandSize w:val="1"/>
      <w:tblCellMar>
        <w:left w:w="115.0" w:type="dxa"/>
        <w:right w:w="115.0" w:type="dxa"/>
      </w:tblCellMar>
    </w:tblPr>
  </w:style>
  <w:style w:type="table" w:styleId="affffff" w:customStyle="1">
    <w:basedOn w:val="NormalTable2"/>
    <w:pPr>
      <w:spacing w:line="240" w:lineRule="auto"/>
    </w:pPr>
    <w:tblPr>
      <w:tblStyleRowBandSize w:val="1"/>
      <w:tblStyleColBandSize w:val="1"/>
      <w:tblCellMar>
        <w:left w:w="115.0" w:type="dxa"/>
        <w:right w:w="115.0" w:type="dxa"/>
      </w:tblCellMar>
    </w:tblPr>
  </w:style>
  <w:style w:type="table" w:styleId="affffff0" w:customStyle="1">
    <w:basedOn w:val="NormalTable2"/>
    <w:pPr>
      <w:spacing w:line="240" w:lineRule="auto"/>
    </w:pPr>
    <w:tblPr>
      <w:tblStyleRowBandSize w:val="1"/>
      <w:tblStyleColBandSize w:val="1"/>
      <w:tblCellMar>
        <w:left w:w="115.0" w:type="dxa"/>
        <w:right w:w="115.0" w:type="dxa"/>
      </w:tblCellMar>
    </w:tblPr>
  </w:style>
  <w:style w:type="table" w:styleId="affffff1" w:customStyle="1">
    <w:basedOn w:val="NormalTable2"/>
    <w:pPr>
      <w:spacing w:line="240" w:lineRule="auto"/>
    </w:pPr>
    <w:tblPr>
      <w:tblStyleRowBandSize w:val="1"/>
      <w:tblStyleColBandSize w:val="1"/>
      <w:tblCellMar>
        <w:left w:w="115.0" w:type="dxa"/>
        <w:right w:w="115.0" w:type="dxa"/>
      </w:tblCellMar>
    </w:tblPr>
  </w:style>
  <w:style w:type="table" w:styleId="affffff2" w:customStyle="1">
    <w:basedOn w:val="NormalTable2"/>
    <w:pPr>
      <w:spacing w:line="240" w:lineRule="auto"/>
    </w:pPr>
    <w:tblPr>
      <w:tblStyleRowBandSize w:val="1"/>
      <w:tblStyleColBandSize w:val="1"/>
      <w:tblCellMar>
        <w:left w:w="115.0" w:type="dxa"/>
        <w:right w:w="115.0" w:type="dxa"/>
      </w:tblCellMar>
    </w:tblPr>
  </w:style>
  <w:style w:type="table" w:styleId="affffff3" w:customStyle="1">
    <w:basedOn w:val="NormalTable2"/>
    <w:pPr>
      <w:spacing w:line="240" w:lineRule="auto"/>
    </w:pPr>
    <w:tblPr>
      <w:tblStyleRowBandSize w:val="1"/>
      <w:tblStyleColBandSize w:val="1"/>
      <w:tblCellMar>
        <w:left w:w="115.0" w:type="dxa"/>
        <w:right w:w="115.0" w:type="dxa"/>
      </w:tblCellMar>
    </w:tblPr>
  </w:style>
  <w:style w:type="table" w:styleId="affffff4" w:customStyle="1">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affffff5"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paragraph" w:styleId="Textonotapie">
    <w:name w:val="footnote text"/>
    <w:basedOn w:val="Normal"/>
    <w:link w:val="TextonotapieCar"/>
    <w:uiPriority w:val="99"/>
    <w:semiHidden w:val="1"/>
    <w:unhideWhenUsed w:val="1"/>
    <w:rsid w:val="00AF290E"/>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AF290E"/>
    <w:rPr>
      <w:sz w:val="20"/>
      <w:szCs w:val="20"/>
    </w:rPr>
  </w:style>
  <w:style w:type="character" w:styleId="Refdenotaalpie">
    <w:name w:val="footnote reference"/>
    <w:basedOn w:val="Fuentedeprrafopredeter"/>
    <w:uiPriority w:val="99"/>
    <w:semiHidden w:val="1"/>
    <w:unhideWhenUsed w:val="1"/>
    <w:rsid w:val="00AF290E"/>
    <w:rPr>
      <w:vertAlign w:val="superscript"/>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pPr>
      <w:spacing w:line="240" w:lineRule="auto"/>
    </w:pPr>
    <w:tblPr>
      <w:tblStyleRowBandSize w:val="1"/>
      <w:tblStyleColBandSize w:val="1"/>
      <w:tblCellMar>
        <w:top w:w="100.0" w:type="dxa"/>
        <w:left w:w="115.0" w:type="dxa"/>
        <w:bottom w:w="10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5rFjcSa4A36CO3wBrl5KraPog==">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2024-08-15T20:14:00Z</dcterms:created>
  <dc:creator>Susana Tapia</dc:creator>
</cp:coreProperties>
</file>