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ind w:right="-500"/>
        <w:jc w:val="both"/>
        <w:rPr>
          <w:rFonts w:ascii="Roboto" w:cs="Roboto" w:eastAsia="Roboto" w:hAnsi="Roboto"/>
        </w:rPr>
      </w:pPr>
      <w:r w:rsidDel="00000000" w:rsidR="00000000" w:rsidRPr="00000000">
        <w:rPr>
          <w:rtl w:val="0"/>
        </w:rPr>
      </w:r>
    </w:p>
    <w:p w:rsidR="00000000" w:rsidDel="00000000" w:rsidP="00000000" w:rsidRDefault="00000000" w:rsidRPr="00000000" w14:paraId="00000002">
      <w:pPr>
        <w:spacing w:line="360" w:lineRule="auto"/>
        <w:ind w:right="-500"/>
        <w:jc w:val="both"/>
        <w:rPr>
          <w:rFonts w:ascii="Roboto" w:cs="Roboto" w:eastAsia="Roboto" w:hAnsi="Roboto"/>
        </w:rPr>
      </w:pPr>
      <w:r w:rsidDel="00000000" w:rsidR="00000000" w:rsidRPr="00000000">
        <w:rPr>
          <w:rFonts w:ascii="Roboto" w:cs="Roboto" w:eastAsia="Roboto" w:hAnsi="Roboto"/>
          <w:rtl w:val="0"/>
        </w:rPr>
        <w:t xml:space="preserve">La </w:t>
      </w:r>
      <w:r w:rsidDel="00000000" w:rsidR="00000000" w:rsidRPr="00000000">
        <w:rPr>
          <w:rFonts w:ascii="Roboto" w:cs="Roboto" w:eastAsia="Roboto" w:hAnsi="Roboto"/>
          <w:b w:val="1"/>
          <w:bCs w:val="1"/>
          <w:rtl w:val="0"/>
        </w:rPr>
        <w:t xml:space="preserve">agrupación</w:t>
      </w:r>
      <w:r w:rsidDel="00000000" w:rsidR="00000000" w:rsidRPr="00000000">
        <w:rPr>
          <w:rFonts w:ascii="Roboto" w:cs="Roboto" w:eastAsia="Roboto" w:hAnsi="Roboto"/>
          <w:rtl w:val="0"/>
        </w:rPr>
        <w:t xml:space="preserve"> ____________________________________________________________________, compuesta por:</w:t>
      </w:r>
    </w:p>
    <w:p w:rsidR="00000000" w:rsidDel="00000000" w:rsidP="00000000" w:rsidRDefault="00000000" w:rsidRPr="00000000" w14:paraId="00000003">
      <w:pPr>
        <w:spacing w:line="360" w:lineRule="auto"/>
        <w:ind w:left="720" w:right="-500" w:firstLine="0"/>
        <w:jc w:val="both"/>
        <w:rPr>
          <w:rFonts w:ascii="Roboto" w:cs="Roboto" w:eastAsia="Roboto" w:hAnsi="Roboto"/>
        </w:rPr>
      </w:pPr>
      <w:r w:rsidDel="00000000" w:rsidR="00000000" w:rsidRPr="00000000">
        <w:rPr>
          <w:rFonts w:ascii="Roboto" w:cs="Roboto" w:eastAsia="Roboto" w:hAnsi="Roboto"/>
          <w:rtl w:val="0"/>
        </w:rPr>
        <w:t xml:space="preserve">· Representante de la agrupación: ___________________________________</w:t>
      </w:r>
    </w:p>
    <w:p w:rsidR="00000000" w:rsidDel="00000000" w:rsidP="00000000" w:rsidRDefault="00000000" w:rsidRPr="00000000" w14:paraId="00000004">
      <w:pPr>
        <w:spacing w:line="360" w:lineRule="auto"/>
        <w:ind w:left="720" w:right="-500" w:firstLine="0"/>
        <w:jc w:val="both"/>
        <w:rPr>
          <w:rFonts w:ascii="Roboto" w:cs="Roboto" w:eastAsia="Roboto" w:hAnsi="Roboto"/>
        </w:rPr>
      </w:pPr>
      <w:r w:rsidDel="00000000" w:rsidR="00000000" w:rsidRPr="00000000">
        <w:rPr>
          <w:rFonts w:ascii="Roboto" w:cs="Roboto" w:eastAsia="Roboto" w:hAnsi="Roboto"/>
          <w:rtl w:val="0"/>
        </w:rPr>
        <w:t xml:space="preserve">· Integrantes: ________________________________________________________</w:t>
      </w:r>
    </w:p>
    <w:p w:rsidR="00000000" w:rsidDel="00000000" w:rsidP="00000000" w:rsidRDefault="00000000" w:rsidRPr="00000000" w14:paraId="00000005">
      <w:pPr>
        <w:spacing w:line="360" w:lineRule="auto"/>
        <w:ind w:right="-500"/>
        <w:jc w:val="both"/>
        <w:rPr>
          <w:rFonts w:ascii="Roboto" w:cs="Roboto" w:eastAsia="Roboto" w:hAnsi="Roboto"/>
        </w:rPr>
      </w:pPr>
      <w:r w:rsidDel="00000000" w:rsidR="00000000" w:rsidRPr="00000000">
        <w:rPr>
          <w:rFonts w:ascii="Roboto" w:cs="Roboto" w:eastAsia="Roboto" w:hAnsi="Roboto"/>
          <w:rtl w:val="0"/>
        </w:rPr>
        <w:t xml:space="preserve">                                     ________________________________________________________</w:t>
      </w:r>
    </w:p>
    <w:p w:rsidR="00000000" w:rsidDel="00000000" w:rsidP="00000000" w:rsidRDefault="00000000" w:rsidRPr="00000000" w14:paraId="00000006">
      <w:pPr>
        <w:spacing w:line="360" w:lineRule="auto"/>
        <w:ind w:left="720" w:right="-500" w:firstLine="0"/>
        <w:jc w:val="both"/>
        <w:rPr>
          <w:rFonts w:ascii="Roboto" w:cs="Roboto" w:eastAsia="Roboto" w:hAnsi="Roboto"/>
        </w:rPr>
      </w:pPr>
      <w:r w:rsidDel="00000000" w:rsidR="00000000" w:rsidRPr="00000000">
        <w:rPr>
          <w:rFonts w:ascii="Roboto" w:cs="Roboto" w:eastAsia="Roboto" w:hAnsi="Roboto"/>
          <w:rtl w:val="0"/>
        </w:rPr>
        <w:t xml:space="preserve">                        ________________________________________________________</w:t>
      </w:r>
    </w:p>
    <w:p w:rsidR="00000000" w:rsidDel="00000000" w:rsidP="00000000" w:rsidRDefault="00000000" w:rsidRPr="00000000" w14:paraId="00000007">
      <w:pPr>
        <w:spacing w:line="360" w:lineRule="auto"/>
        <w:ind w:left="720" w:right="-500" w:firstLine="0"/>
        <w:jc w:val="both"/>
        <w:rPr>
          <w:rFonts w:ascii="Roboto" w:cs="Roboto" w:eastAsia="Roboto" w:hAnsi="Roboto"/>
        </w:rPr>
      </w:pPr>
      <w:r w:rsidDel="00000000" w:rsidR="00000000" w:rsidRPr="00000000">
        <w:rPr>
          <w:rFonts w:ascii="Roboto" w:cs="Roboto" w:eastAsia="Roboto" w:hAnsi="Roboto"/>
          <w:rtl w:val="0"/>
        </w:rPr>
        <w:t xml:space="preserve">                        ________________________________________________________</w:t>
      </w:r>
    </w:p>
    <w:p w:rsidR="00000000" w:rsidDel="00000000" w:rsidP="00000000" w:rsidRDefault="00000000" w:rsidRPr="00000000" w14:paraId="00000008">
      <w:pPr>
        <w:spacing w:line="276" w:lineRule="auto"/>
        <w:ind w:right="-500"/>
        <w:jc w:val="both"/>
        <w:rPr>
          <w:rFonts w:ascii="Roboto" w:cs="Roboto" w:eastAsia="Roboto" w:hAnsi="Roboto"/>
        </w:rPr>
      </w:pPr>
      <w:r w:rsidDel="00000000" w:rsidR="00000000" w:rsidRPr="00000000">
        <w:rPr>
          <w:rFonts w:ascii="Roboto" w:cs="Roboto" w:eastAsia="Roboto" w:hAnsi="Roboto"/>
          <w:rtl w:val="0"/>
        </w:rPr>
        <w:t xml:space="preserve">Identificados(as) como aparece al pie de las firmas y delegada por el </w:t>
      </w:r>
      <w:r w:rsidDel="00000000" w:rsidR="00000000" w:rsidRPr="00000000">
        <w:rPr>
          <w:rFonts w:ascii="Roboto" w:cs="Roboto" w:eastAsia="Roboto" w:hAnsi="Roboto"/>
          <w:b w:val="1"/>
          <w:bCs w:val="1"/>
          <w:rtl w:val="0"/>
        </w:rPr>
        <w:t xml:space="preserve">Fondo de Desarrollo Local de</w:t>
      </w:r>
      <w:r w:rsidDel="00000000" w:rsidR="00000000" w:rsidRPr="00000000">
        <w:rPr>
          <w:rFonts w:ascii="Roboto" w:cs="Roboto" w:eastAsia="Roboto" w:hAnsi="Roboto"/>
          <w:rtl w:val="0"/>
        </w:rPr>
        <w:t xml:space="preserve"> _______________________, como beneficiaria para ejecutar la iniciativa priorizada __________________________________________________________________________________ en el marco del </w:t>
      </w:r>
      <w:r w:rsidDel="00000000" w:rsidR="00000000" w:rsidRPr="00000000">
        <w:rPr>
          <w:rFonts w:ascii="Roboto" w:cs="Roboto" w:eastAsia="Roboto" w:hAnsi="Roboto"/>
          <w:b w:val="1"/>
          <w:bCs w:val="1"/>
          <w:rtl w:val="0"/>
        </w:rPr>
        <w:t xml:space="preserve">Componente A del Programa Más Cultura Local</w:t>
      </w:r>
      <w:r w:rsidDel="00000000" w:rsidR="00000000" w:rsidRPr="00000000">
        <w:rPr>
          <w:rFonts w:ascii="Roboto" w:cs="Roboto" w:eastAsia="Roboto" w:hAnsi="Roboto"/>
          <w:rtl w:val="0"/>
        </w:rPr>
        <w:t xml:space="preserve">, nos comprometemos a cumplir con las siguientes obligaciones:</w:t>
      </w:r>
    </w:p>
    <w:p w:rsidR="00000000" w:rsidDel="00000000" w:rsidP="00000000" w:rsidRDefault="00000000" w:rsidRPr="00000000" w14:paraId="00000009">
      <w:pPr>
        <w:spacing w:line="276" w:lineRule="auto"/>
        <w:ind w:right="-500"/>
        <w:jc w:val="both"/>
        <w:rPr>
          <w:rFonts w:ascii="Roboto" w:cs="Roboto" w:eastAsia="Roboto" w:hAnsi="Roboto"/>
        </w:rPr>
      </w:pPr>
      <w:r w:rsidDel="00000000" w:rsidR="00000000" w:rsidRPr="00000000">
        <w:rPr>
          <w:rtl w:val="0"/>
        </w:rPr>
      </w:r>
    </w:p>
    <w:p w:rsidR="00000000" w:rsidDel="00000000" w:rsidP="00000000" w:rsidRDefault="00000000" w:rsidRPr="00000000" w14:paraId="0000000A">
      <w:pPr>
        <w:numPr>
          <w:ilvl w:val="0"/>
          <w:numId w:val="1"/>
        </w:numPr>
        <w:ind w:left="720" w:right="-561.2598425196836" w:hanging="360"/>
        <w:rPr>
          <w:rFonts w:ascii="Roboto" w:cs="Roboto" w:eastAsia="Roboto" w:hAnsi="Roboto"/>
        </w:rPr>
      </w:pPr>
      <w:r w:rsidDel="00000000" w:rsidR="00000000" w:rsidRPr="00000000">
        <w:rPr>
          <w:rFonts w:ascii="Roboto" w:cs="Roboto" w:eastAsia="Roboto" w:hAnsi="Roboto"/>
          <w:rtl w:val="0"/>
        </w:rPr>
        <w:t xml:space="preserve">Cumplir de manera estricta con lo estipulado en la Guía Operativa Más Cultura Local vigente.</w:t>
      </w:r>
    </w:p>
    <w:p w:rsidR="00000000" w:rsidDel="00000000" w:rsidP="00000000" w:rsidRDefault="00000000" w:rsidRPr="00000000" w14:paraId="0000000B">
      <w:pPr>
        <w:ind w:left="72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C">
      <w:pPr>
        <w:numPr>
          <w:ilvl w:val="0"/>
          <w:numId w:val="1"/>
        </w:numPr>
        <w:ind w:left="720" w:right="-561.2598425196836" w:hanging="360"/>
        <w:jc w:val="both"/>
        <w:rPr>
          <w:rFonts w:ascii="Roboto" w:cs="Roboto" w:eastAsia="Roboto" w:hAnsi="Roboto"/>
        </w:rPr>
      </w:pPr>
      <w:r w:rsidDel="00000000" w:rsidR="00000000" w:rsidRPr="00000000">
        <w:rPr>
          <w:rFonts w:ascii="Roboto" w:cs="Roboto" w:eastAsia="Roboto" w:hAnsi="Roboto"/>
          <w:rtl w:val="0"/>
        </w:rPr>
        <w:t xml:space="preserve">Desarrollar la iniciativa a cargo de la agrupación, sin poder ceder, en ningún caso el incentivo o el desarrollo de la iniciativa a terceros.</w:t>
      </w:r>
    </w:p>
    <w:p w:rsidR="00000000" w:rsidDel="00000000" w:rsidP="00000000" w:rsidRDefault="00000000" w:rsidRPr="00000000" w14:paraId="0000000D">
      <w:pPr>
        <w:ind w:left="72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0E">
      <w:pPr>
        <w:numPr>
          <w:ilvl w:val="0"/>
          <w:numId w:val="1"/>
        </w:numPr>
        <w:ind w:left="720" w:right="-561.2598425196836" w:hanging="360"/>
        <w:rPr>
          <w:rFonts w:ascii="Roboto" w:cs="Roboto" w:eastAsia="Roboto" w:hAnsi="Roboto"/>
        </w:rPr>
      </w:pPr>
      <w:r w:rsidDel="00000000" w:rsidR="00000000" w:rsidRPr="00000000">
        <w:rPr>
          <w:rFonts w:ascii="Roboto" w:cs="Roboto" w:eastAsia="Roboto" w:hAnsi="Roboto"/>
          <w:rtl w:val="0"/>
        </w:rPr>
        <w:t xml:space="preserve">Presentar la documentación requerida en los plazos establecidos en cada una de las etapas del esquema de ejecución.</w:t>
      </w:r>
    </w:p>
    <w:p w:rsidR="00000000" w:rsidDel="00000000" w:rsidP="00000000" w:rsidRDefault="00000000" w:rsidRPr="00000000" w14:paraId="0000000F">
      <w:pPr>
        <w:ind w:left="72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0">
      <w:pPr>
        <w:numPr>
          <w:ilvl w:val="0"/>
          <w:numId w:val="1"/>
        </w:numPr>
        <w:ind w:left="720" w:right="-561.2598425196836" w:hanging="360"/>
        <w:jc w:val="both"/>
        <w:rPr>
          <w:rFonts w:ascii="Roboto" w:cs="Roboto" w:eastAsia="Roboto" w:hAnsi="Roboto"/>
        </w:rPr>
      </w:pPr>
      <w:r w:rsidDel="00000000" w:rsidR="00000000" w:rsidRPr="00000000">
        <w:rPr>
          <w:rFonts w:ascii="Roboto" w:cs="Roboto" w:eastAsia="Roboto" w:hAnsi="Roboto"/>
          <w:rtl w:val="0"/>
        </w:rPr>
        <w:t xml:space="preserve">Participar activamente en el proceso de formación y fortalecimiento, de acuerdo con lo establecido en la Guía Operativa.</w:t>
      </w:r>
    </w:p>
    <w:p w:rsidR="00000000" w:rsidDel="00000000" w:rsidP="00000000" w:rsidRDefault="00000000" w:rsidRPr="00000000" w14:paraId="00000011">
      <w:pPr>
        <w:ind w:left="72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2">
      <w:pPr>
        <w:numPr>
          <w:ilvl w:val="0"/>
          <w:numId w:val="1"/>
        </w:numPr>
        <w:ind w:left="720" w:right="-561.2598425196836" w:hanging="360"/>
        <w:jc w:val="both"/>
        <w:rPr>
          <w:rFonts w:ascii="Roboto" w:cs="Roboto" w:eastAsia="Roboto" w:hAnsi="Roboto"/>
        </w:rPr>
      </w:pPr>
      <w:r w:rsidDel="00000000" w:rsidR="00000000" w:rsidRPr="00000000">
        <w:rPr>
          <w:rFonts w:ascii="Roboto" w:cs="Roboto" w:eastAsia="Roboto" w:hAnsi="Roboto"/>
          <w:rtl w:val="0"/>
        </w:rPr>
        <w:t xml:space="preserve">Entregar el proyecto formulado en el formato establecido por la SCRD en los tiempos establecidos y de acuerdo con la iniciativa priorizada en los escenarios participativos previos.</w:t>
      </w:r>
    </w:p>
    <w:p w:rsidR="00000000" w:rsidDel="00000000" w:rsidP="00000000" w:rsidRDefault="00000000" w:rsidRPr="00000000" w14:paraId="00000013">
      <w:pPr>
        <w:ind w:left="72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14">
      <w:pPr>
        <w:numPr>
          <w:ilvl w:val="0"/>
          <w:numId w:val="1"/>
        </w:numPr>
        <w:ind w:left="720" w:right="-561.2598425196836" w:hanging="360"/>
        <w:rPr>
          <w:rFonts w:ascii="Roboto" w:cs="Roboto" w:eastAsia="Roboto" w:hAnsi="Roboto"/>
        </w:rPr>
      </w:pPr>
      <w:r w:rsidDel="00000000" w:rsidR="00000000" w:rsidRPr="00000000">
        <w:rPr>
          <w:rFonts w:ascii="Roboto" w:cs="Roboto" w:eastAsia="Roboto" w:hAnsi="Roboto"/>
          <w:rtl w:val="0"/>
        </w:rPr>
        <w:t xml:space="preserve">Adelantar las acciones necesarias para la inscripción con los documentos requeridos en la plataforma establecida por el programa.</w:t>
      </w:r>
    </w:p>
    <w:p w:rsidR="00000000" w:rsidDel="00000000" w:rsidP="00000000" w:rsidRDefault="00000000" w:rsidRPr="00000000" w14:paraId="00000015">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6">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Acoger las recomendaciones efectuadas por los expertos y realizar los ajustes necesarios en los formatos dispuestos para ello, incluyendo el plan de acción, previo al inicio de las actividades.</w:t>
      </w:r>
    </w:p>
    <w:p w:rsidR="00000000" w:rsidDel="00000000" w:rsidP="00000000" w:rsidRDefault="00000000" w:rsidRPr="00000000" w14:paraId="00000017">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8">
      <w:pPr>
        <w:numPr>
          <w:ilvl w:val="0"/>
          <w:numId w:val="1"/>
        </w:numPr>
        <w:ind w:left="720" w:right="-561.2598425196836" w:hanging="360"/>
        <w:jc w:val="both"/>
        <w:rPr>
          <w:rFonts w:ascii="Roboto" w:cs="Roboto" w:eastAsia="Roboto" w:hAnsi="Roboto"/>
        </w:rPr>
      </w:pPr>
      <w:r w:rsidDel="00000000" w:rsidR="00000000" w:rsidRPr="00000000">
        <w:rPr>
          <w:rFonts w:ascii="Roboto" w:cs="Roboto" w:eastAsia="Roboto" w:hAnsi="Roboto"/>
          <w:rtl w:val="0"/>
        </w:rPr>
        <w:t xml:space="preserve">Asumir los costos de legalización del incentivo, conforme a los lineamientos del programa y la normatividad fiscal y tributaria vigente, los cuales no podrán ser cargados a los recursos que fueron otorgados en calidad de incentivo.</w:t>
      </w:r>
    </w:p>
    <w:p w:rsidR="00000000" w:rsidDel="00000000" w:rsidP="00000000" w:rsidRDefault="00000000" w:rsidRPr="00000000" w14:paraId="00000019">
      <w:pPr>
        <w:ind w:left="72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A">
      <w:pPr>
        <w:numPr>
          <w:ilvl w:val="0"/>
          <w:numId w:val="1"/>
        </w:numPr>
        <w:ind w:left="720" w:right="-561.2598425196836" w:hanging="360"/>
        <w:jc w:val="both"/>
        <w:rPr>
          <w:rFonts w:ascii="Roboto" w:cs="Roboto" w:eastAsia="Roboto" w:hAnsi="Roboto"/>
        </w:rPr>
      </w:pPr>
      <w:r w:rsidDel="00000000" w:rsidR="00000000" w:rsidRPr="00000000">
        <w:rPr>
          <w:rFonts w:ascii="Roboto" w:cs="Roboto" w:eastAsia="Roboto" w:hAnsi="Roboto"/>
          <w:rtl w:val="0"/>
        </w:rPr>
        <w:t xml:space="preserve">Desarrollar la iniciativa en los tiempos previstos e informados por la SCRD de acuerdo con el proyecto avalado por los expertos encargados del diagnóstico. Las actividades propuestas se deberán desarrollar a partir de la fecha de aprobación de la póliza de cumplimiento constituida a favor de la SCRD o la expedición del Registro Presupuestal, lo que implica que se comenzará a desarrollar la iniciativa con la disposición transitoria de recursos propios mientras se realiza el primer desembolso.</w:t>
      </w:r>
    </w:p>
    <w:p w:rsidR="00000000" w:rsidDel="00000000" w:rsidP="00000000" w:rsidRDefault="00000000" w:rsidRPr="00000000" w14:paraId="0000001B">
      <w:pPr>
        <w:ind w:left="72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C">
      <w:pPr>
        <w:numPr>
          <w:ilvl w:val="0"/>
          <w:numId w:val="1"/>
        </w:numPr>
        <w:ind w:left="720" w:right="-561.2598425196836" w:hanging="360"/>
        <w:jc w:val="both"/>
        <w:rPr>
          <w:rFonts w:ascii="Roboto" w:cs="Roboto" w:eastAsia="Roboto" w:hAnsi="Roboto"/>
        </w:rPr>
      </w:pPr>
      <w:r w:rsidDel="00000000" w:rsidR="00000000" w:rsidRPr="00000000">
        <w:rPr>
          <w:rFonts w:ascii="Roboto" w:cs="Roboto" w:eastAsia="Roboto" w:hAnsi="Roboto"/>
          <w:rtl w:val="0"/>
        </w:rPr>
        <w:t xml:space="preserve">Ejecutar de acuerdo con la formulación aprobada por los expertos y teniendo en cuenta las actividades y gestiones de alistamiento, planeación o preproducción, en la que se tramiten los acuerdos, contrataciones, compras, gestiones y permisos necesarios para iniciar con las actividades propuestas en el cronograma.</w:t>
      </w:r>
    </w:p>
    <w:p w:rsidR="00000000" w:rsidDel="00000000" w:rsidP="00000000" w:rsidRDefault="00000000" w:rsidRPr="00000000" w14:paraId="0000001D">
      <w:pPr>
        <w:ind w:left="72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E">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Elaborar y entregar a la SCRD y al FDL el cronograma en el formato suministrado por la SCRD, con las </w:t>
      </w:r>
      <w:r w:rsidDel="00000000" w:rsidR="00000000" w:rsidRPr="00000000">
        <w:rPr>
          <w:rFonts w:ascii="Roboto" w:cs="Roboto" w:eastAsia="Roboto" w:hAnsi="Roboto"/>
          <w:b w:val="1"/>
          <w:bCs w:val="1"/>
          <w:i w:val="1"/>
          <w:iCs w:val="1"/>
          <w:rtl w:val="0"/>
        </w:rPr>
        <w:t xml:space="preserve">fechas, horarios, lugares, direcciones</w:t>
      </w:r>
      <w:r w:rsidDel="00000000" w:rsidR="00000000" w:rsidRPr="00000000">
        <w:rPr>
          <w:rFonts w:ascii="Roboto" w:cs="Roboto" w:eastAsia="Roboto" w:hAnsi="Roboto"/>
          <w:rtl w:val="0"/>
        </w:rPr>
        <w:t xml:space="preserve"> en los cuales se desarrollarán las actividades con la comunidad, en los plazos informados por la SCRD a más tardar diez (10) días calendario después de la confirmación de la fecha de inicio del proyecto por correo electrónico.</w:t>
      </w:r>
    </w:p>
    <w:p w:rsidR="00000000" w:rsidDel="00000000" w:rsidP="00000000" w:rsidRDefault="00000000" w:rsidRPr="00000000" w14:paraId="0000001F">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0">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Permitir el acompañamiento de la SCRD y del FDL en las actividades de ejecución de las iniciativas priorizadas incluidas en el cronograma entregado.</w:t>
      </w:r>
    </w:p>
    <w:p w:rsidR="00000000" w:rsidDel="00000000" w:rsidP="00000000" w:rsidRDefault="00000000" w:rsidRPr="00000000" w14:paraId="00000021">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2">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Informar por medio del correo electrónico, los cambios de fechas de actividades del proyecto y las razones de ello, a la SCRD y al FDL mínimo 3 días antes de la actividad.</w:t>
      </w:r>
    </w:p>
    <w:p w:rsidR="00000000" w:rsidDel="00000000" w:rsidP="00000000" w:rsidRDefault="00000000" w:rsidRPr="00000000" w14:paraId="00000023">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4">
      <w:pPr>
        <w:numPr>
          <w:ilvl w:val="0"/>
          <w:numId w:val="1"/>
        </w:numPr>
        <w:ind w:left="720" w:right="-561.2598425196836" w:hanging="360"/>
        <w:jc w:val="both"/>
        <w:rPr>
          <w:rFonts w:ascii="Roboto" w:cs="Roboto" w:eastAsia="Roboto" w:hAnsi="Roboto"/>
        </w:rPr>
      </w:pPr>
      <w:r w:rsidDel="00000000" w:rsidR="00000000" w:rsidRPr="00000000">
        <w:rPr>
          <w:rFonts w:ascii="Roboto" w:cs="Roboto" w:eastAsia="Roboto" w:hAnsi="Roboto"/>
          <w:rtl w:val="0"/>
        </w:rPr>
        <w:t xml:space="preserve">Entregar un informe parcial que incluya el reporte de los avances de acuerdo con la formulación aprobada, incluyendo el cumplimiento de las metas y magnitudes del proyecto al cumplir el 50% del tiempo de ejecución del proyecto o el 50% de ejecución de los recursos asignados, lo que ocurra primero con las consideraciones establecidas en la fase de ejecución.</w:t>
      </w:r>
    </w:p>
    <w:p w:rsidR="00000000" w:rsidDel="00000000" w:rsidP="00000000" w:rsidRDefault="00000000" w:rsidRPr="00000000" w14:paraId="00000025">
      <w:pPr>
        <w:ind w:left="72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26">
      <w:pPr>
        <w:numPr>
          <w:ilvl w:val="0"/>
          <w:numId w:val="1"/>
        </w:numPr>
        <w:ind w:left="720" w:right="-561.2598425196836" w:hanging="360"/>
        <w:jc w:val="both"/>
        <w:rPr>
          <w:rFonts w:ascii="Roboto" w:cs="Roboto" w:eastAsia="Roboto" w:hAnsi="Roboto"/>
        </w:rPr>
      </w:pPr>
      <w:r w:rsidDel="00000000" w:rsidR="00000000" w:rsidRPr="00000000">
        <w:rPr>
          <w:rFonts w:ascii="Roboto" w:cs="Roboto" w:eastAsia="Roboto" w:hAnsi="Roboto"/>
          <w:rtl w:val="0"/>
        </w:rPr>
        <w:t xml:space="preserve">Destinar el cien por ciento (100%) del incentivo adjudicado para la ejecución de la iniciativa que fue avalada por los expertos, cumpliendo con los criterios del anexo de gastos permitidos y no permitidos.</w:t>
      </w:r>
    </w:p>
    <w:p w:rsidR="00000000" w:rsidDel="00000000" w:rsidP="00000000" w:rsidRDefault="00000000" w:rsidRPr="00000000" w14:paraId="00000027">
      <w:pPr>
        <w:ind w:right="-561.2598425196836"/>
        <w:rPr>
          <w:rFonts w:ascii="Roboto" w:cs="Roboto" w:eastAsia="Roboto" w:hAnsi="Roboto"/>
        </w:rPr>
      </w:pPr>
      <w:r w:rsidDel="00000000" w:rsidR="00000000" w:rsidRPr="00000000">
        <w:rPr>
          <w:rtl w:val="0"/>
        </w:rPr>
      </w:r>
    </w:p>
    <w:p w:rsidR="00000000" w:rsidDel="00000000" w:rsidP="00000000" w:rsidRDefault="00000000" w:rsidRPr="00000000" w14:paraId="00000028">
      <w:pPr>
        <w:numPr>
          <w:ilvl w:val="0"/>
          <w:numId w:val="1"/>
        </w:numPr>
        <w:ind w:left="720" w:right="-561.2598425196836" w:hanging="360"/>
        <w:jc w:val="both"/>
        <w:rPr>
          <w:rFonts w:ascii="Roboto" w:cs="Roboto" w:eastAsia="Roboto" w:hAnsi="Roboto"/>
        </w:rPr>
      </w:pPr>
      <w:r w:rsidDel="00000000" w:rsidR="00000000" w:rsidRPr="00000000">
        <w:rPr>
          <w:rFonts w:ascii="Roboto" w:cs="Roboto" w:eastAsia="Roboto" w:hAnsi="Roboto"/>
          <w:rtl w:val="0"/>
        </w:rPr>
        <w:t xml:space="preserve">Presentar la documentación requerida por la SCRD y el FDL, en las formas y los plazos establecidos en cada una de las etapas del esquema de ejecución.</w:t>
      </w:r>
    </w:p>
    <w:p w:rsidR="00000000" w:rsidDel="00000000" w:rsidP="00000000" w:rsidRDefault="00000000" w:rsidRPr="00000000" w14:paraId="00000029">
      <w:pPr>
        <w:ind w:left="72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A">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Gestionar los permisos o conceptos necesarios amparados en la normatividad vigente para la ejecución de propuestas que impliquen, el uso y reproducción de obras, uso de instalaciones y la realización de actividades artísticas en el espacio público o privado,  garantizando las condiciones logísticas, técnicas y de seguridad que impliquen su desarrollo. </w:t>
      </w:r>
      <w:r w:rsidDel="00000000" w:rsidR="00000000" w:rsidRPr="00000000">
        <w:rPr>
          <w:rFonts w:ascii="Roboto" w:cs="Roboto" w:eastAsia="Roboto" w:hAnsi="Roboto"/>
          <w:b w:val="1"/>
          <w:bCs w:val="1"/>
          <w:i w:val="1"/>
          <w:iCs w:val="1"/>
          <w:rtl w:val="0"/>
        </w:rPr>
        <w:t xml:space="preserve">Los soportes de permisos y gestiones de espacios serán soportes de ejecución que deben incluirse en el informe final.</w:t>
      </w:r>
      <w:r w:rsidDel="00000000" w:rsidR="00000000" w:rsidRPr="00000000">
        <w:rPr>
          <w:rtl w:val="0"/>
        </w:rPr>
      </w:r>
    </w:p>
    <w:p w:rsidR="00000000" w:rsidDel="00000000" w:rsidP="00000000" w:rsidRDefault="00000000" w:rsidRPr="00000000" w14:paraId="0000002B">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C">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Gestionar y hacer buen uso de los espacios que hagan parte de la ejecución de su propuesta respetando los horarios establecidos en los permisos otorgados por las entidades.</w:t>
      </w:r>
    </w:p>
    <w:p w:rsidR="00000000" w:rsidDel="00000000" w:rsidP="00000000" w:rsidRDefault="00000000" w:rsidRPr="00000000" w14:paraId="0000002D">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E">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Garantizar el desarrollo de las actividades dentro de los equipamientos e instalaciones de la localidad.</w:t>
      </w:r>
    </w:p>
    <w:p w:rsidR="00000000" w:rsidDel="00000000" w:rsidP="00000000" w:rsidRDefault="00000000" w:rsidRPr="00000000" w14:paraId="0000002F">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0">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Organizar y disponer de los soportes de ejecución financiera y contable de manera ordenada y entregar a la SCRD. Asimismo, garantizar su disponibilidad de los FDL o cualquier ente de control.</w:t>
      </w:r>
    </w:p>
    <w:p w:rsidR="00000000" w:rsidDel="00000000" w:rsidP="00000000" w:rsidRDefault="00000000" w:rsidRPr="00000000" w14:paraId="00000031">
      <w:pPr>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32">
      <w:pPr>
        <w:ind w:left="720" w:right="-500" w:firstLine="0"/>
        <w:jc w:val="both"/>
        <w:rPr>
          <w:rFonts w:ascii="Roboto" w:cs="Roboto" w:eastAsia="Roboto" w:hAnsi="Roboto"/>
          <w:i w:val="1"/>
          <w:iCs w:val="1"/>
        </w:rPr>
      </w:pPr>
      <w:r w:rsidDel="00000000" w:rsidR="00000000" w:rsidRPr="00000000">
        <w:rPr>
          <w:rFonts w:ascii="Roboto" w:cs="Roboto" w:eastAsia="Roboto" w:hAnsi="Roboto"/>
          <w:b w:val="1"/>
          <w:bCs w:val="1"/>
          <w:i w:val="1"/>
          <w:iCs w:val="1"/>
          <w:rtl w:val="0"/>
        </w:rPr>
        <w:t xml:space="preserve">Nota: </w:t>
      </w:r>
      <w:r w:rsidDel="00000000" w:rsidR="00000000" w:rsidRPr="00000000">
        <w:rPr>
          <w:rFonts w:ascii="Roboto" w:cs="Roboto" w:eastAsia="Roboto" w:hAnsi="Roboto"/>
          <w:i w:val="1"/>
          <w:iCs w:val="1"/>
          <w:rtl w:val="0"/>
        </w:rPr>
        <w:t xml:space="preserve">Es responsabilidad del delegado(a) de presupuestos participativos, acuerdos locales, iniciativas concertadas con los pueblos étnicos y grupos de interés de los territorios, disponer de los soportes contables de manera ordenada y garantizar su disponibilidad. Este reporte aplica para todas las iniciativas con enfoque diferencial, poblacional y de género.</w:t>
      </w:r>
    </w:p>
    <w:p w:rsidR="00000000" w:rsidDel="00000000" w:rsidP="00000000" w:rsidRDefault="00000000" w:rsidRPr="00000000" w14:paraId="00000033">
      <w:pPr>
        <w:ind w:left="720" w:right="-500" w:firstLine="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34">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Implementar y garantizar el uso adecuado de los formatos suministrados por la SCRD, los cuales son de obligatorio cumplimiento en todas las etapas del programa, en el marco del componente A: formulación,  listados de asistencia, autorización de uso de imagen, entrega de materiales, informes, entre otros.</w:t>
      </w:r>
    </w:p>
    <w:p w:rsidR="00000000" w:rsidDel="00000000" w:rsidP="00000000" w:rsidRDefault="00000000" w:rsidRPr="00000000" w14:paraId="00000035">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6">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Consolidar y disponer de soportes y evidencias de las actividades realizadas, lo cual es de obligatorio cumplimiento en todas las etapas de ejecución: listados de asistencia y registro audiovisual (fotografías y/o vídeos).</w:t>
      </w:r>
    </w:p>
    <w:p w:rsidR="00000000" w:rsidDel="00000000" w:rsidP="00000000" w:rsidRDefault="00000000" w:rsidRPr="00000000" w14:paraId="00000037">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8">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Atender y participar de las acciones y actividades de fortalecimiento, seguimiento y cualquier otra que sea solicitada por la SCRD y/o los FDL.</w:t>
      </w:r>
    </w:p>
    <w:p w:rsidR="00000000" w:rsidDel="00000000" w:rsidP="00000000" w:rsidRDefault="00000000" w:rsidRPr="00000000" w14:paraId="00000039">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A">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Compartir con la comunidad los resultados obtenidos en la ejecución, a través de una socialización de resultados, de acuerdo con los lineamientos y orientaciones de la SCRD que incluyen invitaciones a las instancias de participación y un tiempo de anticipación de la misma.</w:t>
      </w:r>
    </w:p>
    <w:p w:rsidR="00000000" w:rsidDel="00000000" w:rsidP="00000000" w:rsidRDefault="00000000" w:rsidRPr="00000000" w14:paraId="0000003B">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C">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Acoger los lineamientos contenidos en la Guía de Identidad Visual del programa  “Más Cultura Local”, otorgando crédito al programa, la SCRD y al FDL, en todas las actividades, material gráfico y audiovisual, publicado en relación con el incentivo recibido, así como solicitar aprobación por parte de la SCRD antes de su impresión o divulgación.</w:t>
      </w:r>
    </w:p>
    <w:p w:rsidR="00000000" w:rsidDel="00000000" w:rsidP="00000000" w:rsidRDefault="00000000" w:rsidRPr="00000000" w14:paraId="0000003D">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E">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Entregar el informe final y sus soportes técnicos, administrativos y financieros solicitados, en los formatos, los plazos y en las condiciones establecidas por la SCRD.</w:t>
      </w:r>
    </w:p>
    <w:p w:rsidR="00000000" w:rsidDel="00000000" w:rsidP="00000000" w:rsidRDefault="00000000" w:rsidRPr="00000000" w14:paraId="0000003F">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0">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Diligenciar instrumentos de caracterización entregados por la SCRD y/o el FDL, dentro de los plazos establecidos.</w:t>
      </w:r>
    </w:p>
    <w:p w:rsidR="00000000" w:rsidDel="00000000" w:rsidP="00000000" w:rsidRDefault="00000000" w:rsidRPr="00000000" w14:paraId="00000041">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2">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Aportar la documentación requerida para efectos de divulgación, compilación de memorias (textos explicativos de la propuesta, imágenes, fichas técnicas), seguimiento y evaluación, entre otros.</w:t>
      </w:r>
    </w:p>
    <w:p w:rsidR="00000000" w:rsidDel="00000000" w:rsidP="00000000" w:rsidRDefault="00000000" w:rsidRPr="00000000" w14:paraId="00000043">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4">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Asumir la responsabilidad en los acuerdos realizados con terceros. En ningún caso la SCRD o el FDL, se harán responsables de intermediaciones o negociaciones privadas realizados con terceros en términos económicos, de obligaciones o actividades, relacionados con los recursos otorgados como incentivo económico. Tampoco se harán responsables de los acuerdos internos entre los integrantes de las agrupaciones o equipos de trabajo en relación con el recurso o roles asumidos en la ejecución.</w:t>
      </w:r>
    </w:p>
    <w:p w:rsidR="00000000" w:rsidDel="00000000" w:rsidP="00000000" w:rsidRDefault="00000000" w:rsidRPr="00000000" w14:paraId="00000045">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6">
      <w:pPr>
        <w:numPr>
          <w:ilvl w:val="0"/>
          <w:numId w:val="1"/>
        </w:numPr>
        <w:ind w:left="720" w:right="-500" w:hanging="360"/>
        <w:jc w:val="both"/>
        <w:rPr>
          <w:rFonts w:ascii="Roboto" w:cs="Roboto" w:eastAsia="Roboto" w:hAnsi="Roboto"/>
        </w:rPr>
      </w:pPr>
      <w:r w:rsidDel="00000000" w:rsidR="00000000" w:rsidRPr="00000000">
        <w:rPr>
          <w:rFonts w:ascii="Roboto" w:cs="Roboto" w:eastAsia="Roboto" w:hAnsi="Roboto"/>
          <w:rtl w:val="0"/>
        </w:rPr>
        <w:t xml:space="preserve">Mantener una relación respetuosa y colaborativa con el equipo de la SCRD, atendiendo oportunamente sus solicitudes, facilitando la información requerida y permitiendo el ejercicio de sus funciones según la Guía Operativa.</w:t>
      </w:r>
    </w:p>
    <w:p w:rsidR="00000000" w:rsidDel="00000000" w:rsidP="00000000" w:rsidRDefault="00000000" w:rsidRPr="00000000" w14:paraId="00000047">
      <w:pPr>
        <w:spacing w:line="276" w:lineRule="auto"/>
        <w:ind w:left="360" w:right="-500" w:firstLine="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48">
      <w:pPr>
        <w:spacing w:line="276" w:lineRule="auto"/>
        <w:ind w:right="-500"/>
        <w:jc w:val="both"/>
        <w:rPr>
          <w:rFonts w:ascii="Roboto" w:cs="Roboto" w:eastAsia="Roboto" w:hAnsi="Roboto"/>
        </w:rPr>
      </w:pPr>
      <w:r w:rsidDel="00000000" w:rsidR="00000000" w:rsidRPr="00000000">
        <w:rPr>
          <w:rFonts w:ascii="Roboto" w:cs="Roboto" w:eastAsia="Roboto" w:hAnsi="Roboto"/>
          <w:rtl w:val="0"/>
        </w:rPr>
        <w:t xml:space="preserve">Autorizamos a la SCRD y al respectivo FDL para el uso de los proyectos y/o fragmentos de ellos, con fines únicamente culturales y pedagógicos. En virtud de lo anterior, se entiende que la SCRD y el respectivo FDL adquieren el derecho de reproducción en todas sus modalidades, inclusive para uso audiovisual, y el de comunicación y distribución pública, única y exclusivamente para los fines antes descritos. La presente autorización no implica transferencia de los derechos de autor y la SCRD y el respectivo FDL garantizarán el cumplimiento de lo dispuesto en el artículo 11 de la Decisión Andina 351 de 1993, y 30 de la Ley 23 de 1982, en cuanto a la mención del nombre del autor.</w:t>
      </w:r>
    </w:p>
    <w:p w:rsidR="00000000" w:rsidDel="00000000" w:rsidP="00000000" w:rsidRDefault="00000000" w:rsidRPr="00000000" w14:paraId="00000049">
      <w:pPr>
        <w:spacing w:line="276" w:lineRule="auto"/>
        <w:ind w:left="360" w:right="-500" w:firstLine="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4A">
      <w:pPr>
        <w:spacing w:line="276" w:lineRule="auto"/>
        <w:ind w:right="-500"/>
        <w:jc w:val="both"/>
        <w:rPr>
          <w:rFonts w:ascii="Roboto" w:cs="Roboto" w:eastAsia="Roboto" w:hAnsi="Roboto"/>
        </w:rPr>
      </w:pPr>
      <w:r w:rsidDel="00000000" w:rsidR="00000000" w:rsidRPr="00000000">
        <w:rPr>
          <w:rFonts w:ascii="Roboto" w:cs="Roboto" w:eastAsia="Roboto" w:hAnsi="Roboto"/>
          <w:rtl w:val="0"/>
        </w:rPr>
        <w:t xml:space="preserve">La presente autorización se entiende concedida a título gratuito y podrá ser utilizada a nivel nacional e internacional, por cinco (5) años prorrogables, previo acuerdo con el autor. Por virtud de este documento el autor garantiza que es propietario integral de los derechos de explotación de las obras y, en consecuencia, puede autorizar su utilización, por no tener ningún tipo de gravamen, limitación o disposición. En todo caso, responderá por cualquier reclamo que en materia de derecho de autor se pueda presentar, exonerando de cualquier responsabilidad a la SCRD y al respectivo FDL.</w:t>
      </w:r>
    </w:p>
    <w:p w:rsidR="00000000" w:rsidDel="00000000" w:rsidP="00000000" w:rsidRDefault="00000000" w:rsidRPr="00000000" w14:paraId="0000004B">
      <w:pPr>
        <w:spacing w:line="276" w:lineRule="auto"/>
        <w:ind w:left="360" w:right="-500" w:firstLine="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4C">
      <w:pPr>
        <w:spacing w:line="276" w:lineRule="auto"/>
        <w:ind w:right="-500"/>
        <w:jc w:val="both"/>
        <w:rPr>
          <w:rFonts w:ascii="Roboto" w:cs="Roboto" w:eastAsia="Roboto" w:hAnsi="Roboto"/>
        </w:rPr>
      </w:pPr>
      <w:r w:rsidDel="00000000" w:rsidR="00000000" w:rsidRPr="00000000">
        <w:rPr>
          <w:rFonts w:ascii="Roboto" w:cs="Roboto" w:eastAsia="Roboto" w:hAnsi="Roboto"/>
          <w:rtl w:val="0"/>
        </w:rPr>
        <w:t xml:space="preserve">Autorizamos a la SCRD y al respectivo FDL para dar tratamiento de los datos personales aquí registrados, conforme a la Ley 1581 de 2012 y a la Política de Tratamiento de Datos Personales, con la finalidad de efectuar las funciones propias y procedentes de las entidades.</w:t>
      </w:r>
    </w:p>
    <w:p w:rsidR="00000000" w:rsidDel="00000000" w:rsidP="00000000" w:rsidRDefault="00000000" w:rsidRPr="00000000" w14:paraId="0000004D">
      <w:pPr>
        <w:spacing w:line="276" w:lineRule="auto"/>
        <w:ind w:right="-50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4E">
      <w:pPr>
        <w:spacing w:line="276" w:lineRule="auto"/>
        <w:ind w:right="-500"/>
        <w:jc w:val="both"/>
        <w:rPr>
          <w:rFonts w:ascii="Roboto" w:cs="Roboto" w:eastAsia="Roboto" w:hAnsi="Roboto"/>
        </w:rPr>
      </w:pPr>
      <w:r w:rsidDel="00000000" w:rsidR="00000000" w:rsidRPr="00000000">
        <w:rPr>
          <w:rFonts w:ascii="Roboto" w:cs="Roboto" w:eastAsia="Roboto" w:hAnsi="Roboto"/>
          <w:rtl w:val="0"/>
        </w:rPr>
        <w:t xml:space="preserve">La presente se firma a los ___________________ (____) días del mes de ____________________ del 202_ por todos los integrantes de la agrupación:</w:t>
      </w:r>
    </w:p>
    <w:p w:rsidR="00000000" w:rsidDel="00000000" w:rsidP="00000000" w:rsidRDefault="00000000" w:rsidRPr="00000000" w14:paraId="0000004F">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50">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Firma: ___________________________</w:t>
      </w:r>
    </w:p>
    <w:p w:rsidR="00000000" w:rsidDel="00000000" w:rsidP="00000000" w:rsidRDefault="00000000" w:rsidRPr="00000000" w14:paraId="00000051">
      <w:pPr>
        <w:spacing w:after="200" w:lineRule="auto"/>
        <w:ind w:right="-500"/>
        <w:rPr>
          <w:rFonts w:ascii="Roboto" w:cs="Roboto" w:eastAsia="Roboto" w:hAnsi="Roboto"/>
        </w:rPr>
      </w:pPr>
      <w:r w:rsidDel="00000000" w:rsidR="00000000" w:rsidRPr="00000000">
        <w:rPr>
          <w:rFonts w:ascii="Roboto" w:cs="Roboto" w:eastAsia="Roboto" w:hAnsi="Roboto"/>
          <w:rtl w:val="0"/>
        </w:rPr>
        <w:t xml:space="preserve">C.C. _____________________________</w:t>
      </w:r>
    </w:p>
    <w:p w:rsidR="00000000" w:rsidDel="00000000" w:rsidP="00000000" w:rsidRDefault="00000000" w:rsidRPr="00000000" w14:paraId="00000052">
      <w:pPr>
        <w:spacing w:after="200" w:lineRule="auto"/>
        <w:ind w:right="-500"/>
        <w:jc w:val="both"/>
        <w:rPr>
          <w:rFonts w:ascii="Roboto" w:cs="Roboto" w:eastAsia="Roboto" w:hAnsi="Roboto"/>
        </w:rPr>
      </w:pPr>
      <w:r w:rsidDel="00000000" w:rsidR="00000000" w:rsidRPr="00000000">
        <w:rPr>
          <w:rtl w:val="0"/>
        </w:rPr>
      </w:r>
    </w:p>
    <w:p w:rsidR="00000000" w:rsidDel="00000000" w:rsidP="00000000" w:rsidRDefault="00000000" w:rsidRPr="00000000" w14:paraId="00000053">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Firma: ___________________________</w:t>
      </w:r>
    </w:p>
    <w:p w:rsidR="00000000" w:rsidDel="00000000" w:rsidP="00000000" w:rsidRDefault="00000000" w:rsidRPr="00000000" w14:paraId="00000054">
      <w:pPr>
        <w:spacing w:after="200" w:lineRule="auto"/>
        <w:ind w:right="-500"/>
        <w:rPr>
          <w:rFonts w:ascii="Roboto" w:cs="Roboto" w:eastAsia="Roboto" w:hAnsi="Roboto"/>
        </w:rPr>
      </w:pPr>
      <w:r w:rsidDel="00000000" w:rsidR="00000000" w:rsidRPr="00000000">
        <w:rPr>
          <w:rFonts w:ascii="Roboto" w:cs="Roboto" w:eastAsia="Roboto" w:hAnsi="Roboto"/>
          <w:rtl w:val="0"/>
        </w:rPr>
        <w:t xml:space="preserve">C.C. _____________________________</w:t>
      </w:r>
    </w:p>
    <w:p w:rsidR="00000000" w:rsidDel="00000000" w:rsidP="00000000" w:rsidRDefault="00000000" w:rsidRPr="00000000" w14:paraId="00000055">
      <w:pPr>
        <w:spacing w:after="200" w:lineRule="auto"/>
        <w:ind w:right="-500"/>
        <w:rPr>
          <w:rFonts w:ascii="Roboto" w:cs="Roboto" w:eastAsia="Roboto" w:hAnsi="Roboto"/>
        </w:rPr>
      </w:pPr>
      <w:r w:rsidDel="00000000" w:rsidR="00000000" w:rsidRPr="00000000">
        <w:rPr>
          <w:rtl w:val="0"/>
        </w:rPr>
      </w:r>
    </w:p>
    <w:p w:rsidR="00000000" w:rsidDel="00000000" w:rsidP="00000000" w:rsidRDefault="00000000" w:rsidRPr="00000000" w14:paraId="00000056">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Firma: ___________________________</w:t>
      </w:r>
    </w:p>
    <w:p w:rsidR="00000000" w:rsidDel="00000000" w:rsidP="00000000" w:rsidRDefault="00000000" w:rsidRPr="00000000" w14:paraId="00000057">
      <w:pPr>
        <w:spacing w:after="200" w:lineRule="auto"/>
        <w:ind w:right="-500"/>
        <w:rPr>
          <w:rFonts w:ascii="Roboto" w:cs="Roboto" w:eastAsia="Roboto" w:hAnsi="Roboto"/>
        </w:rPr>
      </w:pPr>
      <w:r w:rsidDel="00000000" w:rsidR="00000000" w:rsidRPr="00000000">
        <w:rPr>
          <w:rFonts w:ascii="Roboto" w:cs="Roboto" w:eastAsia="Roboto" w:hAnsi="Roboto"/>
          <w:rtl w:val="0"/>
        </w:rPr>
        <w:t xml:space="preserve">C.C. _____________________________</w:t>
      </w:r>
    </w:p>
    <w:p w:rsidR="00000000" w:rsidDel="00000000" w:rsidP="00000000" w:rsidRDefault="00000000" w:rsidRPr="00000000" w14:paraId="00000058">
      <w:pPr>
        <w:spacing w:after="200" w:lineRule="auto"/>
        <w:ind w:right="-500"/>
        <w:rPr>
          <w:rFonts w:ascii="Roboto" w:cs="Roboto" w:eastAsia="Roboto" w:hAnsi="Roboto"/>
        </w:rPr>
      </w:pPr>
      <w:r w:rsidDel="00000000" w:rsidR="00000000" w:rsidRPr="00000000">
        <w:rPr>
          <w:rtl w:val="0"/>
        </w:rPr>
      </w:r>
    </w:p>
    <w:p w:rsidR="00000000" w:rsidDel="00000000" w:rsidP="00000000" w:rsidRDefault="00000000" w:rsidRPr="00000000" w14:paraId="00000059">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Firma: ___________________________</w:t>
      </w:r>
    </w:p>
    <w:p w:rsidR="00000000" w:rsidDel="00000000" w:rsidP="00000000" w:rsidRDefault="00000000" w:rsidRPr="00000000" w14:paraId="0000005A">
      <w:pPr>
        <w:spacing w:after="200" w:lineRule="auto"/>
        <w:ind w:right="-500"/>
        <w:rPr>
          <w:rFonts w:ascii="Roboto" w:cs="Roboto" w:eastAsia="Roboto" w:hAnsi="Roboto"/>
        </w:rPr>
      </w:pPr>
      <w:r w:rsidDel="00000000" w:rsidR="00000000" w:rsidRPr="00000000">
        <w:rPr>
          <w:rFonts w:ascii="Roboto" w:cs="Roboto" w:eastAsia="Roboto" w:hAnsi="Roboto"/>
          <w:rtl w:val="0"/>
        </w:rPr>
        <w:t xml:space="preserve">C.C. _____________________________</w:t>
      </w:r>
    </w:p>
    <w:p w:rsidR="00000000" w:rsidDel="00000000" w:rsidP="00000000" w:rsidRDefault="00000000" w:rsidRPr="00000000" w14:paraId="0000005B">
      <w:pPr>
        <w:spacing w:after="200" w:lineRule="auto"/>
        <w:ind w:right="-500"/>
        <w:rPr>
          <w:rFonts w:ascii="Roboto" w:cs="Roboto" w:eastAsia="Roboto" w:hAnsi="Roboto"/>
        </w:rPr>
      </w:pPr>
      <w:r w:rsidDel="00000000" w:rsidR="00000000" w:rsidRPr="00000000">
        <w:rPr>
          <w:rtl w:val="0"/>
        </w:rPr>
      </w:r>
    </w:p>
    <w:p w:rsidR="00000000" w:rsidDel="00000000" w:rsidP="00000000" w:rsidRDefault="00000000" w:rsidRPr="00000000" w14:paraId="0000005C">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Firma: ___________________________</w:t>
      </w:r>
    </w:p>
    <w:p w:rsidR="00000000" w:rsidDel="00000000" w:rsidP="00000000" w:rsidRDefault="00000000" w:rsidRPr="00000000" w14:paraId="0000005D">
      <w:pPr>
        <w:spacing w:after="200" w:lineRule="auto"/>
        <w:ind w:right="-500"/>
        <w:rPr>
          <w:rFonts w:ascii="Roboto" w:cs="Roboto" w:eastAsia="Roboto" w:hAnsi="Roboto"/>
        </w:rPr>
      </w:pPr>
      <w:r w:rsidDel="00000000" w:rsidR="00000000" w:rsidRPr="00000000">
        <w:rPr>
          <w:rFonts w:ascii="Roboto" w:cs="Roboto" w:eastAsia="Roboto" w:hAnsi="Roboto"/>
          <w:rtl w:val="0"/>
        </w:rPr>
        <w:t xml:space="preserve">C.C. _____________________________</w:t>
      </w:r>
    </w:p>
    <w:sectPr>
      <w:headerReference r:id="rId7" w:type="default"/>
      <w:footerReference r:id="rId8" w:type="default"/>
      <w:pgSz w:h="15840" w:w="12240"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spacing w:after="160" w:lineRule="auto"/>
      <w:jc w:val="center"/>
      <w:rPr/>
    </w:pPr>
    <w:r w:rsidDel="00000000" w:rsidR="00000000" w:rsidRPr="00000000">
      <w:rPr>
        <w:rFonts w:ascii="Roboto" w:cs="Roboto" w:eastAsia="Roboto" w:hAnsi="Roboto"/>
        <w:b w:val="1"/>
        <w:bCs w:val="1"/>
        <w:i w:val="1"/>
        <w:iCs w:val="1"/>
      </w:rPr>
      <w:drawing>
        <wp:anchor allowOverlap="1" behindDoc="1" distB="0" distT="0" distL="0" distR="0" hidden="0" layoutInCell="1" locked="0" relativeHeight="0" simplePos="0">
          <wp:simplePos x="0" y="0"/>
          <wp:positionH relativeFrom="margin">
            <wp:posOffset>-923921</wp:posOffset>
          </wp:positionH>
          <wp:positionV relativeFrom="margin">
            <wp:posOffset>-914395</wp:posOffset>
          </wp:positionV>
          <wp:extent cx="7790498" cy="10088107"/>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90498" cy="10088107"/>
                  </a:xfrm>
                  <a:prstGeom prst="rect"/>
                  <a:ln/>
                </pic:spPr>
              </pic:pic>
            </a:graphicData>
          </a:graphic>
        </wp:anchor>
      </w:drawing>
    </w:r>
    <w:r w:rsidDel="00000000" w:rsidR="00000000" w:rsidRPr="00000000">
      <w:rPr>
        <w:rFonts w:ascii="Roboto" w:cs="Roboto" w:eastAsia="Roboto" w:hAnsi="Roboto"/>
        <w:b w:val="1"/>
        <w:bCs w:val="1"/>
        <w:i w:val="1"/>
        <w:iCs w:val="1"/>
        <w:rtl w:val="0"/>
      </w:rPr>
      <w:t xml:space="preserve">CARTA COMPROMISO AGRUPACIÓN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h9m+BrQqb5YORIMjlOztAGOzpw==">CgMxLjA4AHIhMVdTSlc0STdWYTdkbWVWMjJVRnl1MnJDZU14bU9TNE4t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