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80" w:line="240" w:lineRule="auto"/>
        <w:ind w:left="-425.19685039370086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INVITACIÓN CULTURAL</w:t>
      </w:r>
    </w:p>
    <w:p w:rsidR="00000000" w:rsidDel="00000000" w:rsidP="00000000" w:rsidRDefault="00000000" w:rsidRPr="00000000" w14:paraId="00000003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Bolsa de Circulación Artística Arte a la KY 2026</w:t>
      </w:r>
    </w:p>
    <w:p w:rsidR="00000000" w:rsidDel="00000000" w:rsidP="00000000" w:rsidRDefault="00000000" w:rsidRPr="00000000" w14:paraId="00000004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CATEGORÍA 1 - ARTISTAS ESCÉNICOS</w:t>
      </w:r>
    </w:p>
    <w:p w:rsidR="00000000" w:rsidDel="00000000" w:rsidP="00000000" w:rsidRDefault="00000000" w:rsidRPr="00000000" w14:paraId="00000005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Diligencie la siguiente información de manera completa. Este formulario es editable y hace parte del proceso de postulación de la Invitación Cultural Bolsa de Circulación Artística Arte a la KY 2026.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GENERAL</w:t>
      </w:r>
    </w:p>
    <w:sdt>
      <w:sdtPr>
        <w:lock w:val="contentLocked"/>
        <w:id w:val="1729928431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completo: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su nombre 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Documento de identidad: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tipo y número de documento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Práctica artística: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 práctica artística con la que va a inscribirse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de la iniciativa: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nombre de su iniciativa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ind w:left="72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DEL ARTISTA / AGRUPACIÓN</w:t>
      </w:r>
    </w:p>
    <w:sdt>
      <w:sdtPr>
        <w:lock w:val="contentLocked"/>
        <w:id w:val="1166583640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35"/>
            <w:gridCol w:w="5805"/>
            <w:tblGridChange w:id="0">
              <w:tblGrid>
                <w:gridCol w:w="2835"/>
                <w:gridCol w:w="58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de la agrupación (si aplica)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nombre de la agrupación si su postulación aplica para este perfil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de los artistas de la agrupación (si aplica):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nombre de los integrantes de la agrupación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Reseña artística: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una reseña artística como artista individual o como agrupación, donde permita conocer su experiencia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Redes sociales: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las redes sociales con las que se puede conocer más de su trabajo, en caso de no tener dejar espacio en blanco.</w:t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INICIATIVA ARTÍSTICA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68724388"/>
        <w:tag w:val="goog_rdk_2"/>
      </w:sdtPr>
      <w:sdtContent>
        <w:tbl>
          <w:tblPr>
            <w:tblStyle w:val="Table3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Duración de la iniciativa: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cuánto tiempo durará la ejecución de la iniciativa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la puesta escénica: </w:t>
                </w:r>
              </w:p>
              <w:p w:rsidR="00000000" w:rsidDel="00000000" w:rsidP="00000000" w:rsidRDefault="00000000" w:rsidRPr="00000000" w14:paraId="00000021">
                <w:pPr>
                  <w:rPr>
                    <w:rFonts w:ascii="Arial Narrow" w:cs="Arial Narrow" w:eastAsia="Arial Narrow" w:hAnsi="Arial Narrow"/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i w:val="1"/>
                    <w:iCs w:val="1"/>
                    <w:sz w:val="24"/>
                    <w:szCs w:val="24"/>
                    <w:rtl w:val="0"/>
                  </w:rPr>
                  <w:t xml:space="preserve">IMPORTANTE: Esta descripción debe coincidir con el video de postulación.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de forma detallada cómo será el desarrollo de su iniciativa y qué valor agregado tiene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Objetivo de la iniciativa: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el objetivo de su iniciativa artística, precisando en el impacto que espera de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Público al que está dirigida su iniciativa: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al público al que está dirigida la iniciativa que desea ejecutar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materiales que usa en escena: (Implementos técnicos, vestuario, escenografía)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Haga una descripción detallada de los implementos escénicos que acompañarán el desarrollo de su iniciativa. 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0" w:lineRule="auto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2810631" cy="792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0631" cy="79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TC0vsV8YclYW3iiwv08G1dapg==">CgMxLjAaHwoBMBIaChgICVIUChJ0YWJsZS5rbnUzbXc5aGdyenIaHwoBMRIaChgICVIUChJ0YWJsZS5oc3BidTdzbXByajMaHwoBMhIaChgICVIUChJ0YWJsZS5tdWVqeTFvMXJxazc4AHIhMUUzNVY2d3JjMzMtTk1halByYXAwSV9NZmtPY1FqVXh4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