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hd w:fill="ffffff" w:val="clear"/>
        <w:spacing w:after="0" w:line="240" w:lineRule="auto"/>
        <w:rPr>
          <w:rFonts w:ascii="Roboto" w:cs="Roboto" w:eastAsia="Roboto" w:hAnsi="Roboto"/>
          <w:b w:val="1"/>
          <w:color w:val="55308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hd w:fill="ffffff" w:val="clear"/>
        <w:spacing w:after="0" w:line="240" w:lineRule="auto"/>
        <w:rPr>
          <w:rFonts w:ascii="Roboto" w:cs="Roboto" w:eastAsia="Roboto" w:hAnsi="Roboto"/>
          <w:b w:val="1"/>
          <w:color w:val="55308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hd w:fill="ffffff" w:val="clear"/>
        <w:spacing w:after="0" w:line="240" w:lineRule="auto"/>
        <w:rPr>
          <w:rFonts w:ascii="Roboto" w:cs="Roboto" w:eastAsia="Roboto" w:hAnsi="Roboto"/>
          <w:b w:val="1"/>
          <w:color w:val="55308d"/>
          <w:sz w:val="32"/>
          <w:szCs w:val="32"/>
        </w:rPr>
      </w:pPr>
      <w:r w:rsidDel="00000000" w:rsidR="00000000" w:rsidRPr="00000000">
        <w:rPr>
          <w:rFonts w:ascii="Roboto" w:cs="Roboto" w:eastAsia="Roboto" w:hAnsi="Roboto"/>
          <w:b w:val="1"/>
          <w:color w:val="55308d"/>
          <w:sz w:val="32"/>
          <w:szCs w:val="32"/>
          <w:rtl w:val="0"/>
        </w:rPr>
        <w:t xml:space="preserve">INVITACIÓN CULTURAL</w:t>
      </w:r>
    </w:p>
    <w:p w:rsidR="00000000" w:rsidDel="00000000" w:rsidP="00000000" w:rsidRDefault="00000000" w:rsidRPr="00000000" w14:paraId="00000004">
      <w:pPr>
        <w:shd w:fill="ffffff" w:val="clear"/>
        <w:spacing w:after="0" w:line="24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color w:val="8e86ae"/>
          <w:sz w:val="32"/>
          <w:szCs w:val="32"/>
          <w:rtl w:val="0"/>
        </w:rPr>
        <w:t xml:space="preserve">Arte y Transformación Urbana: Arte a la KY 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vertAlign w:val="baseline"/>
          <w:rtl w:val="0"/>
        </w:rPr>
        <w:t xml:space="preserve">DESIGNACIÓN DE REPRESENTANTE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DE LA AGRUPACIÓN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Señores</w:t>
      </w:r>
    </w:p>
    <w:p w:rsidR="00000000" w:rsidDel="00000000" w:rsidP="00000000" w:rsidRDefault="00000000" w:rsidRPr="00000000" w14:paraId="00000009">
      <w:pPr>
        <w:jc w:val="both"/>
        <w:rPr>
          <w:rFonts w:ascii="Arial" w:cs="Arial" w:eastAsia="Arial" w:hAnsi="Arial"/>
          <w:b w:val="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vertAlign w:val="baseline"/>
          <w:rtl w:val="0"/>
        </w:rPr>
        <w:t xml:space="preserve">INSTITUTO DISTRITAL DE LAS ARTES – IDARTES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rFonts w:ascii="Arial" w:cs="Arial" w:eastAsia="Arial" w:hAnsi="Arial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rFonts w:ascii="Arial" w:cs="Arial" w:eastAsia="Arial" w:hAnsi="Arial"/>
          <w:i w:val="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vertAlign w:val="baseline"/>
          <w:rtl w:val="0"/>
        </w:rPr>
        <w:t xml:space="preserve">Referencia: </w:t>
      </w:r>
      <w:r w:rsidDel="00000000" w:rsidR="00000000" w:rsidRPr="00000000">
        <w:rPr>
          <w:rFonts w:ascii="Arial" w:cs="Arial" w:eastAsia="Arial" w:hAnsi="Arial"/>
          <w:i w:val="1"/>
          <w:vertAlign w:val="baseline"/>
          <w:rtl w:val="0"/>
        </w:rPr>
        <w:t xml:space="preserve">INVITACIÓN CULTURAL ARTE Y TRANSFORMACIÓN URBANA: ARTE A LA KY 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>
          <w:rFonts w:ascii="Roboto" w:cs="Roboto" w:eastAsia="Roboto" w:hAnsi="Roboto"/>
          <w:highlight w:val="whit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Los suscritos, manifestamos, por medio de este documento, que conformamos un</w:t>
      </w:r>
      <w:r w:rsidDel="00000000" w:rsidR="00000000" w:rsidRPr="00000000">
        <w:rPr>
          <w:rFonts w:ascii="Arial" w:cs="Arial" w:eastAsia="Arial" w:hAnsi="Arial"/>
          <w:rtl w:val="0"/>
        </w:rPr>
        <w:t xml:space="preserve">a agrupación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 y que hemos decidido participar en la invitación de </w:t>
      </w:r>
      <w:r w:rsidDel="00000000" w:rsidR="00000000" w:rsidRPr="00000000">
        <w:rPr>
          <w:rFonts w:ascii="Arial" w:cs="Arial" w:eastAsia="Arial" w:hAnsi="Arial"/>
          <w:rtl w:val="0"/>
        </w:rPr>
        <w:t xml:space="preserve">la 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referencia, para lo cual afirmamos conocer las condiciones de participación de la misma y para efectos del proceso designamos como representante principal a: ________________________________________________________________, identificado con Cédula de Ciudadanía No: ______________________________, </w:t>
      </w:r>
      <w:r w:rsidDel="00000000" w:rsidR="00000000" w:rsidRPr="00000000">
        <w:rPr>
          <w:rFonts w:ascii="Arial" w:cs="Arial" w:eastAsia="Arial" w:hAnsi="Arial"/>
          <w:color w:val="000000"/>
          <w:highlight w:val="white"/>
          <w:vertAlign w:val="baseline"/>
          <w:rtl w:val="0"/>
        </w:rPr>
        <w:t xml:space="preserve">quien estará a cargo de la comunicación con el Idartes en nombre de las y los integrantes de la misma, de aportar los documentos para el desembolso del incentivo en caso de que la agrupación resulte ganadora y de realizar todos los trámites requeridos durante el desarrollo de la invitación</w:t>
      </w: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color w:val="000000"/>
          <w:highlight w:val="white"/>
          <w:vertAlign w:val="baseline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highlight w:val="white"/>
          <w:rtl w:val="0"/>
        </w:rPr>
        <w:t xml:space="preserve">A su vez, designamos a: ________________________________________________________________, </w:t>
      </w:r>
      <w:r w:rsidDel="00000000" w:rsidR="00000000" w:rsidRPr="00000000">
        <w:rPr>
          <w:rFonts w:ascii="Arial" w:cs="Arial" w:eastAsia="Arial" w:hAnsi="Arial"/>
          <w:rtl w:val="0"/>
        </w:rPr>
        <w:t xml:space="preserve">identificado con Cédula de Ciudadanía No: ______________________________, como</w:t>
      </w:r>
      <w:r w:rsidDel="00000000" w:rsidR="00000000" w:rsidRPr="00000000">
        <w:rPr>
          <w:rFonts w:ascii="Roboto" w:cs="Roboto" w:eastAsia="Roboto" w:hAnsi="Roboto"/>
          <w:highlight w:val="white"/>
          <w:rtl w:val="0"/>
        </w:rPr>
        <w:t xml:space="preserve"> representante suplente para que, en casos de fuerza mayor comprobada, asuma las responsabilidades del principal.</w:t>
      </w:r>
    </w:p>
    <w:p w:rsidR="00000000" w:rsidDel="00000000" w:rsidP="00000000" w:rsidRDefault="00000000" w:rsidRPr="00000000" w14:paraId="0000000D">
      <w:pPr>
        <w:jc w:val="both"/>
        <w:rPr>
          <w:rFonts w:ascii="Roboto" w:cs="Roboto" w:eastAsia="Roboto" w:hAnsi="Roboto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En constancia, se firma en ____________________________, a los ______ días del mes de __________________ del año 2024.</w:t>
      </w:r>
    </w:p>
    <w:p w:rsidR="00000000" w:rsidDel="00000000" w:rsidP="00000000" w:rsidRDefault="00000000" w:rsidRPr="00000000" w14:paraId="0000000F">
      <w:pPr>
        <w:jc w:val="both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Firma de todos los integrantes de la agrupación, incluyendo la del representante designado. (Agregue tantas casillas sean necesarias) </w:t>
      </w:r>
    </w:p>
    <w:tbl>
      <w:tblPr>
        <w:tblStyle w:val="Table1"/>
        <w:tblW w:w="8985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405"/>
        <w:gridCol w:w="2745"/>
        <w:gridCol w:w="2835"/>
        <w:tblGridChange w:id="0">
          <w:tblGrid>
            <w:gridCol w:w="3405"/>
            <w:gridCol w:w="2745"/>
            <w:gridCol w:w="2835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4">
            <w:pPr>
              <w:jc w:val="center"/>
              <w:rPr>
                <w:rFonts w:ascii="Arial" w:cs="Arial" w:eastAsia="Arial" w:hAnsi="Arial"/>
                <w:b w:val="1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vertAlign w:val="baseline"/>
                <w:rtl w:val="0"/>
              </w:rPr>
              <w:t xml:space="preserve">Nombres completos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5">
            <w:pPr>
              <w:jc w:val="center"/>
              <w:rPr>
                <w:rFonts w:ascii="Arial" w:cs="Arial" w:eastAsia="Arial" w:hAnsi="Arial"/>
                <w:b w:val="1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vertAlign w:val="baseline"/>
                <w:rtl w:val="0"/>
              </w:rPr>
              <w:t xml:space="preserve">No. de Identificación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6">
            <w:pPr>
              <w:jc w:val="center"/>
              <w:rPr>
                <w:rFonts w:ascii="Arial" w:cs="Arial" w:eastAsia="Arial" w:hAnsi="Arial"/>
                <w:b w:val="1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vertAlign w:val="baseline"/>
                <w:rtl w:val="0"/>
              </w:rPr>
              <w:t xml:space="preserve">Firma</w:t>
            </w:r>
          </w:p>
        </w:tc>
      </w:tr>
      <w:tr>
        <w:trPr>
          <w:cantSplit w:val="0"/>
          <w:trHeight w:val="955.9252929687501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7">
            <w:pPr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8">
            <w:pPr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9">
            <w:pPr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70.9252929687501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A">
            <w:pPr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B">
            <w:pPr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C">
            <w:pPr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70.9252929687501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D">
            <w:pPr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E">
            <w:pPr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F">
            <w:pPr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55.9252929687501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0">
            <w:pPr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1">
            <w:pPr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2">
            <w:pPr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30.9252929687502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3">
            <w:pPr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4">
            <w:pPr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5">
            <w:pPr>
              <w:jc w:val="both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6">
      <w:pPr>
        <w:jc w:val="both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pgSz w:h="15840" w:w="12240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EB Garamon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7">
    <w:pPr>
      <w:widowControl w:val="0"/>
      <w:tabs>
        <w:tab w:val="center" w:leader="none" w:pos="4419"/>
        <w:tab w:val="right" w:leader="none" w:pos="8838"/>
      </w:tabs>
      <w:spacing w:after="0" w:line="240" w:lineRule="auto"/>
      <w:jc w:val="center"/>
      <w:rPr/>
    </w:pPr>
    <w:r w:rsidDel="00000000" w:rsidR="00000000" w:rsidRPr="00000000">
      <w:rPr>
        <w:rFonts w:ascii="EB Garamond" w:cs="EB Garamond" w:eastAsia="EB Garamond" w:hAnsi="EB Garamond"/>
      </w:rPr>
      <w:drawing>
        <wp:inline distB="0" distT="0" distL="0" distR="0">
          <wp:extent cx="4502785" cy="690245"/>
          <wp:effectExtent b="0" l="0" r="0" t="0"/>
          <wp:docPr descr="https://lh6.googleusercontent.com/CNxuI8St9U7L-3KoCmQmKl2UXap4khE7j3nwaPCgC3vDAfqP2gE8Fod9p4GUQLeMJbEnWS-SaL_lq9xksjDtN1MHtgPzSEFszLxmjLZ5GtUr3hJrt2emLW22FOeD03X-mcCpYaY" id="1" name="image1.png"/>
          <a:graphic>
            <a:graphicData uri="http://schemas.openxmlformats.org/drawingml/2006/picture">
              <pic:pic>
                <pic:nvPicPr>
                  <pic:cNvPr descr="https://lh6.googleusercontent.com/CNxuI8St9U7L-3KoCmQmKl2UXap4khE7j3nwaPCgC3vDAfqP2gE8Fod9p4GUQLeMJbEnWS-SaL_lq9xksjDtN1MHtgPzSEFszLxmjLZ5GtUr3hJrt2emLW22FOeD03X-mcCpYaY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502785" cy="69024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CO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s-CO"/>
    </w:rPr>
  </w:style>
  <w:style w:type="character" w:styleId="Fuentedepárrafopredeter.">
    <w:name w:val="Fuente de párrafo predeter."/>
    <w:next w:val="Fuentedepárrafopredeter.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anormal">
    <w:name w:val="Tabla normal"/>
    <w:next w:val="Tabla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>
    <w:name w:val="Sin lista"/>
    <w:next w:val="Sinlist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EBGaramond-regular.ttf"/><Relationship Id="rId6" Type="http://schemas.openxmlformats.org/officeDocument/2006/relationships/font" Target="fonts/EBGaramond-bold.ttf"/><Relationship Id="rId7" Type="http://schemas.openxmlformats.org/officeDocument/2006/relationships/font" Target="fonts/EBGaramond-italic.ttf"/><Relationship Id="rId8" Type="http://schemas.openxmlformats.org/officeDocument/2006/relationships/font" Target="fonts/EBGaramond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3SGed8KeYZ75Ky8MgagMwxdLUA==">CgMxLjA4AHIhMWhFc2RyTXBFX1I0U1ptcEw1emR3LTZLRjhneGM4eUpx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2024-08-12T16:29:00Z</dcterms:created>
  <dc:creator>David Quintero Perez</dc:creator>
</cp:coreProperties>
</file>