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6C52C394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D17EAE" w:rsidRPr="00D17EAE">
        <w:rPr>
          <w:rFonts w:ascii="Arial" w:eastAsia="Arial" w:hAnsi="Arial" w:cs="Arial"/>
          <w:b/>
          <w:color w:val="000000"/>
        </w:rPr>
        <w:t xml:space="preserve">Invitación Cultural ARTEFACTUM – Laboratorios artísticos de </w:t>
      </w:r>
      <w:proofErr w:type="spellStart"/>
      <w:r w:rsidR="00D17EAE" w:rsidRPr="00D17EAE">
        <w:rPr>
          <w:rFonts w:ascii="Arial" w:eastAsia="Arial" w:hAnsi="Arial" w:cs="Arial"/>
          <w:b/>
          <w:color w:val="000000"/>
        </w:rPr>
        <w:t>CoCreación</w:t>
      </w:r>
      <w:proofErr w:type="spellEnd"/>
      <w:r w:rsidR="00D17EAE" w:rsidRPr="00D17EAE">
        <w:rPr>
          <w:rFonts w:ascii="Arial" w:eastAsia="Arial" w:hAnsi="Arial" w:cs="Arial"/>
          <w:b/>
          <w:color w:val="000000"/>
        </w:rPr>
        <w:t xml:space="preserve"> – Artes Plásticas y Visuales - 2025</w:t>
      </w:r>
      <w:bookmarkStart w:id="0" w:name="_GoBack"/>
      <w:bookmarkEnd w:id="0"/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1ED4FE5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</w:t>
      </w:r>
      <w:r w:rsidR="00ED77DC"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B"/>
    <w:rsid w:val="000462BA"/>
    <w:rsid w:val="00105B24"/>
    <w:rsid w:val="002428EB"/>
    <w:rsid w:val="00653B67"/>
    <w:rsid w:val="006A36C7"/>
    <w:rsid w:val="00750BCB"/>
    <w:rsid w:val="00853390"/>
    <w:rsid w:val="00A147F0"/>
    <w:rsid w:val="00D17EAE"/>
    <w:rsid w:val="00E63F00"/>
    <w:rsid w:val="00EA5793"/>
    <w:rsid w:val="00ED77DC"/>
    <w:rsid w:val="00F1165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Usuario</cp:lastModifiedBy>
  <cp:revision>5</cp:revision>
  <dcterms:created xsi:type="dcterms:W3CDTF">2025-02-05T16:10:00Z</dcterms:created>
  <dcterms:modified xsi:type="dcterms:W3CDTF">2025-02-27T20:49:00Z</dcterms:modified>
</cp:coreProperties>
</file>