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Fonts w:ascii="Montserrat" w:cs="Montserrat" w:eastAsia="Montserrat" w:hAnsi="Montserrat"/>
          <w:b w:val="1"/>
          <w:color w:val="000000"/>
          <w:rtl w:val="0"/>
        </w:rPr>
        <w:t xml:space="preserve">ANEXO. Propuesta INVITACIÓN FOCALIZADA IDARTES 2024 - ARTE PALENQUERO: TEJIENDO TRADICIONES, AUTONOMÍA Y TRANSFORMACIÓN EN LA CIUDAD DE BOGOTÁ</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rFonts w:ascii="Montserrat" w:cs="Montserrat" w:eastAsia="Montserrat" w:hAnsi="Montserrat"/>
          <w:b w:val="1"/>
          <w:color w:val="000000"/>
        </w:rPr>
      </w:pPr>
      <w:r w:rsidDel="00000000" w:rsidR="00000000" w:rsidRPr="00000000">
        <w:rPr>
          <w:rtl w:val="0"/>
        </w:rPr>
      </w:r>
    </w:p>
    <w:p w:rsidR="00000000" w:rsidDel="00000000" w:rsidP="00000000" w:rsidRDefault="00000000" w:rsidRPr="00000000" w14:paraId="00000003">
      <w:pPr>
        <w:numPr>
          <w:ilvl w:val="0"/>
          <w:numId w:val="3"/>
        </w:numPr>
        <w:pBdr>
          <w:top w:space="0" w:sz="0" w:val="nil"/>
          <w:left w:space="0" w:sz="0" w:val="nil"/>
          <w:bottom w:space="0" w:sz="0" w:val="nil"/>
          <w:right w:space="0" w:sz="0" w:val="nil"/>
          <w:between w:space="0" w:sz="0" w:val="nil"/>
        </w:pBdr>
        <w:spacing w:after="240" w:lineRule="auto"/>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 requisito completar este formulario en su totalidad, conforme a lo establecido en las condiciones de participación de la convocatoria. Recomendamos leer detenidamente el formulario antes de proceder a su llenado y consultar simultáneamente las condiciones de participación contenidas en la convocatoria, para asegurar una correcta diligencia de este.</w:t>
      </w: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720" w:hanging="36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Mantener la estructura del formato sin borrar, modificar o alterar los datos solicitados.</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spacing w:after="240" w:lineRule="auto"/>
        <w:ind w:left="720" w:hanging="360"/>
        <w:jc w:val="both"/>
        <w:rPr>
          <w:color w:val="000000"/>
        </w:rPr>
      </w:pPr>
      <w:r w:rsidDel="00000000" w:rsidR="00000000" w:rsidRPr="00000000">
        <w:rPr>
          <w:rFonts w:ascii="Roboto" w:cs="Roboto" w:eastAsia="Roboto" w:hAnsi="Roboto"/>
          <w:color w:val="111111"/>
          <w:sz w:val="24"/>
          <w:szCs w:val="24"/>
          <w:rtl w:val="0"/>
        </w:rPr>
        <w:t xml:space="preserve">Evitar duplicar los números telefónicos ni las direcciones de correo electrónico de contacto de las personas que forman parte del equipo humano de la propuesta integral.</w:t>
      </w:r>
      <w:r w:rsidDel="00000000" w:rsidR="00000000" w:rsidRPr="00000000">
        <w:rPr>
          <w:rtl w:val="0"/>
        </w:rPr>
      </w:r>
    </w:p>
    <w:p w:rsidR="00000000" w:rsidDel="00000000" w:rsidP="00000000" w:rsidRDefault="00000000" w:rsidRPr="00000000" w14:paraId="00000007">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Roboto" w:cs="Roboto" w:eastAsia="Roboto" w:hAnsi="Roboto"/>
          <w:color w:val="111111"/>
          <w:sz w:val="24"/>
          <w:szCs w:val="24"/>
          <w:rtl w:val="0"/>
        </w:rPr>
        <w:t xml:space="preserve">Tenga en cuenta que lo que informe como parte de esta propuesta, es lo que el equipo misional y administrativo del Idartes tendrá en cuenta para hacer el seguimiento, monitoreo y evaluación de la propuesta. Por lo tanto, cerciórese que lo que planea y propone, es lo que ejecutará.</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ind w:left="720" w:hanging="36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Este formato contiene la propuesta integral que abarca los siguientes acuerdos concertados: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rFonts w:ascii="Roboto" w:cs="Roboto" w:eastAsia="Roboto" w:hAnsi="Roboto"/>
          <w:b w:val="0"/>
          <w:i w:val="0"/>
          <w:smallCaps w:val="0"/>
          <w:strike w:val="0"/>
          <w:color w:val="111111"/>
          <w:sz w:val="24"/>
          <w:szCs w:val="24"/>
          <w:u w:val="none"/>
          <w:shd w:fill="auto" w:val="clear"/>
          <w:vertAlign w:val="baseline"/>
        </w:rPr>
      </w:pPr>
      <w:r w:rsidDel="00000000" w:rsidR="00000000" w:rsidRPr="00000000">
        <w:rPr>
          <w:rFonts w:ascii="Roboto" w:cs="Roboto" w:eastAsia="Roboto" w:hAnsi="Roboto"/>
          <w:b w:val="0"/>
          <w:i w:val="0"/>
          <w:smallCaps w:val="0"/>
          <w:strike w:val="0"/>
          <w:color w:val="111111"/>
          <w:sz w:val="24"/>
          <w:szCs w:val="24"/>
          <w:u w:val="none"/>
          <w:shd w:fill="auto" w:val="clear"/>
          <w:vertAlign w:val="baseline"/>
          <w:rtl w:val="0"/>
        </w:rPr>
        <w:t xml:space="preserve">Llevar a cabo la implementación de un proceso de formación en práctica artística integral, diseñado y ejecutado en beneficio de la comunidad Palenquera. El proceso </w:t>
      </w:r>
      <w:r w:rsidDel="00000000" w:rsidR="00000000" w:rsidRPr="00000000">
        <w:rPr>
          <w:rFonts w:ascii="Roboto" w:cs="Roboto" w:eastAsia="Roboto" w:hAnsi="Roboto"/>
          <w:color w:val="111111"/>
          <w:sz w:val="24"/>
          <w:szCs w:val="24"/>
          <w:rtl w:val="0"/>
        </w:rPr>
        <w:t xml:space="preserve">abarca</w:t>
      </w:r>
      <w:r w:rsidDel="00000000" w:rsidR="00000000" w:rsidRPr="00000000">
        <w:rPr>
          <w:rFonts w:ascii="Roboto" w:cs="Roboto" w:eastAsia="Roboto" w:hAnsi="Roboto"/>
          <w:b w:val="0"/>
          <w:i w:val="0"/>
          <w:smallCaps w:val="0"/>
          <w:strike w:val="0"/>
          <w:color w:val="111111"/>
          <w:sz w:val="24"/>
          <w:szCs w:val="24"/>
          <w:u w:val="none"/>
          <w:shd w:fill="auto" w:val="clear"/>
          <w:vertAlign w:val="baseline"/>
          <w:rtl w:val="0"/>
        </w:rPr>
        <w:t xml:space="preserve"> una disciplina artística específica para promover la participación y el desarrollo de habilidades creativas desde el arte.</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rFonts w:ascii="Roboto" w:cs="Roboto" w:eastAsia="Roboto" w:hAnsi="Roboto"/>
          <w:b w:val="0"/>
          <w:i w:val="0"/>
          <w:smallCaps w:val="0"/>
          <w:strike w:val="0"/>
          <w:color w:val="111111"/>
          <w:sz w:val="24"/>
          <w:szCs w:val="24"/>
          <w:u w:val="none"/>
          <w:shd w:fill="auto" w:val="clear"/>
          <w:vertAlign w:val="baseline"/>
        </w:rPr>
      </w:pPr>
      <w:r w:rsidDel="00000000" w:rsidR="00000000" w:rsidRPr="00000000">
        <w:rPr>
          <w:rFonts w:ascii="Roboto" w:cs="Roboto" w:eastAsia="Roboto" w:hAnsi="Roboto"/>
          <w:b w:val="0"/>
          <w:i w:val="0"/>
          <w:smallCaps w:val="0"/>
          <w:strike w:val="0"/>
          <w:color w:val="111111"/>
          <w:sz w:val="24"/>
          <w:szCs w:val="24"/>
          <w:u w:val="none"/>
          <w:shd w:fill="auto" w:val="clear"/>
          <w:vertAlign w:val="baseline"/>
          <w:rtl w:val="0"/>
        </w:rPr>
        <w:t xml:space="preserve">Fortalecer la identidad cultural a través del desarrollo de iniciativa artística con </w:t>
      </w:r>
      <w:r w:rsidDel="00000000" w:rsidR="00000000" w:rsidRPr="00000000">
        <w:rPr>
          <w:rFonts w:ascii="Roboto" w:cs="Roboto" w:eastAsia="Roboto" w:hAnsi="Roboto"/>
          <w:color w:val="111111"/>
          <w:sz w:val="24"/>
          <w:szCs w:val="24"/>
          <w:rtl w:val="0"/>
        </w:rPr>
        <w:t xml:space="preserve">la que</w:t>
      </w:r>
      <w:r w:rsidDel="00000000" w:rsidR="00000000" w:rsidRPr="00000000">
        <w:rPr>
          <w:rFonts w:ascii="Roboto" w:cs="Roboto" w:eastAsia="Roboto" w:hAnsi="Roboto"/>
          <w:b w:val="0"/>
          <w:i w:val="0"/>
          <w:smallCaps w:val="0"/>
          <w:strike w:val="0"/>
          <w:color w:val="111111"/>
          <w:sz w:val="24"/>
          <w:szCs w:val="24"/>
          <w:u w:val="none"/>
          <w:shd w:fill="auto" w:val="clear"/>
          <w:vertAlign w:val="baseline"/>
          <w:rtl w:val="0"/>
        </w:rPr>
        <w:t xml:space="preserve"> se fomenta la autonomía creativa. </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Roboto" w:cs="Roboto" w:eastAsia="Roboto" w:hAnsi="Roboto"/>
          <w:b w:val="0"/>
          <w:i w:val="0"/>
          <w:smallCaps w:val="0"/>
          <w:strike w:val="0"/>
          <w:color w:val="111111"/>
          <w:sz w:val="24"/>
          <w:szCs w:val="24"/>
          <w:u w:val="none"/>
          <w:shd w:fill="auto" w:val="clear"/>
          <w:vertAlign w:val="baseline"/>
        </w:rPr>
      </w:pPr>
      <w:r w:rsidDel="00000000" w:rsidR="00000000" w:rsidRPr="00000000">
        <w:rPr>
          <w:rFonts w:ascii="Roboto" w:cs="Roboto" w:eastAsia="Roboto" w:hAnsi="Roboto"/>
          <w:b w:val="0"/>
          <w:i w:val="0"/>
          <w:smallCaps w:val="0"/>
          <w:strike w:val="0"/>
          <w:color w:val="111111"/>
          <w:sz w:val="24"/>
          <w:szCs w:val="24"/>
          <w:u w:val="none"/>
          <w:shd w:fill="auto" w:val="clear"/>
          <w:vertAlign w:val="baseline"/>
          <w:rtl w:val="0"/>
        </w:rPr>
        <w:t xml:space="preserve">Desarrollar circulación de propuesta artística registrada en medio digital que pueda ser difundida en franja de la estrategia Bakatá 24 horas, donde la comunidad palenquera tendrá la oportunidad de mostrar su potencial en creación y circulación artística</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tbl>
      <w:tblPr>
        <w:tblStyle w:val="Table1"/>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85"/>
        <w:gridCol w:w="145"/>
        <w:gridCol w:w="694"/>
        <w:gridCol w:w="275"/>
        <w:gridCol w:w="516"/>
        <w:gridCol w:w="390"/>
        <w:gridCol w:w="325"/>
        <w:gridCol w:w="31"/>
        <w:gridCol w:w="172"/>
        <w:gridCol w:w="797"/>
        <w:gridCol w:w="420"/>
        <w:gridCol w:w="343"/>
        <w:gridCol w:w="644"/>
        <w:gridCol w:w="42"/>
        <w:gridCol w:w="200"/>
        <w:gridCol w:w="230"/>
        <w:gridCol w:w="460"/>
        <w:gridCol w:w="230"/>
        <w:gridCol w:w="1214"/>
        <w:tblGridChange w:id="0">
          <w:tblGrid>
            <w:gridCol w:w="1234"/>
            <w:gridCol w:w="311"/>
            <w:gridCol w:w="745"/>
            <w:gridCol w:w="85"/>
            <w:gridCol w:w="145"/>
            <w:gridCol w:w="694"/>
            <w:gridCol w:w="275"/>
            <w:gridCol w:w="516"/>
            <w:gridCol w:w="390"/>
            <w:gridCol w:w="325"/>
            <w:gridCol w:w="31"/>
            <w:gridCol w:w="172"/>
            <w:gridCol w:w="797"/>
            <w:gridCol w:w="420"/>
            <w:gridCol w:w="343"/>
            <w:gridCol w:w="644"/>
            <w:gridCol w:w="42"/>
            <w:gridCol w:w="200"/>
            <w:gridCol w:w="230"/>
            <w:gridCol w:w="460"/>
            <w:gridCol w:w="230"/>
            <w:gridCol w:w="1214"/>
          </w:tblGrid>
        </w:tblGridChange>
      </w:tblGrid>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FORMA O EXPRESIÓN </w:t>
            </w:r>
            <w:r w:rsidDel="00000000" w:rsidR="00000000" w:rsidRPr="00000000">
              <w:rPr>
                <w:rFonts w:ascii="Roboto" w:cs="Roboto" w:eastAsia="Roboto" w:hAnsi="Roboto"/>
                <w:b w:val="1"/>
                <w:rtl w:val="0"/>
              </w:rPr>
              <w:t xml:space="preserve">ORGANIZATIVA</w:t>
            </w:r>
            <w:r w:rsidDel="00000000" w:rsidR="00000000" w:rsidRPr="00000000">
              <w:rPr>
                <w:rFonts w:ascii="Roboto" w:cs="Roboto" w:eastAsia="Roboto" w:hAnsi="Roboto"/>
                <w:b w:val="1"/>
                <w:color w:val="000000"/>
                <w:rtl w:val="0"/>
              </w:rPr>
              <w:t xml:space="preserve"> QUE POSTULA LA PROPUESTA</w:t>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b w:val="1"/>
                <w:color w:val="000000"/>
                <w:rtl w:val="0"/>
              </w:rPr>
              <w:t xml:space="preserve">UBICACIÓN GEOGRÁFICA EN DONDE SE ENCUENTRA </w:t>
            </w:r>
            <w:r w:rsidDel="00000000" w:rsidR="00000000" w:rsidRPr="00000000">
              <w:rPr>
                <w:rFonts w:ascii="Roboto" w:cs="Roboto" w:eastAsia="Roboto" w:hAnsi="Roboto"/>
                <w:b w:val="1"/>
                <w:rtl w:val="0"/>
              </w:rPr>
              <w:t xml:space="preserve">LA FORMA O EXPRESIÓN ORGANIZATIVA </w:t>
            </w:r>
            <w:r w:rsidDel="00000000" w:rsidR="00000000" w:rsidRPr="00000000">
              <w:rPr>
                <w:rtl w:val="0"/>
              </w:rPr>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TRAYECTORIA ARTÍSTICA DE</w:t>
            </w:r>
            <w:r w:rsidDel="00000000" w:rsidR="00000000" w:rsidRPr="00000000">
              <w:rPr>
                <w:rFonts w:ascii="Roboto" w:cs="Roboto" w:eastAsia="Roboto" w:hAnsi="Roboto"/>
                <w:b w:val="1"/>
                <w:rtl w:val="0"/>
              </w:rPr>
              <w:t xml:space="preserve"> LA FORMA O EXPRESIÓN ORGANIZATIVA </w:t>
            </w: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Describa el recorrido, logros y contribuciones en el ámbito artístico por parte de la forma o expresión organizativa palenquera. Incluya las experiencias, proyectos, obras y eventos artísticos en los que han participado los artistas palenqueros, así como su impacto en la promoción de la cultura palenquera a través del arte. Esta trayectoria puede abarcar desde la creación individual de obras hasta la colaboración en proyectos colectivos de expresiones artísticas.</w:t>
            </w:r>
            <w:r w:rsidDel="00000000" w:rsidR="00000000" w:rsidRPr="00000000">
              <w:rPr>
                <w:rtl w:val="0"/>
              </w:rPr>
            </w:r>
          </w:p>
        </w:tc>
      </w:tr>
      <w:tr>
        <w:trPr>
          <w:cantSplit w:val="0"/>
          <w:trHeight w:val="300" w:hRule="atLeast"/>
          <w:tblHeader w:val="0"/>
        </w:trPr>
        <w:tc>
          <w:tcPr>
            <w:gridSpan w:val="22"/>
            <w:tcBorders>
              <w:bottom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tcBorders>
              <w:top w:color="000000" w:space="0" w:sz="0" w:val="nil"/>
              <w:left w:color="000000" w:space="0" w:sz="0" w:val="nil"/>
              <w:bottom w:color="000000" w:space="0" w:sz="12"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A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GENERAL DEL PROYECTO INTEGRAL SEGÚN FASES</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0D8">
            <w:pPr>
              <w:numPr>
                <w:ilvl w:val="0"/>
                <w:numId w:val="5"/>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Roboto" w:cs="Roboto" w:eastAsia="Roboto" w:hAnsi="Roboto"/>
                <w:b w:val="1"/>
                <w:color w:val="111111"/>
                <w:sz w:val="24"/>
                <w:szCs w:val="24"/>
                <w:rtl w:val="0"/>
              </w:rPr>
              <w:t xml:space="preserve">PROCESO DE FORMACIÓN EN PRÁCTICA ARTÍSTICA INTEGRAL, DISEÑADO Y EJECUTADO EN BENEFICIO DE LA COMUNIDAD PALENQUERA</w:t>
            </w:r>
            <w:r w:rsidDel="00000000" w:rsidR="00000000" w:rsidRPr="00000000">
              <w:rPr>
                <w:rtl w:val="0"/>
              </w:rPr>
            </w:r>
          </w:p>
          <w:p w:rsidR="00000000" w:rsidDel="00000000" w:rsidP="00000000" w:rsidRDefault="00000000" w:rsidRPr="00000000" w14:paraId="000000D9">
            <w:pP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Indicar el objetivo, contenido y metodología del laboratorio.</w:t>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la meta o propósito central que guía las actividades y procesos dentro del laboratorio. Este objetivo puede variar según el contexto y los participantes, pero generalmente busca fomentar el aprendizaje, la creatividad y el desarrollo de habilidades artísticas en los participantes. </w:t>
            </w:r>
            <w:r w:rsidDel="00000000" w:rsidR="00000000" w:rsidRPr="00000000">
              <w:rPr>
                <w:color w:val="000000"/>
                <w:rtl w:val="0"/>
              </w:rPr>
              <w:t xml:space="preserve"> </w:t>
            </w:r>
          </w:p>
        </w:tc>
        <w:tc>
          <w:tcPr>
            <w:gridSpan w:val="12"/>
            <w:shd w:fill="auto" w:val="clear"/>
            <w:tcMar>
              <w:top w:w="100.0" w:type="dxa"/>
              <w:left w:w="100.0" w:type="dxa"/>
              <w:bottom w:w="100.0" w:type="dxa"/>
              <w:right w:w="100.0" w:type="dxa"/>
            </w:tcMa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0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CONTENIDO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los temas, actividades y áreas específicas que se abordarán durante el proceso de formación. Estos contenidos pueden variar según el enfoque del laboratorio y los objetivos pedagógico</w:t>
            </w: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TEMÁTICAS ARTÍSTICAS POR DESARROLLAR</w:t>
            </w:r>
          </w:p>
        </w:tc>
        <w:tc>
          <w:tcPr>
            <w:gridSpan w:val="7"/>
            <w:shd w:fill="auto" w:val="clear"/>
            <w:tcMar>
              <w:top w:w="100.0" w:type="dxa"/>
              <w:left w:w="100.0" w:type="dxa"/>
              <w:bottom w:w="100.0" w:type="dxa"/>
              <w:right w:w="100.0" w:type="dxa"/>
            </w:tcMa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ACTIVIDADES</w:t>
            </w:r>
          </w:p>
        </w:tc>
        <w:tc>
          <w:tcPr>
            <w:gridSpan w:val="5"/>
            <w:shd w:fill="auto" w:val="clear"/>
            <w:tcMar>
              <w:top w:w="100.0" w:type="dxa"/>
              <w:left w:w="100.0" w:type="dxa"/>
              <w:bottom w:w="100.0" w:type="dxa"/>
              <w:right w:w="100.0" w:type="dxa"/>
            </w:tcMa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ÁREA ARTÍSTICA</w:t>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53">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5A">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15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69">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7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17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7F">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8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18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95">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9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A1">
            <w:pPr>
              <w:pBdr>
                <w:top w:space="0" w:sz="0" w:val="nil"/>
                <w:left w:space="0" w:sz="0" w:val="nil"/>
                <w:bottom w:space="0" w:sz="0" w:val="nil"/>
                <w:right w:space="0" w:sz="0" w:val="nil"/>
                <w:between w:space="0" w:sz="0" w:val="nil"/>
              </w:pBdr>
              <w:jc w:val="both"/>
              <w:rPr>
                <w:rFonts w:ascii="Roboto" w:cs="Roboto" w:eastAsia="Roboto" w:hAnsi="Roboto"/>
                <w:i w:val="1"/>
                <w:color w:val="000000"/>
              </w:rPr>
            </w:pPr>
            <w:r w:rsidDel="00000000" w:rsidR="00000000" w:rsidRPr="00000000">
              <w:rPr>
                <w:rFonts w:ascii="Roboto" w:cs="Roboto" w:eastAsia="Roboto" w:hAnsi="Roboto"/>
                <w:i w:val="1"/>
                <w:color w:val="000000"/>
                <w:rtl w:val="0"/>
              </w:rPr>
              <w:t xml:space="preserve">Agregue filas según temáticas artísticas a desarrollar</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1B7">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rtl w:val="0"/>
              </w:rPr>
              <w:t xml:space="preserve">METODOLOGÍA</w:t>
            </w:r>
            <w:r w:rsidDel="00000000" w:rsidR="00000000" w:rsidRPr="00000000">
              <w:rPr>
                <w:rFonts w:ascii="Roboto" w:cs="Roboto" w:eastAsia="Roboto" w:hAnsi="Roboto"/>
                <w:b w:val="1"/>
                <w:color w:val="000000"/>
                <w:rtl w:val="0"/>
              </w:rPr>
              <w:t xml:space="preserve"> DEL LABORATORIO DE FORMACIÓN </w:t>
            </w:r>
            <w:r w:rsidDel="00000000" w:rsidR="00000000" w:rsidRPr="00000000">
              <w:rPr>
                <w:rFonts w:ascii="Roboto" w:cs="Roboto" w:eastAsia="Roboto" w:hAnsi="Roboto"/>
                <w:b w:val="1"/>
                <w:rtl w:val="0"/>
              </w:rPr>
              <w:t xml:space="preserve">ARTÍSTICA</w:t>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jc w:val="both"/>
              <w:rPr>
                <w:color w:val="000000"/>
              </w:rPr>
            </w:pPr>
            <w:r w:rsidDel="00000000" w:rsidR="00000000" w:rsidRPr="00000000">
              <w:rPr>
                <w:rFonts w:ascii="Roboto" w:cs="Roboto" w:eastAsia="Roboto" w:hAnsi="Roboto"/>
                <w:color w:val="111111"/>
                <w:sz w:val="24"/>
                <w:szCs w:val="24"/>
                <w:rtl w:val="0"/>
              </w:rPr>
              <w:t xml:space="preserve">Defina el enfoque, los métodos, las técnicas y las estrategias pedagógicas utilizadas para guiar el proceso de enseñanza y aprendizaje en un contexto artístico. Esta metodología puede variar según el objetivo del laboratorio, el público objetivo y las disciplinas artísticas involucradas.</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C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ENFOQUE</w:t>
            </w:r>
          </w:p>
        </w:tc>
        <w:tc>
          <w:tcPr>
            <w:gridSpan w:val="5"/>
            <w:shd w:fill="auto" w:val="clear"/>
            <w:tcMar>
              <w:top w:w="100.0" w:type="dxa"/>
              <w:left w:w="100.0" w:type="dxa"/>
              <w:bottom w:w="100.0" w:type="dxa"/>
              <w:right w:w="100.0" w:type="dxa"/>
            </w:tcMar>
          </w:tcPr>
          <w:p w:rsidR="00000000" w:rsidDel="00000000" w:rsidP="00000000" w:rsidRDefault="00000000" w:rsidRPr="00000000" w14:paraId="000001D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MÉTODOS</w:t>
            </w:r>
          </w:p>
        </w:tc>
        <w:tc>
          <w:tcPr>
            <w:gridSpan w:val="7"/>
            <w:shd w:fill="auto" w:val="clear"/>
            <w:tcMar>
              <w:top w:w="100.0" w:type="dxa"/>
              <w:left w:w="100.0" w:type="dxa"/>
              <w:bottom w:w="100.0" w:type="dxa"/>
              <w:right w:w="100.0" w:type="dxa"/>
            </w:tcMar>
          </w:tcPr>
          <w:p w:rsidR="00000000" w:rsidDel="00000000" w:rsidP="00000000" w:rsidRDefault="00000000" w:rsidRPr="00000000" w14:paraId="000001D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TÉCNICAS</w:t>
            </w:r>
          </w:p>
        </w:tc>
        <w:tc>
          <w:tcPr>
            <w:gridSpan w:val="5"/>
            <w:shd w:fill="auto" w:val="clear"/>
            <w:tcMar>
              <w:top w:w="100.0" w:type="dxa"/>
              <w:left w:w="100.0" w:type="dxa"/>
              <w:bottom w:w="100.0" w:type="dxa"/>
              <w:right w:w="100.0" w:type="dxa"/>
            </w:tcMar>
          </w:tcPr>
          <w:p w:rsidR="00000000" w:rsidDel="00000000" w:rsidP="00000000" w:rsidRDefault="00000000" w:rsidRPr="00000000" w14:paraId="000001D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ESTRATEGIAS PEDAGÓGICAS</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1E4">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rtl w:val="0"/>
              </w:rPr>
              <w:t xml:space="preserve">Enfoque Creativo y Experimental</w:t>
            </w:r>
            <w:r w:rsidDel="00000000" w:rsidR="00000000" w:rsidRPr="00000000">
              <w:rPr>
                <w:rtl w:val="0"/>
              </w:rPr>
            </w:r>
          </w:p>
          <w:p w:rsidR="00000000" w:rsidDel="00000000" w:rsidP="00000000" w:rsidRDefault="00000000" w:rsidRPr="00000000" w14:paraId="000001E5">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rtl w:val="0"/>
              </w:rPr>
              <w:t xml:space="preserve">Enfoque Interdisciplinario</w:t>
            </w:r>
            <w:r w:rsidDel="00000000" w:rsidR="00000000" w:rsidRPr="00000000">
              <w:rPr>
                <w:rtl w:val="0"/>
              </w:rPr>
            </w:r>
          </w:p>
          <w:p w:rsidR="00000000" w:rsidDel="00000000" w:rsidP="00000000" w:rsidRDefault="00000000" w:rsidRPr="00000000" w14:paraId="000001E6">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Enfoque Participativo y Colaborativo</w:t>
            </w:r>
            <w:r w:rsidDel="00000000" w:rsidR="00000000" w:rsidRPr="00000000">
              <w:rPr>
                <w:rtl w:val="0"/>
              </w:rPr>
            </w:r>
          </w:p>
          <w:p w:rsidR="00000000" w:rsidDel="00000000" w:rsidP="00000000" w:rsidRDefault="00000000" w:rsidRPr="00000000" w14:paraId="000001E7">
            <w:pPr>
              <w:widowControl w:val="0"/>
              <w:numPr>
                <w:ilvl w:val="0"/>
                <w:numId w:val="2"/>
              </w:numPr>
              <w:pBdr>
                <w:top w:space="0" w:sz="0" w:val="nil"/>
                <w:left w:space="0" w:sz="0" w:val="nil"/>
                <w:bottom w:space="0" w:sz="0" w:val="nil"/>
                <w:right w:space="0" w:sz="0" w:val="nil"/>
                <w:between w:space="0" w:sz="0" w:val="nil"/>
              </w:pBdr>
              <w:ind w:left="360" w:hanging="270"/>
              <w:jc w:val="both"/>
              <w:rPr>
                <w:rFonts w:ascii="Roboto" w:cs="Roboto" w:eastAsia="Roboto" w:hAnsi="Roboto"/>
                <w:color w:val="000000"/>
              </w:rPr>
            </w:pPr>
            <w:r w:rsidDel="00000000" w:rsidR="00000000" w:rsidRPr="00000000">
              <w:rPr>
                <w:rFonts w:ascii="Roboto" w:cs="Roboto" w:eastAsia="Roboto" w:hAnsi="Roboto"/>
                <w:color w:val="111111"/>
                <w:sz w:val="24"/>
                <w:szCs w:val="24"/>
                <w:rtl w:val="0"/>
              </w:rPr>
              <w:t xml:space="preserve">Enfoque Reflexivo y Crítico</w:t>
            </w: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1F8">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Aprendizaje Basado en Proyectos (ABP)</w:t>
            </w:r>
            <w:r w:rsidDel="00000000" w:rsidR="00000000" w:rsidRPr="00000000">
              <w:rPr>
                <w:rtl w:val="0"/>
              </w:rPr>
            </w:r>
          </w:p>
          <w:p w:rsidR="00000000" w:rsidDel="00000000" w:rsidP="00000000" w:rsidRDefault="00000000" w:rsidRPr="00000000" w14:paraId="000001F9">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Aprendizaje Colaborativo</w:t>
            </w:r>
          </w:p>
          <w:p w:rsidR="00000000" w:rsidDel="00000000" w:rsidP="00000000" w:rsidRDefault="00000000" w:rsidRPr="00000000" w14:paraId="000001FA">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Exploración y Experimentación</w:t>
            </w:r>
            <w:r w:rsidDel="00000000" w:rsidR="00000000" w:rsidRPr="00000000">
              <w:rPr>
                <w:rtl w:val="0"/>
              </w:rPr>
            </w:r>
          </w:p>
          <w:p w:rsidR="00000000" w:rsidDel="00000000" w:rsidP="00000000" w:rsidRDefault="00000000" w:rsidRPr="00000000" w14:paraId="000001FB">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Reflexión y Análisis Crítico</w:t>
            </w:r>
            <w:r w:rsidDel="00000000" w:rsidR="00000000" w:rsidRPr="00000000">
              <w:rPr>
                <w:rtl w:val="0"/>
              </w:rPr>
            </w:r>
          </w:p>
          <w:p w:rsidR="00000000" w:rsidDel="00000000" w:rsidP="00000000" w:rsidRDefault="00000000" w:rsidRPr="00000000" w14:paraId="000001FC">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Integración de Tecnología</w:t>
            </w:r>
          </w:p>
          <w:p w:rsidR="00000000" w:rsidDel="00000000" w:rsidP="00000000" w:rsidRDefault="00000000" w:rsidRPr="00000000" w14:paraId="000001FD">
            <w:pPr>
              <w:widowControl w:val="0"/>
              <w:numPr>
                <w:ilvl w:val="0"/>
                <w:numId w:val="2"/>
              </w:numPr>
              <w:pBdr>
                <w:top w:space="0" w:sz="0" w:val="nil"/>
                <w:left w:space="0" w:sz="0" w:val="nil"/>
                <w:bottom w:space="0" w:sz="0" w:val="nil"/>
                <w:right w:space="0" w:sz="0" w:val="nil"/>
                <w:between w:space="0" w:sz="0" w:val="nil"/>
              </w:pBdr>
              <w:ind w:left="270" w:hanging="90"/>
              <w:jc w:val="both"/>
              <w:rPr>
                <w:rFonts w:ascii="Roboto" w:cs="Roboto" w:eastAsia="Roboto" w:hAnsi="Roboto"/>
              </w:rPr>
            </w:pPr>
            <w:r w:rsidDel="00000000" w:rsidR="00000000" w:rsidRPr="00000000">
              <w:rPr>
                <w:rFonts w:ascii="Roboto" w:cs="Roboto" w:eastAsia="Roboto" w:hAnsi="Roboto"/>
                <w:color w:val="111111"/>
                <w:sz w:val="24"/>
                <w:szCs w:val="24"/>
                <w:rtl w:val="0"/>
              </w:rPr>
              <w:t xml:space="preserve">Aprendizaje Experiencial</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02">
            <w:pPr>
              <w:pBdr>
                <w:top w:space="0" w:sz="0" w:val="nil"/>
                <w:left w:space="0" w:sz="0" w:val="nil"/>
                <w:bottom w:space="0" w:sz="0" w:val="nil"/>
                <w:right w:space="0" w:sz="0" w:val="nil"/>
                <w:between w:space="0" w:sz="0" w:val="nil"/>
              </w:pBdr>
              <w:ind w:left="720" w:firstLine="0"/>
              <w:jc w:val="center"/>
              <w:rPr>
                <w:color w:val="000000"/>
              </w:rPr>
            </w:pPr>
            <w:r w:rsidDel="00000000" w:rsidR="00000000" w:rsidRPr="00000000">
              <w:rPr>
                <w:rFonts w:ascii="Roboto" w:cs="Roboto" w:eastAsia="Roboto" w:hAnsi="Roboto"/>
                <w:b w:val="1"/>
                <w:color w:val="111111"/>
                <w:sz w:val="24"/>
                <w:szCs w:val="24"/>
                <w:rtl w:val="0"/>
              </w:rPr>
              <w:t xml:space="preserve">UBICACIÓN GEOGRÁFICA EN DONDE SE REALIZARÁ EL LABORATORIO EN ÁREA ARTÍSTICA DE PREFERENCIA DE LA COMUNIDAD PALENQUERA</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21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p>
        </w:tc>
        <w:tc>
          <w:tcPr>
            <w:gridSpan w:val="5"/>
            <w:shd w:fill="auto" w:val="clear"/>
            <w:tcMar>
              <w:top w:w="100.0" w:type="dxa"/>
              <w:left w:w="100.0" w:type="dxa"/>
              <w:bottom w:w="100.0" w:type="dxa"/>
              <w:right w:w="100.0" w:type="dxa"/>
            </w:tcMar>
          </w:tcPr>
          <w:p w:rsidR="00000000" w:rsidDel="00000000" w:rsidP="00000000" w:rsidRDefault="00000000" w:rsidRPr="00000000" w14:paraId="0000021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c>
          <w:tcPr>
            <w:gridSpan w:val="7"/>
            <w:shd w:fill="auto" w:val="clear"/>
            <w:tcMar>
              <w:top w:w="100.0" w:type="dxa"/>
              <w:left w:w="100.0" w:type="dxa"/>
              <w:bottom w:w="100.0" w:type="dxa"/>
              <w:right w:w="100.0" w:type="dxa"/>
            </w:tcMar>
          </w:tcPr>
          <w:p w:rsidR="00000000" w:rsidDel="00000000" w:rsidP="00000000" w:rsidRDefault="00000000" w:rsidRPr="00000000" w14:paraId="0000022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c>
          <w:tcPr>
            <w:gridSpan w:val="5"/>
            <w:shd w:fill="auto" w:val="clear"/>
            <w:tcMar>
              <w:top w:w="100.0" w:type="dxa"/>
              <w:left w:w="100.0" w:type="dxa"/>
              <w:bottom w:w="100.0" w:type="dxa"/>
              <w:right w:w="100.0" w:type="dxa"/>
            </w:tcMar>
          </w:tcPr>
          <w:p w:rsidR="00000000" w:rsidDel="00000000" w:rsidP="00000000" w:rsidRDefault="00000000" w:rsidRPr="00000000" w14:paraId="0000022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22E">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23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23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Mar>
              <w:top w:w="100.0" w:type="dxa"/>
              <w:left w:w="100.0" w:type="dxa"/>
              <w:bottom w:w="100.0" w:type="dxa"/>
              <w:right w:w="100.0" w:type="dxa"/>
            </w:tcMar>
          </w:tcPr>
          <w:p w:rsidR="00000000" w:rsidDel="00000000" w:rsidP="00000000" w:rsidRDefault="00000000" w:rsidRPr="00000000" w14:paraId="0000023F">
            <w:pPr>
              <w:pBdr>
                <w:top w:space="0" w:sz="0" w:val="nil"/>
                <w:left w:space="0" w:sz="0" w:val="nil"/>
                <w:bottom w:space="0" w:sz="0" w:val="nil"/>
                <w:right w:space="0" w:sz="0" w:val="nil"/>
                <w:between w:space="0" w:sz="0" w:val="nil"/>
              </w:pBdr>
              <w:jc w:val="cente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44">
            <w:pPr>
              <w:pBdr>
                <w:top w:space="0" w:sz="0" w:val="nil"/>
                <w:left w:space="0" w:sz="0" w:val="nil"/>
                <w:bottom w:space="0" w:sz="0" w:val="nil"/>
                <w:right w:space="0" w:sz="0" w:val="nil"/>
                <w:between w:space="0" w:sz="0" w:val="nil"/>
              </w:pBdr>
              <w:rPr>
                <w:rFonts w:ascii="Roboto" w:cs="Roboto" w:eastAsia="Roboto" w:hAnsi="Roboto"/>
                <w:color w:val="111111"/>
                <w:sz w:val="24"/>
                <w:szCs w:val="24"/>
              </w:rPr>
            </w:pPr>
            <w:r w:rsidDel="00000000" w:rsidR="00000000" w:rsidRPr="00000000">
              <w:rPr>
                <w:rFonts w:ascii="Roboto" w:cs="Roboto" w:eastAsia="Roboto" w:hAnsi="Roboto"/>
                <w:color w:val="111111"/>
                <w:shd w:fill="f7f7f7" w:val="clear"/>
                <w:rtl w:val="0"/>
              </w:rPr>
              <w:t xml:space="preserve">Incluya filas adicionales si requiere utilizar más de un espacio</w:t>
            </w:r>
            <w:r w:rsidDel="00000000" w:rsidR="00000000" w:rsidRPr="00000000">
              <w:rPr>
                <w:rFonts w:ascii="Roboto" w:cs="Roboto" w:eastAsia="Roboto" w:hAnsi="Roboto"/>
                <w:i w:val="1"/>
                <w:color w:val="111111"/>
                <w:shd w:fill="f7f7f7" w:val="clear"/>
                <w:rtl w:val="0"/>
              </w:rPr>
              <w:t xml:space="preserve">.</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5A">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ÁREAS ARTÍSTICAS EN LAS QUE SE DESARROLLARÁ EL LABORATORIO DE FORMACIÓN ARTÍSTICA</w:t>
            </w:r>
            <w:r w:rsidDel="00000000" w:rsidR="00000000" w:rsidRPr="00000000">
              <w:rPr>
                <w:rtl w:val="0"/>
              </w:rPr>
            </w:r>
          </w:p>
          <w:p w:rsidR="00000000" w:rsidDel="00000000" w:rsidP="00000000" w:rsidRDefault="00000000" w:rsidRPr="00000000" w14:paraId="0000025B">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áreas que se incluirán en durante el desarrollo del laboratorio de formación artística marcando con una equis (X) en los espacios correspondientes:</w:t>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271">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5"/>
            <w:shd w:fill="auto" w:val="clear"/>
          </w:tcPr>
          <w:p w:rsidR="00000000" w:rsidDel="00000000" w:rsidP="00000000" w:rsidRDefault="00000000" w:rsidRPr="00000000" w14:paraId="00000278">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27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gridSpan w:val="3"/>
            <w:shd w:fill="auto" w:val="clear"/>
          </w:tcPr>
          <w:p w:rsidR="00000000" w:rsidDel="00000000" w:rsidP="00000000" w:rsidRDefault="00000000" w:rsidRPr="00000000" w14:paraId="00000284">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287">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5"/>
            <w:shd w:fill="auto" w:val="clear"/>
          </w:tcPr>
          <w:p w:rsidR="00000000" w:rsidDel="00000000" w:rsidP="00000000" w:rsidRDefault="00000000" w:rsidRPr="00000000" w14:paraId="0000028E">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29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gridSpan w:val="3"/>
            <w:shd w:fill="auto" w:val="clear"/>
          </w:tcPr>
          <w:p w:rsidR="00000000" w:rsidDel="00000000" w:rsidP="00000000" w:rsidRDefault="00000000" w:rsidRPr="00000000" w14:paraId="0000029A">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29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5"/>
            <w:shd w:fill="auto" w:val="clear"/>
          </w:tcPr>
          <w:p w:rsidR="00000000" w:rsidDel="00000000" w:rsidP="00000000" w:rsidRDefault="00000000" w:rsidRPr="00000000" w14:paraId="000002A4">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2A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w:t>
            </w:r>
          </w:p>
        </w:tc>
        <w:tc>
          <w:tcPr>
            <w:gridSpan w:val="3"/>
            <w:shd w:fill="auto" w:val="clear"/>
          </w:tcPr>
          <w:p w:rsidR="00000000" w:rsidDel="00000000" w:rsidP="00000000" w:rsidRDefault="00000000" w:rsidRPr="00000000" w14:paraId="000002B0">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2B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5"/>
            <w:shd w:fill="auto" w:val="clear"/>
          </w:tcPr>
          <w:p w:rsidR="00000000" w:rsidDel="00000000" w:rsidP="00000000" w:rsidRDefault="00000000" w:rsidRPr="00000000" w14:paraId="000002BA">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2B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gridSpan w:val="3"/>
            <w:shd w:fill="auto" w:val="clear"/>
          </w:tcPr>
          <w:p w:rsidR="00000000" w:rsidDel="00000000" w:rsidP="00000000" w:rsidRDefault="00000000" w:rsidRPr="00000000" w14:paraId="000002C6">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2C9">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111111"/>
                <w:sz w:val="24"/>
                <w:szCs w:val="24"/>
                <w:rtl w:val="0"/>
              </w:rPr>
              <w:t xml:space="preserve">PARTICIPACIÓN DE ARTISTA FORMADOR</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DF">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2E2">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2E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2F1">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2F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2F8">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30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0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30B">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Fonts w:ascii="Roboto" w:cs="Roboto" w:eastAsia="Roboto" w:hAnsi="Roboto"/>
                <w:color w:val="000000"/>
                <w:rtl w:val="0"/>
              </w:rPr>
              <w:t xml:space="preserve">Detalle cómo el artista contribuirá al proceso pedagógico del laboratorio</w:t>
            </w:r>
            <w:r w:rsidDel="00000000" w:rsidR="00000000" w:rsidRPr="00000000">
              <w:rPr>
                <w:rtl w:val="0"/>
              </w:rPr>
            </w:r>
          </w:p>
        </w:tc>
        <w:tc>
          <w:tcPr>
            <w:gridSpan w:val="10"/>
            <w:shd w:fill="auto" w:val="clear"/>
          </w:tcPr>
          <w:p w:rsidR="00000000" w:rsidDel="00000000" w:rsidP="00000000" w:rsidRDefault="00000000" w:rsidRPr="00000000" w14:paraId="0000031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21">
            <w:pPr>
              <w:pBdr>
                <w:top w:space="0" w:sz="0" w:val="nil"/>
                <w:left w:space="0" w:sz="0" w:val="nil"/>
                <w:bottom w:space="0" w:sz="0" w:val="nil"/>
                <w:right w:space="0" w:sz="0" w:val="nil"/>
                <w:between w:space="0" w:sz="0" w:val="nil"/>
              </w:pBdr>
              <w:spacing w:line="240" w:lineRule="auto"/>
              <w:jc w:val="center"/>
              <w:rPr>
                <w:b w:val="1"/>
                <w:color w:val="000000"/>
              </w:rPr>
            </w:pPr>
            <w:r w:rsidDel="00000000" w:rsidR="00000000" w:rsidRPr="00000000">
              <w:rPr>
                <w:b w:val="1"/>
                <w:color w:val="000000"/>
                <w:rtl w:val="0"/>
              </w:rPr>
              <w:t xml:space="preserve">BENEFICIARIOS DEL LABORATORIO DE FORMACIÓN ARTÍSTICA</w:t>
            </w:r>
          </w:p>
          <w:p w:rsidR="00000000" w:rsidDel="00000000" w:rsidP="00000000" w:rsidRDefault="00000000" w:rsidRPr="00000000" w14:paraId="00000322">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i w:val="1"/>
                <w:color w:val="000000"/>
                <w:sz w:val="20"/>
                <w:szCs w:val="20"/>
              </w:rPr>
            </w:pPr>
            <w:r w:rsidDel="00000000" w:rsidR="00000000" w:rsidRPr="00000000">
              <w:rPr>
                <w:rtl w:val="0"/>
              </w:rPr>
            </w:r>
          </w:p>
          <w:p w:rsidR="00000000" w:rsidDel="00000000" w:rsidP="00000000" w:rsidRDefault="00000000" w:rsidRPr="00000000" w14:paraId="00000323">
            <w:pPr>
              <w:pBdr>
                <w:top w:space="0" w:sz="0" w:val="nil"/>
                <w:left w:space="0" w:sz="0" w:val="nil"/>
                <w:bottom w:space="0" w:sz="0" w:val="nil"/>
                <w:right w:space="0" w:sz="0" w:val="nil"/>
                <w:between w:space="0" w:sz="0" w:val="nil"/>
              </w:pBdr>
              <w:jc w:val="both"/>
              <w:rPr>
                <w:rFonts w:ascii="Roboto" w:cs="Roboto" w:eastAsia="Roboto" w:hAnsi="Roboto"/>
                <w:color w:val="111111"/>
              </w:rPr>
            </w:pPr>
            <w:r w:rsidDel="00000000" w:rsidR="00000000" w:rsidRPr="00000000">
              <w:rPr>
                <w:rFonts w:ascii="Roboto" w:cs="Roboto" w:eastAsia="Roboto" w:hAnsi="Roboto"/>
                <w:color w:val="000000"/>
                <w:rtl w:val="0"/>
              </w:rPr>
              <w:t xml:space="preserve">Proyecte la cantidad estimada de beneficiarios que participarán en el laboratorio considerando las siguientes características diferenciales poblacionales: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339">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gridSpan w:val="9"/>
            <w:shd w:fill="auto" w:val="clear"/>
          </w:tcPr>
          <w:p w:rsidR="00000000" w:rsidDel="00000000" w:rsidP="00000000" w:rsidRDefault="00000000" w:rsidRPr="00000000" w14:paraId="0000033C">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gridSpan w:val="6"/>
            <w:shd w:fill="auto" w:val="clear"/>
          </w:tcPr>
          <w:p w:rsidR="00000000" w:rsidDel="00000000" w:rsidP="00000000" w:rsidRDefault="00000000" w:rsidRPr="00000000" w14:paraId="00000345">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gridSpan w:val="4"/>
            <w:shd w:fill="auto" w:val="clear"/>
          </w:tcPr>
          <w:p w:rsidR="00000000" w:rsidDel="00000000" w:rsidP="00000000" w:rsidRDefault="00000000" w:rsidRPr="00000000" w14:paraId="0000034B">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34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35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35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6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65">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7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4"/>
            <w:shd w:fill="auto" w:val="clear"/>
          </w:tcPr>
          <w:p w:rsidR="00000000" w:rsidDel="00000000" w:rsidP="00000000" w:rsidRDefault="00000000" w:rsidRPr="00000000" w14:paraId="0000037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3"/>
            <w:shd w:fill="auto" w:val="clear"/>
          </w:tcPr>
          <w:p w:rsidR="00000000" w:rsidDel="00000000" w:rsidP="00000000" w:rsidRDefault="00000000" w:rsidRPr="00000000" w14:paraId="0000038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4"/>
            <w:shd w:fill="auto" w:val="clear"/>
          </w:tcPr>
          <w:p w:rsidR="00000000" w:rsidDel="00000000" w:rsidP="00000000" w:rsidRDefault="00000000" w:rsidRPr="00000000" w14:paraId="0000038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38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5"/>
            <w:shd w:fill="auto" w:val="clear"/>
          </w:tcPr>
          <w:p w:rsidR="00000000" w:rsidDel="00000000" w:rsidP="00000000" w:rsidRDefault="00000000" w:rsidRPr="00000000" w14:paraId="0000038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2"/>
            <w:shd w:fill="auto" w:val="clear"/>
          </w:tcPr>
          <w:p w:rsidR="00000000" w:rsidDel="00000000" w:rsidP="00000000" w:rsidRDefault="00000000" w:rsidRPr="00000000" w14:paraId="0000038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9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9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39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39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9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3A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3A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A7">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B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4"/>
            <w:shd w:fill="auto" w:val="clear"/>
          </w:tcPr>
          <w:p w:rsidR="00000000" w:rsidDel="00000000" w:rsidP="00000000" w:rsidRDefault="00000000" w:rsidRPr="00000000" w14:paraId="000003B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3"/>
            <w:shd w:fill="auto" w:val="clear"/>
          </w:tcPr>
          <w:p w:rsidR="00000000" w:rsidDel="00000000" w:rsidP="00000000" w:rsidRDefault="00000000" w:rsidRPr="00000000" w14:paraId="000003C3">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4"/>
            <w:shd w:fill="auto" w:val="clear"/>
          </w:tcPr>
          <w:p w:rsidR="00000000" w:rsidDel="00000000" w:rsidP="00000000" w:rsidRDefault="00000000" w:rsidRPr="00000000" w14:paraId="000003C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3CA">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5"/>
            <w:shd w:fill="auto" w:val="clear"/>
          </w:tcPr>
          <w:p w:rsidR="00000000" w:rsidDel="00000000" w:rsidP="00000000" w:rsidRDefault="00000000" w:rsidRPr="00000000" w14:paraId="000003C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2"/>
            <w:shd w:fill="auto" w:val="clear"/>
          </w:tcPr>
          <w:p w:rsidR="00000000" w:rsidDel="00000000" w:rsidP="00000000" w:rsidRDefault="00000000" w:rsidRPr="00000000" w14:paraId="000003D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D3">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3D5">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3D9">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3DC">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3E0">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3E2">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3E7">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3E9">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F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2"/>
            <w:shd w:fill="auto" w:val="clear"/>
          </w:tcPr>
          <w:p w:rsidR="00000000" w:rsidDel="00000000" w:rsidP="00000000" w:rsidRDefault="00000000" w:rsidRPr="00000000" w14:paraId="00000400">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5"/>
            <w:shd w:fill="auto" w:val="clear"/>
          </w:tcPr>
          <w:p w:rsidR="00000000" w:rsidDel="00000000" w:rsidP="00000000" w:rsidRDefault="00000000" w:rsidRPr="00000000" w14:paraId="0000040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4"/>
            <w:shd w:fill="auto" w:val="clear"/>
          </w:tcPr>
          <w:p w:rsidR="00000000" w:rsidDel="00000000" w:rsidP="00000000" w:rsidRDefault="00000000" w:rsidRPr="00000000" w14:paraId="0000040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2"/>
            <w:shd w:fill="auto" w:val="clear"/>
          </w:tcPr>
          <w:p w:rsidR="00000000" w:rsidDel="00000000" w:rsidP="00000000" w:rsidRDefault="00000000" w:rsidRPr="00000000" w14:paraId="0000040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40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3"/>
            <w:shd w:fill="auto" w:val="clear"/>
          </w:tcPr>
          <w:p w:rsidR="00000000" w:rsidDel="00000000" w:rsidP="00000000" w:rsidRDefault="00000000" w:rsidRPr="00000000" w14:paraId="0000041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shd w:fill="auto" w:val="clear"/>
          </w:tcPr>
          <w:p w:rsidR="00000000" w:rsidDel="00000000" w:rsidP="00000000" w:rsidRDefault="00000000" w:rsidRPr="00000000" w14:paraId="0000041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415">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416">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5"/>
            <w:tcBorders>
              <w:bottom w:color="000000" w:space="0" w:sz="8" w:val="single"/>
            </w:tcBorders>
            <w:shd w:fill="auto" w:val="clear"/>
          </w:tcPr>
          <w:p w:rsidR="00000000" w:rsidDel="00000000" w:rsidP="00000000" w:rsidRDefault="00000000" w:rsidRPr="00000000" w14:paraId="00000418">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41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421">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tcBorders>
              <w:bottom w:color="000000" w:space="0" w:sz="8" w:val="single"/>
            </w:tcBorders>
            <w:shd w:fill="auto" w:val="clear"/>
          </w:tcPr>
          <w:p w:rsidR="00000000" w:rsidDel="00000000" w:rsidP="00000000" w:rsidRDefault="00000000" w:rsidRPr="00000000" w14:paraId="00000423">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427">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tcBorders>
              <w:bottom w:color="000000" w:space="0" w:sz="8" w:val="single"/>
            </w:tcBorders>
            <w:shd w:fill="auto" w:val="clear"/>
          </w:tcPr>
          <w:p w:rsidR="00000000" w:rsidDel="00000000" w:rsidP="00000000" w:rsidRDefault="00000000" w:rsidRPr="00000000" w14:paraId="0000042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42B">
            <w:pPr>
              <w:pBdr>
                <w:top w:space="0" w:sz="0" w:val="nil"/>
                <w:left w:space="0" w:sz="0" w:val="nil"/>
                <w:bottom w:space="0" w:sz="0" w:val="nil"/>
                <w:right w:space="0" w:sz="0" w:val="nil"/>
                <w:between w:space="0" w:sz="0" w:val="nil"/>
              </w:pBdr>
              <w:tabs>
                <w:tab w:val="left" w:leader="none" w:pos="6284"/>
              </w:tabs>
              <w:rPr>
                <w:rFonts w:ascii="Roboto" w:cs="Roboto" w:eastAsia="Roboto" w:hAnsi="Roboto"/>
                <w:color w:val="111111"/>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41">
            <w:pPr>
              <w:numPr>
                <w:ilvl w:val="0"/>
                <w:numId w:val="5"/>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Roboto" w:cs="Roboto" w:eastAsia="Roboto" w:hAnsi="Roboto"/>
                <w:b w:val="1"/>
                <w:color w:val="111111"/>
                <w:sz w:val="24"/>
                <w:szCs w:val="24"/>
                <w:rtl w:val="0"/>
              </w:rPr>
              <w:t xml:space="preserve">DESARROLLO DE INICIATIVA ARTÍSTICA CON LA QUE SE FOMENTA LA AUTONOMÍA CREATIVA DE LA COMUNIDAD PALENQUERA</w:t>
            </w:r>
            <w:r w:rsidDel="00000000" w:rsidR="00000000" w:rsidRPr="00000000">
              <w:rPr>
                <w:rtl w:val="0"/>
              </w:rPr>
            </w:r>
          </w:p>
          <w:p w:rsidR="00000000" w:rsidDel="00000000" w:rsidP="00000000" w:rsidRDefault="00000000" w:rsidRPr="00000000" w14:paraId="00000442">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r>
          </w:p>
          <w:p w:rsidR="00000000" w:rsidDel="00000000" w:rsidP="00000000" w:rsidRDefault="00000000" w:rsidRPr="00000000" w14:paraId="00000443">
            <w:pPr>
              <w:pBdr>
                <w:top w:space="0" w:sz="0" w:val="nil"/>
                <w:left w:space="0" w:sz="0" w:val="nil"/>
                <w:bottom w:space="0" w:sz="0" w:val="nil"/>
                <w:right w:space="0" w:sz="0" w:val="nil"/>
                <w:between w:space="0" w:sz="0" w:val="nil"/>
              </w:pBdr>
              <w:jc w:val="both"/>
              <w:rPr>
                <w:rFonts w:ascii="Roboto" w:cs="Roboto" w:eastAsia="Roboto" w:hAnsi="Roboto"/>
                <w:color w:val="111111"/>
                <w:sz w:val="24"/>
                <w:szCs w:val="24"/>
              </w:rPr>
            </w:pPr>
            <w:r w:rsidDel="00000000" w:rsidR="00000000" w:rsidRPr="00000000">
              <w:rPr>
                <w:rFonts w:ascii="Roboto" w:cs="Roboto" w:eastAsia="Roboto" w:hAnsi="Roboto"/>
                <w:color w:val="000000"/>
                <w:rtl w:val="0"/>
              </w:rPr>
              <w:t xml:space="preserve">Una iniciativa artística se refiere a una creación intencionada y expresiva que busca comunicar ideas, emociones o conceptos a través de diferentes formas de arte. Puede manifestarse en obras visuales, música, danza, teatro, literatura y otras expresiones creativas.</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59">
            <w:pPr>
              <w:pBdr>
                <w:top w:space="0" w:sz="0" w:val="nil"/>
                <w:left w:space="0" w:sz="0" w:val="nil"/>
                <w:bottom w:space="0" w:sz="0" w:val="nil"/>
                <w:right w:space="0" w:sz="0" w:val="nil"/>
                <w:between w:space="0" w:sz="0" w:val="nil"/>
              </w:pBdr>
              <w:jc w:val="center"/>
              <w:rPr/>
            </w:pPr>
            <w:r w:rsidDel="00000000" w:rsidR="00000000" w:rsidRPr="00000000">
              <w:rPr>
                <w:rFonts w:ascii="Roboto" w:cs="Roboto" w:eastAsia="Roboto" w:hAnsi="Roboto"/>
                <w:b w:val="1"/>
                <w:color w:val="111111"/>
                <w:sz w:val="24"/>
                <w:szCs w:val="24"/>
                <w:rtl w:val="0"/>
              </w:rPr>
              <w:t xml:space="preserve">UBICACIÓN GEOGRÁFICA EN DONDE SE REALIZARÁ LA AUTONOMÍA CREATIVA DE LA COMUNIDAD PALENQUERA</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6F">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r w:rsidDel="00000000" w:rsidR="00000000" w:rsidRPr="00000000">
              <w:rPr>
                <w:rtl w:val="0"/>
              </w:rPr>
            </w:r>
          </w:p>
        </w:tc>
        <w:tc>
          <w:tcPr>
            <w:gridSpan w:val="7"/>
            <w:shd w:fill="auto" w:val="clear"/>
          </w:tcPr>
          <w:p w:rsidR="00000000" w:rsidDel="00000000" w:rsidP="00000000" w:rsidRDefault="00000000" w:rsidRPr="00000000" w14:paraId="00000473">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gridSpan w:val="5"/>
            <w:shd w:fill="auto" w:val="clear"/>
          </w:tcPr>
          <w:p w:rsidR="00000000" w:rsidDel="00000000" w:rsidP="00000000" w:rsidRDefault="00000000" w:rsidRPr="00000000" w14:paraId="0000047A">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gridSpan w:val="6"/>
            <w:shd w:fill="auto" w:val="clear"/>
          </w:tcPr>
          <w:p w:rsidR="00000000" w:rsidDel="00000000" w:rsidP="00000000" w:rsidRDefault="00000000" w:rsidRPr="00000000" w14:paraId="0000047F">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r>
      <w:tr>
        <w:trPr>
          <w:cantSplit w:val="0"/>
          <w:trHeight w:val="300" w:hRule="atLeast"/>
          <w:tblHeader w:val="0"/>
        </w:trPr>
        <w:tc>
          <w:tcPr>
            <w:gridSpan w:val="4"/>
            <w:shd w:fill="auto" w:val="clear"/>
            <w:tcMar>
              <w:top w:w="100.0" w:type="dxa"/>
              <w:left w:w="100.0" w:type="dxa"/>
              <w:bottom w:w="100.0" w:type="dxa"/>
              <w:right w:w="100.0" w:type="dxa"/>
            </w:tcMar>
          </w:tcPr>
          <w:p w:rsidR="00000000" w:rsidDel="00000000" w:rsidP="00000000" w:rsidRDefault="00000000" w:rsidRPr="00000000" w14:paraId="00000485">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89">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c>
          <w:tcPr>
            <w:gridSpan w:val="5"/>
            <w:shd w:fill="auto" w:val="clear"/>
          </w:tcPr>
          <w:p w:rsidR="00000000" w:rsidDel="00000000" w:rsidP="00000000" w:rsidRDefault="00000000" w:rsidRPr="00000000" w14:paraId="00000490">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c>
          <w:tcPr>
            <w:gridSpan w:val="6"/>
            <w:shd w:fill="auto" w:val="clear"/>
          </w:tcPr>
          <w:p w:rsidR="00000000" w:rsidDel="00000000" w:rsidP="00000000" w:rsidRDefault="00000000" w:rsidRPr="00000000" w14:paraId="00000495">
            <w:pPr>
              <w:pBdr>
                <w:top w:space="0" w:sz="0" w:val="nil"/>
                <w:left w:space="0" w:sz="0" w:val="nil"/>
                <w:bottom w:space="0" w:sz="0" w:val="nil"/>
                <w:right w:space="0" w:sz="0" w:val="nil"/>
                <w:between w:space="0" w:sz="0" w:val="nil"/>
              </w:pBd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9B">
            <w:pPr>
              <w:pBdr>
                <w:top w:space="0" w:sz="0" w:val="nil"/>
                <w:left w:space="0" w:sz="0" w:val="nil"/>
                <w:bottom w:space="0" w:sz="0" w:val="nil"/>
                <w:right w:space="0" w:sz="0" w:val="nil"/>
                <w:between w:space="0" w:sz="0" w:val="nil"/>
              </w:pBdr>
              <w:jc w:val="both"/>
              <w:rPr>
                <w:rFonts w:ascii="Roboto" w:cs="Roboto" w:eastAsia="Roboto" w:hAnsi="Roboto"/>
                <w:b w:val="1"/>
                <w:i w:val="1"/>
                <w:color w:val="111111"/>
                <w:sz w:val="24"/>
                <w:szCs w:val="24"/>
              </w:rPr>
            </w:pPr>
            <w:r w:rsidDel="00000000" w:rsidR="00000000" w:rsidRPr="00000000">
              <w:rPr>
                <w:rFonts w:ascii="Roboto" w:cs="Roboto" w:eastAsia="Roboto" w:hAnsi="Roboto"/>
                <w:i w:val="1"/>
                <w:color w:val="111111"/>
                <w:shd w:fill="f7f7f7" w:val="clear"/>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4B1">
            <w:pPr>
              <w:shd w:fill="ffffff" w:val="clear"/>
              <w:jc w:val="center"/>
              <w:rPr>
                <w:rFonts w:ascii="Roboto" w:cs="Roboto" w:eastAsia="Roboto" w:hAnsi="Roboto"/>
                <w:color w:val="111111"/>
                <w:sz w:val="24"/>
                <w:szCs w:val="24"/>
              </w:rPr>
            </w:pPr>
            <w:r w:rsidDel="00000000" w:rsidR="00000000" w:rsidRPr="00000000">
              <w:rPr>
                <w:rFonts w:ascii="Roboto" w:cs="Roboto" w:eastAsia="Roboto" w:hAnsi="Roboto"/>
                <w:b w:val="1"/>
                <w:color w:val="111111"/>
                <w:sz w:val="24"/>
                <w:szCs w:val="24"/>
                <w:rtl w:val="0"/>
              </w:rPr>
              <w:t xml:space="preserve">SELECCIONAR LAS ÁREAS ARTÍSTICAS EN LAS QUE SE DESARROLLARÁ LA INICIATIVA ARTÍSTICA</w:t>
            </w:r>
            <w:r w:rsidDel="00000000" w:rsidR="00000000" w:rsidRPr="00000000">
              <w:rPr>
                <w:rtl w:val="0"/>
              </w:rPr>
            </w:r>
          </w:p>
          <w:p w:rsidR="00000000" w:rsidDel="00000000" w:rsidP="00000000" w:rsidRDefault="00000000" w:rsidRPr="00000000" w14:paraId="000004B2">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Por favor, especifique las áreas que se incluirán durante el desarrollo de la iniciativa artística marcando con una equis (X) en los espacios correspondientes:</w:t>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C8">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5"/>
            <w:shd w:fill="auto" w:val="clear"/>
          </w:tcPr>
          <w:p w:rsidR="00000000" w:rsidDel="00000000" w:rsidP="00000000" w:rsidRDefault="00000000" w:rsidRPr="00000000" w14:paraId="000004CF">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D4">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gridSpan w:val="3"/>
            <w:shd w:fill="auto" w:val="clear"/>
          </w:tcPr>
          <w:p w:rsidR="00000000" w:rsidDel="00000000" w:rsidP="00000000" w:rsidRDefault="00000000" w:rsidRPr="00000000" w14:paraId="000004DB">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DE">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5"/>
            <w:shd w:fill="auto" w:val="clear"/>
          </w:tcPr>
          <w:p w:rsidR="00000000" w:rsidDel="00000000" w:rsidP="00000000" w:rsidRDefault="00000000" w:rsidRPr="00000000" w14:paraId="000004E5">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4EA">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gridSpan w:val="3"/>
            <w:shd w:fill="auto" w:val="clear"/>
          </w:tcPr>
          <w:p w:rsidR="00000000" w:rsidDel="00000000" w:rsidP="00000000" w:rsidRDefault="00000000" w:rsidRPr="00000000" w14:paraId="000004F1">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4F4">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5"/>
            <w:shd w:fill="auto" w:val="clear"/>
          </w:tcPr>
          <w:p w:rsidR="00000000" w:rsidDel="00000000" w:rsidP="00000000" w:rsidRDefault="00000000" w:rsidRPr="00000000" w14:paraId="000004FB">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500">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w:t>
            </w:r>
          </w:p>
        </w:tc>
        <w:tc>
          <w:tcPr>
            <w:gridSpan w:val="3"/>
            <w:shd w:fill="auto" w:val="clear"/>
          </w:tcPr>
          <w:p w:rsidR="00000000" w:rsidDel="00000000" w:rsidP="00000000" w:rsidRDefault="00000000" w:rsidRPr="00000000" w14:paraId="00000507">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50A">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5"/>
            <w:shd w:fill="auto" w:val="clear"/>
          </w:tcPr>
          <w:p w:rsidR="00000000" w:rsidDel="00000000" w:rsidP="00000000" w:rsidRDefault="00000000" w:rsidRPr="00000000" w14:paraId="00000511">
            <w:pPr>
              <w:shd w:fill="ffffff" w:val="clear"/>
              <w:rPr>
                <w:rFonts w:ascii="Roboto" w:cs="Roboto" w:eastAsia="Roboto" w:hAnsi="Roboto"/>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516">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gridSpan w:val="3"/>
            <w:shd w:fill="auto" w:val="clear"/>
          </w:tcPr>
          <w:p w:rsidR="00000000" w:rsidDel="00000000" w:rsidP="00000000" w:rsidRDefault="00000000" w:rsidRPr="00000000" w14:paraId="0000051D">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20">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DESCRIPCIÓN DE LA INICIATIVA ARTÍSTICA</w:t>
            </w:r>
          </w:p>
          <w:p w:rsidR="00000000" w:rsidDel="00000000" w:rsidP="00000000" w:rsidRDefault="00000000" w:rsidRPr="00000000" w14:paraId="00000521">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522">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Detalle la idea central de la iniciativa artística, el objetivo central, la temática y la visión general de la iniciativa</w:t>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38">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539">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53A">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53B">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53C">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52">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ARTISTA QUE COORDINARÁ Y QUE PARTICIPARÁ EN LA INICIATIVA ARTÍSTICA</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6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56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57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57A">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7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581">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58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9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9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597">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5A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A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A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5AD">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5B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B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C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5C3">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5C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5D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5D6">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i w:val="1"/>
                <w:color w:val="111111"/>
                <w:shd w:fill="f7f7f7" w:val="clear"/>
                <w:rtl w:val="0"/>
              </w:rPr>
              <w:t xml:space="preserve">Incluya filas adicionales si requiere incluir a más artistas.</w:t>
            </w: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EC">
            <w:pPr>
              <w:pBdr>
                <w:top w:space="0" w:sz="0" w:val="nil"/>
                <w:left w:space="0" w:sz="0" w:val="nil"/>
                <w:bottom w:space="0" w:sz="0" w:val="nil"/>
                <w:right w:space="0" w:sz="0" w:val="nil"/>
                <w:between w:space="0" w:sz="0" w:val="nil"/>
              </w:pBdr>
              <w:jc w:val="center"/>
              <w:rPr>
                <w:rFonts w:ascii="Roboto" w:cs="Roboto" w:eastAsia="Roboto" w:hAnsi="Roboto"/>
                <w:b w:val="1"/>
                <w:color w:val="111111"/>
                <w:shd w:fill="f7f7f7" w:val="clear"/>
              </w:rPr>
            </w:pPr>
            <w:r w:rsidDel="00000000" w:rsidR="00000000" w:rsidRPr="00000000">
              <w:rPr>
                <w:rFonts w:ascii="Roboto" w:cs="Roboto" w:eastAsia="Roboto" w:hAnsi="Roboto"/>
                <w:b w:val="1"/>
                <w:color w:val="111111"/>
                <w:shd w:fill="f7f7f7" w:val="clear"/>
                <w:rtl w:val="0"/>
              </w:rPr>
              <w:t xml:space="preserve">COLABORADORES O VOLUNTARIOS INVOLUCRADOS EN LA INICIATIVA ARTÍSTICA</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02">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9"/>
            <w:shd w:fill="auto" w:val="clear"/>
          </w:tcPr>
          <w:p w:rsidR="00000000" w:rsidDel="00000000" w:rsidP="00000000" w:rsidRDefault="00000000" w:rsidRPr="00000000" w14:paraId="0000060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6"/>
            <w:shd w:fill="auto" w:val="clear"/>
          </w:tcPr>
          <w:p w:rsidR="00000000" w:rsidDel="00000000" w:rsidP="00000000" w:rsidRDefault="00000000" w:rsidRPr="00000000" w14:paraId="0000060E">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61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1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61B">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62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2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2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631">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63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4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4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647">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65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5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5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65D">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6"/>
            <w:shd w:fill="auto" w:val="clear"/>
          </w:tcPr>
          <w:p w:rsidR="00000000" w:rsidDel="00000000" w:rsidP="00000000" w:rsidRDefault="00000000" w:rsidRPr="00000000" w14:paraId="0000066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6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7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i w:val="1"/>
                <w:color w:val="111111"/>
                <w:shd w:fill="f7f7f7" w:val="clear"/>
                <w:rtl w:val="0"/>
              </w:rPr>
              <w:t xml:space="preserve">Incluya filas adicionales si requiere incluir a más artistas.</w:t>
            </w:r>
            <w:r w:rsidDel="00000000" w:rsidR="00000000" w:rsidRPr="00000000">
              <w:rPr>
                <w:rtl w:val="0"/>
              </w:rPr>
            </w:r>
          </w:p>
        </w:tc>
      </w:tr>
      <w:tr>
        <w:trPr>
          <w:cantSplit w:val="0"/>
          <w:trHeight w:val="300" w:hRule="atLeast"/>
          <w:tblHeader w:val="0"/>
        </w:trPr>
        <w:tc>
          <w:tcPr>
            <w:gridSpan w:val="2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686">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hd w:fill="f7f7f7" w:val="clear"/>
                <w:rtl w:val="0"/>
              </w:rPr>
              <w:t xml:space="preserve">BENEFICIARIOS DE</w:t>
            </w:r>
            <w:r w:rsidDel="00000000" w:rsidR="00000000" w:rsidRPr="00000000">
              <w:rPr>
                <w:rFonts w:ascii="Roboto" w:cs="Roboto" w:eastAsia="Roboto" w:hAnsi="Roboto"/>
                <w:i w:val="1"/>
                <w:color w:val="111111"/>
                <w:shd w:fill="f7f7f7" w:val="clear"/>
                <w:rtl w:val="0"/>
              </w:rPr>
              <w:t xml:space="preserve"> </w:t>
            </w:r>
            <w:r w:rsidDel="00000000" w:rsidR="00000000" w:rsidRPr="00000000">
              <w:rPr>
                <w:rFonts w:ascii="Roboto" w:cs="Roboto" w:eastAsia="Roboto" w:hAnsi="Roboto"/>
                <w:b w:val="1"/>
                <w:color w:val="111111"/>
                <w:sz w:val="24"/>
                <w:szCs w:val="24"/>
                <w:rtl w:val="0"/>
              </w:rPr>
              <w:t xml:space="preserve">LA INICIATIVA ARTÍSTICA</w:t>
            </w:r>
          </w:p>
          <w:p w:rsidR="00000000" w:rsidDel="00000000" w:rsidP="00000000" w:rsidRDefault="00000000" w:rsidRPr="00000000" w14:paraId="00000687">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tl w:val="0"/>
              </w:rPr>
            </w:r>
          </w:p>
          <w:p w:rsidR="00000000" w:rsidDel="00000000" w:rsidP="00000000" w:rsidRDefault="00000000" w:rsidRPr="00000000" w14:paraId="00000688">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Fonts w:ascii="Roboto" w:cs="Roboto" w:eastAsia="Roboto" w:hAnsi="Roboto"/>
                <w:color w:val="111111"/>
                <w:sz w:val="24"/>
                <w:szCs w:val="24"/>
                <w:rtl w:val="0"/>
              </w:rPr>
              <w:t xml:space="preserve">Proyecte la cantidad estimada de beneficiarios que participarán en la iniciativa artística considerando las siguientes características diferenciales poblacionales: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9E">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MUJERES BENEFICIADAS</w:t>
            </w:r>
            <w:r w:rsidDel="00000000" w:rsidR="00000000" w:rsidRPr="00000000">
              <w:rPr>
                <w:rtl w:val="0"/>
              </w:rPr>
            </w:r>
          </w:p>
        </w:tc>
        <w:tc>
          <w:tcPr>
            <w:gridSpan w:val="9"/>
            <w:shd w:fill="auto" w:val="clear"/>
          </w:tcPr>
          <w:p w:rsidR="00000000" w:rsidDel="00000000" w:rsidP="00000000" w:rsidRDefault="00000000" w:rsidRPr="00000000" w14:paraId="000006A1">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HOMBRES BENEFICIADOS</w:t>
            </w:r>
            <w:r w:rsidDel="00000000" w:rsidR="00000000" w:rsidRPr="00000000">
              <w:rPr>
                <w:rtl w:val="0"/>
              </w:rPr>
            </w:r>
          </w:p>
        </w:tc>
        <w:tc>
          <w:tcPr>
            <w:gridSpan w:val="6"/>
            <w:shd w:fill="auto" w:val="clear"/>
          </w:tcPr>
          <w:p w:rsidR="00000000" w:rsidDel="00000000" w:rsidP="00000000" w:rsidRDefault="00000000" w:rsidRPr="00000000" w14:paraId="000006AA">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INTERSEXUALES BENEFICIADO</w:t>
            </w:r>
            <w:r w:rsidDel="00000000" w:rsidR="00000000" w:rsidRPr="00000000">
              <w:rPr>
                <w:rtl w:val="0"/>
              </w:rPr>
            </w:r>
          </w:p>
        </w:tc>
        <w:tc>
          <w:tcPr>
            <w:gridSpan w:val="4"/>
            <w:shd w:fill="auto" w:val="clear"/>
          </w:tcPr>
          <w:p w:rsidR="00000000" w:rsidDel="00000000" w:rsidP="00000000" w:rsidRDefault="00000000" w:rsidRPr="00000000" w14:paraId="000006B0">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No. TOTAL DE PERSONAS BENEFICIADAS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B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9"/>
            <w:shd w:fill="auto" w:val="clear"/>
          </w:tcPr>
          <w:p w:rsidR="00000000" w:rsidDel="00000000" w:rsidP="00000000" w:rsidRDefault="00000000" w:rsidRPr="00000000" w14:paraId="000006B7">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6C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C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6CA">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BENEFICIADAS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E0">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Rrom</w:t>
            </w:r>
          </w:p>
        </w:tc>
        <w:tc>
          <w:tcPr>
            <w:gridSpan w:val="4"/>
            <w:shd w:fill="auto" w:val="clear"/>
          </w:tcPr>
          <w:p w:rsidR="00000000" w:rsidDel="00000000" w:rsidP="00000000" w:rsidRDefault="00000000" w:rsidRPr="00000000" w14:paraId="000006E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Indígena</w:t>
            </w:r>
          </w:p>
        </w:tc>
        <w:tc>
          <w:tcPr>
            <w:gridSpan w:val="3"/>
            <w:shd w:fill="auto" w:val="clear"/>
          </w:tcPr>
          <w:p w:rsidR="00000000" w:rsidDel="00000000" w:rsidP="00000000" w:rsidRDefault="00000000" w:rsidRPr="00000000" w14:paraId="000006E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Comunidad Negra</w:t>
            </w:r>
          </w:p>
        </w:tc>
        <w:tc>
          <w:tcPr>
            <w:gridSpan w:val="4"/>
            <w:shd w:fill="auto" w:val="clear"/>
          </w:tcPr>
          <w:p w:rsidR="00000000" w:rsidDel="00000000" w:rsidP="00000000" w:rsidRDefault="00000000" w:rsidRPr="00000000" w14:paraId="000006E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Afrocolombiano</w:t>
            </w:r>
          </w:p>
        </w:tc>
        <w:tc>
          <w:tcPr>
            <w:gridSpan w:val="2"/>
            <w:shd w:fill="auto" w:val="clear"/>
          </w:tcPr>
          <w:p w:rsidR="00000000" w:rsidDel="00000000" w:rsidP="00000000" w:rsidRDefault="00000000" w:rsidRPr="00000000" w14:paraId="000006ED">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Palenquero</w:t>
            </w:r>
          </w:p>
        </w:tc>
        <w:tc>
          <w:tcPr>
            <w:gridSpan w:val="5"/>
            <w:shd w:fill="auto" w:val="clear"/>
          </w:tcPr>
          <w:p w:rsidR="00000000" w:rsidDel="00000000" w:rsidP="00000000" w:rsidRDefault="00000000" w:rsidRPr="00000000" w14:paraId="000006E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Raizal</w:t>
            </w:r>
          </w:p>
        </w:tc>
        <w:tc>
          <w:tcPr>
            <w:gridSpan w:val="2"/>
            <w:shd w:fill="auto" w:val="clear"/>
          </w:tcPr>
          <w:p w:rsidR="00000000" w:rsidDel="00000000" w:rsidP="00000000" w:rsidRDefault="00000000" w:rsidRPr="00000000" w14:paraId="000006F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F6">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F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6FC">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6FF">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703">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705">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70A">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70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2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Primera Infancia entre 10 mes y 5 años</w:t>
            </w:r>
          </w:p>
        </w:tc>
        <w:tc>
          <w:tcPr>
            <w:gridSpan w:val="4"/>
            <w:shd w:fill="auto" w:val="clear"/>
          </w:tcPr>
          <w:p w:rsidR="00000000" w:rsidDel="00000000" w:rsidP="00000000" w:rsidRDefault="00000000" w:rsidRPr="00000000" w14:paraId="0000072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Infancia 6 -12 años</w:t>
            </w:r>
          </w:p>
        </w:tc>
        <w:tc>
          <w:tcPr>
            <w:gridSpan w:val="3"/>
            <w:shd w:fill="auto" w:val="clear"/>
          </w:tcPr>
          <w:p w:rsidR="00000000" w:rsidDel="00000000" w:rsidP="00000000" w:rsidRDefault="00000000" w:rsidRPr="00000000" w14:paraId="00000728">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Adolescencia 13-17 años</w:t>
            </w:r>
          </w:p>
        </w:tc>
        <w:tc>
          <w:tcPr>
            <w:gridSpan w:val="4"/>
            <w:shd w:fill="auto" w:val="clear"/>
          </w:tcPr>
          <w:p w:rsidR="00000000" w:rsidDel="00000000" w:rsidP="00000000" w:rsidRDefault="00000000" w:rsidRPr="00000000" w14:paraId="0000072B">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Juventud 18-28 años</w:t>
            </w:r>
          </w:p>
        </w:tc>
        <w:tc>
          <w:tcPr>
            <w:gridSpan w:val="2"/>
            <w:shd w:fill="auto" w:val="clear"/>
          </w:tcPr>
          <w:p w:rsidR="00000000" w:rsidDel="00000000" w:rsidP="00000000" w:rsidRDefault="00000000" w:rsidRPr="00000000" w14:paraId="0000072F">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Adultas 29-59 años</w:t>
            </w:r>
          </w:p>
        </w:tc>
        <w:tc>
          <w:tcPr>
            <w:gridSpan w:val="5"/>
            <w:shd w:fill="auto" w:val="clear"/>
          </w:tcPr>
          <w:p w:rsidR="00000000" w:rsidDel="00000000" w:rsidP="00000000" w:rsidRDefault="00000000" w:rsidRPr="00000000" w14:paraId="00000731">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Personas Mayores &gt;60 años</w:t>
            </w:r>
          </w:p>
        </w:tc>
        <w:tc>
          <w:tcPr>
            <w:gridSpan w:val="2"/>
            <w:shd w:fill="auto" w:val="clear"/>
          </w:tcPr>
          <w:p w:rsidR="00000000" w:rsidDel="00000000" w:rsidP="00000000" w:rsidRDefault="00000000" w:rsidRPr="00000000" w14:paraId="0000073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38">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73A">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73E">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4"/>
            <w:shd w:fill="auto" w:val="clear"/>
          </w:tcPr>
          <w:p w:rsidR="00000000" w:rsidDel="00000000" w:rsidP="00000000" w:rsidRDefault="00000000" w:rsidRPr="00000000" w14:paraId="00000741">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745">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5"/>
            <w:shd w:fill="auto" w:val="clear"/>
          </w:tcPr>
          <w:p w:rsidR="00000000" w:rsidDel="00000000" w:rsidP="00000000" w:rsidRDefault="00000000" w:rsidRPr="00000000" w14:paraId="00000747">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c>
          <w:tcPr>
            <w:gridSpan w:val="2"/>
            <w:shd w:fill="auto" w:val="clear"/>
          </w:tcPr>
          <w:p w:rsidR="00000000" w:rsidDel="00000000" w:rsidP="00000000" w:rsidRDefault="00000000" w:rsidRPr="00000000" w14:paraId="0000074C">
            <w:pPr>
              <w:pBdr>
                <w:top w:space="0" w:sz="0" w:val="nil"/>
                <w:left w:space="0" w:sz="0" w:val="nil"/>
                <w:bottom w:space="0" w:sz="0" w:val="nil"/>
                <w:right w:space="0" w:sz="0" w:val="nil"/>
                <w:between w:space="0" w:sz="0" w:val="nil"/>
              </w:pBdr>
              <w:tabs>
                <w:tab w:val="left" w:leader="none" w:pos="6284"/>
              </w:tabs>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74E">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color w:val="000000"/>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64">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p>
        </w:tc>
        <w:tc>
          <w:tcPr>
            <w:gridSpan w:val="2"/>
            <w:shd w:fill="auto" w:val="clear"/>
          </w:tcPr>
          <w:p w:rsidR="00000000" w:rsidDel="00000000" w:rsidP="00000000" w:rsidRDefault="00000000" w:rsidRPr="00000000" w14:paraId="00000765">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p>
        </w:tc>
        <w:tc>
          <w:tcPr>
            <w:gridSpan w:val="5"/>
            <w:shd w:fill="auto" w:val="clear"/>
          </w:tcPr>
          <w:p w:rsidR="00000000" w:rsidDel="00000000" w:rsidP="00000000" w:rsidRDefault="00000000" w:rsidRPr="00000000" w14:paraId="00000767">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p>
        </w:tc>
        <w:tc>
          <w:tcPr>
            <w:gridSpan w:val="4"/>
            <w:shd w:fill="auto" w:val="clear"/>
          </w:tcPr>
          <w:p w:rsidR="00000000" w:rsidDel="00000000" w:rsidP="00000000" w:rsidRDefault="00000000" w:rsidRPr="00000000" w14:paraId="0000076C">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p>
        </w:tc>
        <w:tc>
          <w:tcPr>
            <w:gridSpan w:val="2"/>
            <w:shd w:fill="auto" w:val="clear"/>
          </w:tcPr>
          <w:p w:rsidR="00000000" w:rsidDel="00000000" w:rsidP="00000000" w:rsidRDefault="00000000" w:rsidRPr="00000000" w14:paraId="00000770">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p>
        </w:tc>
        <w:tc>
          <w:tcPr>
            <w:gridSpan w:val="4"/>
            <w:shd w:fill="auto" w:val="clear"/>
          </w:tcPr>
          <w:p w:rsidR="00000000" w:rsidDel="00000000" w:rsidP="00000000" w:rsidRDefault="00000000" w:rsidRPr="00000000" w14:paraId="00000772">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p>
        </w:tc>
        <w:tc>
          <w:tcPr>
            <w:gridSpan w:val="3"/>
            <w:shd w:fill="auto" w:val="clear"/>
          </w:tcPr>
          <w:p w:rsidR="00000000" w:rsidDel="00000000" w:rsidP="00000000" w:rsidRDefault="00000000" w:rsidRPr="00000000" w14:paraId="00000776">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p>
        </w:tc>
        <w:tc>
          <w:tcPr>
            <w:shd w:fill="auto" w:val="clear"/>
          </w:tcPr>
          <w:p w:rsidR="00000000" w:rsidDel="00000000" w:rsidP="00000000" w:rsidRDefault="00000000" w:rsidRPr="00000000" w14:paraId="00000779">
            <w:pPr>
              <w:pBdr>
                <w:top w:space="0" w:sz="0" w:val="nil"/>
                <w:left w:space="0" w:sz="0" w:val="nil"/>
                <w:bottom w:space="0" w:sz="0" w:val="nil"/>
                <w:right w:space="0" w:sz="0" w:val="nil"/>
                <w:between w:space="0" w:sz="0" w:val="nil"/>
              </w:pBdr>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 especifica capacidad</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77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77B">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5"/>
            <w:shd w:fill="auto" w:val="clear"/>
          </w:tcPr>
          <w:p w:rsidR="00000000" w:rsidDel="00000000" w:rsidP="00000000" w:rsidRDefault="00000000" w:rsidRPr="00000000" w14:paraId="0000077D">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82">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786">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788">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78C">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78F">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22"/>
            <w:shd w:fill="auto" w:val="clear"/>
            <w:tcMar>
              <w:top w:w="100.0" w:type="dxa"/>
              <w:left w:w="100.0" w:type="dxa"/>
              <w:bottom w:w="100.0" w:type="dxa"/>
              <w:right w:w="100.0" w:type="dxa"/>
            </w:tcMar>
          </w:tcPr>
          <w:p w:rsidR="00000000" w:rsidDel="00000000" w:rsidP="00000000" w:rsidRDefault="00000000" w:rsidRPr="00000000" w14:paraId="00000790">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PLAN DE DIFUSIÓN Y PROMOCIÓN</w:t>
            </w:r>
          </w:p>
          <w:p w:rsidR="00000000" w:rsidDel="00000000" w:rsidP="00000000" w:rsidRDefault="00000000" w:rsidRPr="00000000" w14:paraId="00000791">
            <w:pPr>
              <w:pBdr>
                <w:top w:space="0" w:sz="0" w:val="nil"/>
                <w:left w:space="0" w:sz="0" w:val="nil"/>
                <w:bottom w:space="0" w:sz="0" w:val="nil"/>
                <w:right w:space="0" w:sz="0" w:val="nil"/>
                <w:between w:space="0" w:sz="0" w:val="nil"/>
              </w:pBdr>
              <w:tabs>
                <w:tab w:val="left" w:leader="none" w:pos="6284"/>
              </w:tabs>
              <w:jc w:val="both"/>
              <w:rPr>
                <w:rFonts w:ascii="Roboto" w:cs="Roboto" w:eastAsia="Roboto" w:hAnsi="Roboto"/>
                <w:color w:val="000000"/>
              </w:rPr>
            </w:pPr>
            <w:r w:rsidDel="00000000" w:rsidR="00000000" w:rsidRPr="00000000">
              <w:rPr>
                <w:rFonts w:ascii="Roboto" w:cs="Roboto" w:eastAsia="Roboto" w:hAnsi="Roboto"/>
                <w:color w:val="000000"/>
                <w:rtl w:val="0"/>
              </w:rPr>
              <w:t xml:space="preserve">Incluya las estrategias para dar a conocer la iniciativa artística al </w:t>
            </w:r>
            <w:r w:rsidDel="00000000" w:rsidR="00000000" w:rsidRPr="00000000">
              <w:rPr>
                <w:rFonts w:ascii="Roboto" w:cs="Roboto" w:eastAsia="Roboto" w:hAnsi="Roboto"/>
                <w:rtl w:val="0"/>
              </w:rPr>
              <w:t xml:space="preserve">público</w:t>
            </w:r>
            <w:r w:rsidDel="00000000" w:rsidR="00000000" w:rsidRPr="00000000">
              <w:rPr>
                <w:rtl w:val="0"/>
              </w:rPr>
            </w:r>
          </w:p>
        </w:tc>
      </w:tr>
      <w:tr>
        <w:trPr>
          <w:cantSplit w:val="0"/>
          <w:trHeight w:val="300" w:hRule="atLeast"/>
          <w:tblHeader w:val="0"/>
        </w:trPr>
        <w:tc>
          <w:tcPr>
            <w:gridSpan w:val="22"/>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7A7">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7A8">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7A9">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7AA">
            <w:pPr>
              <w:pBdr>
                <w:top w:space="0" w:sz="0" w:val="nil"/>
                <w:left w:space="0" w:sz="0" w:val="nil"/>
                <w:bottom w:space="0" w:sz="0" w:val="nil"/>
                <w:right w:space="0" w:sz="0" w:val="nil"/>
                <w:between w:space="0" w:sz="0" w:val="nil"/>
              </w:pBdr>
              <w:tabs>
                <w:tab w:val="left" w:leader="none" w:pos="6284"/>
              </w:tabs>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7C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7C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2"/>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8"/>
        <w:gridCol w:w="475"/>
        <w:gridCol w:w="1114"/>
        <w:gridCol w:w="312"/>
        <w:gridCol w:w="950"/>
        <w:gridCol w:w="172"/>
        <w:gridCol w:w="778"/>
        <w:gridCol w:w="1426"/>
        <w:gridCol w:w="475"/>
        <w:gridCol w:w="1903"/>
        <w:tblGridChange w:id="0">
          <w:tblGrid>
            <w:gridCol w:w="1898"/>
            <w:gridCol w:w="475"/>
            <w:gridCol w:w="1114"/>
            <w:gridCol w:w="312"/>
            <w:gridCol w:w="950"/>
            <w:gridCol w:w="172"/>
            <w:gridCol w:w="778"/>
            <w:gridCol w:w="1426"/>
            <w:gridCol w:w="475"/>
            <w:gridCol w:w="1903"/>
          </w:tblGrid>
        </w:tblGridChange>
      </w:tblGrid>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7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Roboto" w:cs="Roboto" w:eastAsia="Roboto" w:hAnsi="Roboto"/>
                <w:b w:val="1"/>
                <w:i w:val="0"/>
                <w:smallCaps w:val="0"/>
                <w:strike w:val="0"/>
                <w:color w:val="111111"/>
                <w:sz w:val="24"/>
                <w:szCs w:val="24"/>
                <w:u w:val="none"/>
                <w:shd w:fill="auto" w:val="clear"/>
                <w:vertAlign w:val="baseline"/>
                <w:rtl w:val="0"/>
              </w:rPr>
              <w:t xml:space="preserve">CIRCULACIÓN DE PROPUESTA ARTÍSTICA REGISTRADA EN MEDIO DIGITAL</w:t>
            </w: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7CC">
            <w:pPr>
              <w:pBdr>
                <w:top w:space="0" w:sz="0" w:val="nil"/>
                <w:left w:space="0" w:sz="0" w:val="nil"/>
                <w:bottom w:space="0" w:sz="0" w:val="nil"/>
                <w:right w:space="0" w:sz="0" w:val="nil"/>
                <w:between w:space="0" w:sz="0" w:val="nil"/>
              </w:pBdr>
              <w:jc w:val="center"/>
              <w:rPr/>
            </w:pPr>
            <w:r w:rsidDel="00000000" w:rsidR="00000000" w:rsidRPr="00000000">
              <w:rPr>
                <w:rFonts w:ascii="Roboto" w:cs="Roboto" w:eastAsia="Roboto" w:hAnsi="Roboto"/>
                <w:b w:val="1"/>
                <w:color w:val="111111"/>
                <w:sz w:val="24"/>
                <w:szCs w:val="24"/>
                <w:rtl w:val="0"/>
              </w:rPr>
              <w:t xml:space="preserve">UBICACIÓN GEOGRÁFICA EN DONDE SE PONDRÁ EN ESCENA Y GRABARÁ EN MEDIO DIGITAL LA PROPUESTA ARTÍSTICAS DE LA COMUNIDAD PALENQUERA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D6">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DIRECCIÓN</w:t>
            </w:r>
            <w:r w:rsidDel="00000000" w:rsidR="00000000" w:rsidRPr="00000000">
              <w:rPr>
                <w:rFonts w:ascii="Roboto" w:cs="Roboto" w:eastAsia="Roboto" w:hAnsi="Roboto"/>
                <w:b w:val="1"/>
                <w:color w:val="000000"/>
                <w:rtl w:val="0"/>
              </w:rPr>
              <w:t xml:space="preserve"> FÍSICA</w:t>
            </w:r>
            <w:r w:rsidDel="00000000" w:rsidR="00000000" w:rsidRPr="00000000">
              <w:rPr>
                <w:rtl w:val="0"/>
              </w:rPr>
            </w:r>
          </w:p>
        </w:tc>
        <w:tc>
          <w:tcPr>
            <w:gridSpan w:val="3"/>
            <w:shd w:fill="auto" w:val="clear"/>
          </w:tcPr>
          <w:p w:rsidR="00000000" w:rsidDel="00000000" w:rsidP="00000000" w:rsidRDefault="00000000" w:rsidRPr="00000000" w14:paraId="000007D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gridSpan w:val="3"/>
            <w:shd w:fill="auto" w:val="clear"/>
          </w:tcPr>
          <w:p w:rsidR="00000000" w:rsidDel="00000000" w:rsidP="00000000" w:rsidRDefault="00000000" w:rsidRPr="00000000" w14:paraId="000007DB">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gridSpan w:val="2"/>
            <w:shd w:fill="auto" w:val="clear"/>
          </w:tcPr>
          <w:p w:rsidR="00000000" w:rsidDel="00000000" w:rsidP="00000000" w:rsidRDefault="00000000" w:rsidRPr="00000000" w14:paraId="000007DE">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7E0">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3"/>
            <w:shd w:fill="auto" w:val="clear"/>
          </w:tcPr>
          <w:p w:rsidR="00000000" w:rsidDel="00000000" w:rsidP="00000000" w:rsidRDefault="00000000" w:rsidRPr="00000000" w14:paraId="000007E2">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3"/>
            <w:shd w:fill="auto" w:val="clear"/>
          </w:tcPr>
          <w:p w:rsidR="00000000" w:rsidDel="00000000" w:rsidP="00000000" w:rsidRDefault="00000000" w:rsidRPr="00000000" w14:paraId="000007E5">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E8">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7EA">
            <w:pPr>
              <w:pBdr>
                <w:top w:space="0" w:sz="0" w:val="nil"/>
                <w:left w:space="0" w:sz="0" w:val="nil"/>
                <w:bottom w:space="0" w:sz="0" w:val="nil"/>
                <w:right w:space="0" w:sz="0" w:val="nil"/>
                <w:between w:space="0" w:sz="0" w:val="nil"/>
              </w:pBdr>
              <w:jc w:val="both"/>
              <w:rPr>
                <w:rFonts w:ascii="Roboto" w:cs="Roboto" w:eastAsia="Roboto" w:hAnsi="Roboto"/>
                <w:b w:val="1"/>
                <w:i w:val="1"/>
                <w:color w:val="111111"/>
                <w:sz w:val="24"/>
                <w:szCs w:val="24"/>
              </w:rPr>
            </w:pPr>
            <w:r w:rsidDel="00000000" w:rsidR="00000000" w:rsidRPr="00000000">
              <w:rPr>
                <w:rFonts w:ascii="Roboto" w:cs="Roboto" w:eastAsia="Roboto" w:hAnsi="Roboto"/>
                <w:i w:val="1"/>
                <w:color w:val="111111"/>
                <w:shd w:fill="f7f7f7" w:val="clear"/>
                <w:rtl w:val="0"/>
              </w:rPr>
              <w:t xml:space="preserve">Incluya filas adicionales si requiere utilizar más de un espacio.</w:t>
            </w:r>
            <w:r w:rsidDel="00000000" w:rsidR="00000000" w:rsidRPr="00000000">
              <w:rPr>
                <w:rtl w:val="0"/>
              </w:rPr>
            </w:r>
          </w:p>
        </w:tc>
      </w:tr>
      <w:tr>
        <w:trPr>
          <w:cantSplit w:val="0"/>
          <w:trHeight w:val="300" w:hRule="atLeast"/>
          <w:tblHeader w:val="0"/>
        </w:trPr>
        <w:tc>
          <w:tcPr>
            <w:gridSpan w:val="10"/>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7F4">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SELECCIONAR LAS ÁREAS ARTÍSTICAS QUE HACEN PARTE DE LA PUESTA EN ESCENA DE LA CIRCULACIÓN EN MEDIO DIGITAL</w:t>
            </w:r>
          </w:p>
          <w:p w:rsidR="00000000" w:rsidDel="00000000" w:rsidP="00000000" w:rsidRDefault="00000000" w:rsidRPr="00000000" w14:paraId="000007F5">
            <w:pPr>
              <w:pBdr>
                <w:top w:space="0" w:sz="0" w:val="nil"/>
                <w:left w:space="0" w:sz="0" w:val="nil"/>
                <w:bottom w:space="0" w:sz="0" w:val="nil"/>
                <w:right w:space="0" w:sz="0" w:val="nil"/>
                <w:between w:space="0" w:sz="0" w:val="nil"/>
              </w:pBdr>
              <w:jc w:val="both"/>
              <w:rPr>
                <w:rFonts w:ascii="Roboto" w:cs="Roboto" w:eastAsia="Roboto" w:hAnsi="Roboto"/>
                <w:i w:val="1"/>
                <w:color w:val="111111"/>
                <w:shd w:fill="f7f7f7" w:val="clear"/>
              </w:rPr>
            </w:pPr>
            <w:r w:rsidDel="00000000" w:rsidR="00000000" w:rsidRPr="00000000">
              <w:rPr>
                <w:rFonts w:ascii="Roboto" w:cs="Roboto" w:eastAsia="Roboto" w:hAnsi="Roboto"/>
                <w:i w:val="1"/>
                <w:color w:val="111111"/>
                <w:shd w:fill="f7f7f7" w:val="clear"/>
                <w:rtl w:val="0"/>
              </w:rPr>
              <w:t xml:space="preserve">Por favor, especifique las áreas que se incluirán en la puesta en escena de proceso artístico en medio digital marcando con una equis (X) en los espacios correspondientes:</w:t>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F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visuales</w:t>
            </w:r>
          </w:p>
        </w:tc>
        <w:tc>
          <w:tcPr>
            <w:gridSpan w:val="3"/>
            <w:shd w:fill="auto" w:val="clear"/>
          </w:tcPr>
          <w:p w:rsidR="00000000" w:rsidDel="00000000" w:rsidP="00000000" w:rsidRDefault="00000000" w:rsidRPr="00000000" w14:paraId="00000802">
            <w:pPr>
              <w:shd w:fill="ffffff" w:val="clear"/>
              <w:rPr>
                <w:rFonts w:ascii="Roboto" w:cs="Roboto" w:eastAsia="Roboto" w:hAnsi="Roboto"/>
                <w:color w:val="111111"/>
                <w:sz w:val="24"/>
                <w:szCs w:val="24"/>
              </w:rPr>
            </w:pPr>
            <w:r w:rsidDel="00000000" w:rsidR="00000000" w:rsidRPr="00000000">
              <w:rPr>
                <w:rtl w:val="0"/>
              </w:rPr>
            </w:r>
          </w:p>
        </w:tc>
        <w:tc>
          <w:tcPr>
            <w:gridSpan w:val="3"/>
            <w:shd w:fill="auto" w:val="clear"/>
          </w:tcPr>
          <w:p w:rsidR="00000000" w:rsidDel="00000000" w:rsidP="00000000" w:rsidRDefault="00000000" w:rsidRPr="00000000" w14:paraId="00000805">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Música</w:t>
            </w:r>
          </w:p>
        </w:tc>
        <w:tc>
          <w:tcPr>
            <w:shd w:fill="auto" w:val="clear"/>
          </w:tcPr>
          <w:p w:rsidR="00000000" w:rsidDel="00000000" w:rsidP="00000000" w:rsidRDefault="00000000" w:rsidRPr="00000000" w14:paraId="00000808">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0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Danza</w:t>
            </w:r>
          </w:p>
        </w:tc>
        <w:tc>
          <w:tcPr>
            <w:gridSpan w:val="3"/>
            <w:shd w:fill="auto" w:val="clear"/>
          </w:tcPr>
          <w:p w:rsidR="00000000" w:rsidDel="00000000" w:rsidP="00000000" w:rsidRDefault="00000000" w:rsidRPr="00000000" w14:paraId="0000080C">
            <w:pPr>
              <w:shd w:fill="ffffff" w:val="clear"/>
              <w:rPr>
                <w:rFonts w:ascii="Roboto" w:cs="Roboto" w:eastAsia="Roboto" w:hAnsi="Roboto"/>
                <w:color w:val="111111"/>
                <w:sz w:val="24"/>
                <w:szCs w:val="24"/>
              </w:rPr>
            </w:pPr>
            <w:r w:rsidDel="00000000" w:rsidR="00000000" w:rsidRPr="00000000">
              <w:rPr>
                <w:rtl w:val="0"/>
              </w:rPr>
            </w:r>
          </w:p>
        </w:tc>
        <w:tc>
          <w:tcPr>
            <w:gridSpan w:val="3"/>
            <w:shd w:fill="auto" w:val="clear"/>
          </w:tcPr>
          <w:p w:rsidR="00000000" w:rsidDel="00000000" w:rsidP="00000000" w:rsidRDefault="00000000" w:rsidRPr="00000000" w14:paraId="0000080F">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Teatro</w:t>
            </w:r>
          </w:p>
        </w:tc>
        <w:tc>
          <w:tcPr>
            <w:shd w:fill="auto" w:val="clear"/>
          </w:tcPr>
          <w:p w:rsidR="00000000" w:rsidDel="00000000" w:rsidP="00000000" w:rsidRDefault="00000000" w:rsidRPr="00000000" w14:paraId="00000812">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1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audiovisuales</w:t>
            </w:r>
          </w:p>
        </w:tc>
        <w:tc>
          <w:tcPr>
            <w:gridSpan w:val="3"/>
            <w:shd w:fill="auto" w:val="clear"/>
          </w:tcPr>
          <w:p w:rsidR="00000000" w:rsidDel="00000000" w:rsidP="00000000" w:rsidRDefault="00000000" w:rsidRPr="00000000" w14:paraId="00000816">
            <w:pPr>
              <w:shd w:fill="ffffff" w:val="clear"/>
              <w:rPr>
                <w:rFonts w:ascii="Roboto" w:cs="Roboto" w:eastAsia="Roboto" w:hAnsi="Roboto"/>
                <w:color w:val="111111"/>
                <w:sz w:val="24"/>
                <w:szCs w:val="24"/>
              </w:rPr>
            </w:pPr>
            <w:r w:rsidDel="00000000" w:rsidR="00000000" w:rsidRPr="00000000">
              <w:rPr>
                <w:rtl w:val="0"/>
              </w:rPr>
            </w:r>
          </w:p>
        </w:tc>
        <w:tc>
          <w:tcPr>
            <w:gridSpan w:val="3"/>
            <w:shd w:fill="auto" w:val="clear"/>
          </w:tcPr>
          <w:p w:rsidR="00000000" w:rsidDel="00000000" w:rsidP="00000000" w:rsidRDefault="00000000" w:rsidRPr="00000000" w14:paraId="00000819">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Literatura y escritura creativa</w:t>
            </w:r>
          </w:p>
        </w:tc>
        <w:tc>
          <w:tcPr>
            <w:shd w:fill="auto" w:val="clear"/>
          </w:tcPr>
          <w:p w:rsidR="00000000" w:rsidDel="00000000" w:rsidP="00000000" w:rsidRDefault="00000000" w:rsidRPr="00000000" w14:paraId="0000081C">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1D">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Plásticas</w:t>
            </w:r>
          </w:p>
        </w:tc>
        <w:tc>
          <w:tcPr>
            <w:gridSpan w:val="3"/>
            <w:shd w:fill="auto" w:val="clear"/>
          </w:tcPr>
          <w:p w:rsidR="00000000" w:rsidDel="00000000" w:rsidP="00000000" w:rsidRDefault="00000000" w:rsidRPr="00000000" w14:paraId="00000820">
            <w:pPr>
              <w:shd w:fill="ffffff" w:val="clear"/>
              <w:rPr>
                <w:rFonts w:ascii="Roboto" w:cs="Roboto" w:eastAsia="Roboto" w:hAnsi="Roboto"/>
                <w:color w:val="111111"/>
                <w:sz w:val="24"/>
                <w:szCs w:val="24"/>
              </w:rPr>
            </w:pPr>
            <w:r w:rsidDel="00000000" w:rsidR="00000000" w:rsidRPr="00000000">
              <w:rPr>
                <w:rtl w:val="0"/>
              </w:rPr>
            </w:r>
          </w:p>
        </w:tc>
        <w:tc>
          <w:tcPr>
            <w:gridSpan w:val="3"/>
            <w:shd w:fill="auto" w:val="clear"/>
          </w:tcPr>
          <w:p w:rsidR="00000000" w:rsidDel="00000000" w:rsidP="00000000" w:rsidRDefault="00000000" w:rsidRPr="00000000" w14:paraId="00000823">
            <w:pPr>
              <w:shd w:fill="ffffff" w:val="clea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Artes Aplicadas</w:t>
            </w:r>
          </w:p>
        </w:tc>
        <w:tc>
          <w:tcPr>
            <w:shd w:fill="auto" w:val="clear"/>
          </w:tcPr>
          <w:p w:rsidR="00000000" w:rsidDel="00000000" w:rsidP="00000000" w:rsidRDefault="00000000" w:rsidRPr="00000000" w14:paraId="00000826">
            <w:pPr>
              <w:shd w:fill="ffffff" w:val="clea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827">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DESCRIPCIÓN DEL PROYECTO ARTÍSTICO QUE CIRCULARÁ</w:t>
            </w:r>
          </w:p>
          <w:p w:rsidR="00000000" w:rsidDel="00000000" w:rsidP="00000000" w:rsidRDefault="00000000" w:rsidRPr="00000000" w14:paraId="00000828">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Detalle la propuesta y su enfoque artístico - cultural</w:t>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832">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33">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34">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35">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36">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840">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FORMATO DIGITAL</w:t>
            </w:r>
          </w:p>
          <w:p w:rsidR="00000000" w:rsidDel="00000000" w:rsidP="00000000" w:rsidRDefault="00000000" w:rsidRPr="00000000" w14:paraId="00000841">
            <w:pPr>
              <w:shd w:fill="ffffff" w:val="clear"/>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Registre información sobre el formato en el que se presentará la propuesta (video, imagen, audio, etc.).</w:t>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84B">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4C">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4D">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4E">
            <w:pPr>
              <w:shd w:fill="ffffff" w:val="clear"/>
              <w:jc w:val="center"/>
              <w:rPr>
                <w:rFonts w:ascii="Roboto" w:cs="Roboto" w:eastAsia="Roboto" w:hAnsi="Roboto"/>
                <w:b w:val="1"/>
                <w:color w:val="111111"/>
                <w:sz w:val="24"/>
                <w:szCs w:val="24"/>
              </w:rPr>
            </w:pPr>
            <w:r w:rsidDel="00000000" w:rsidR="00000000" w:rsidRPr="00000000">
              <w:rPr>
                <w:rtl w:val="0"/>
              </w:rPr>
            </w:r>
          </w:p>
          <w:p w:rsidR="00000000" w:rsidDel="00000000" w:rsidP="00000000" w:rsidRDefault="00000000" w:rsidRPr="00000000" w14:paraId="0000084F">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859">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EQUIPO DE TRABAJO</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63">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3"/>
            <w:shd w:fill="auto" w:val="clear"/>
          </w:tcPr>
          <w:p w:rsidR="00000000" w:rsidDel="00000000" w:rsidP="00000000" w:rsidRDefault="00000000" w:rsidRPr="00000000" w14:paraId="00000864">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3"/>
            <w:shd w:fill="auto" w:val="clear"/>
          </w:tcPr>
          <w:p w:rsidR="00000000" w:rsidDel="00000000" w:rsidP="00000000" w:rsidRDefault="00000000" w:rsidRPr="00000000" w14:paraId="00000867">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2"/>
            <w:shd w:fill="auto" w:val="clear"/>
          </w:tcPr>
          <w:p w:rsidR="00000000" w:rsidDel="00000000" w:rsidP="00000000" w:rsidRDefault="00000000" w:rsidRPr="00000000" w14:paraId="0000086A">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c>
          <w:tcPr>
            <w:shd w:fill="auto" w:val="clear"/>
          </w:tcPr>
          <w:p w:rsidR="00000000" w:rsidDel="00000000" w:rsidP="00000000" w:rsidRDefault="00000000" w:rsidRPr="00000000" w14:paraId="0000086C">
            <w:pPr>
              <w:shd w:fill="ffffff" w:val="clea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ROL EN LA PUESTA EN ESCENA</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6D">
            <w:pPr>
              <w:shd w:fill="ffffff" w:val="clea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86E">
            <w:pPr>
              <w:shd w:fill="ffffff" w:val="clear"/>
              <w:jc w:val="center"/>
              <w:rPr>
                <w:rFonts w:ascii="Roboto" w:cs="Roboto" w:eastAsia="Roboto" w:hAnsi="Roboto"/>
                <w:b w:val="1"/>
                <w:color w:val="111111"/>
              </w:rPr>
            </w:pPr>
            <w:r w:rsidDel="00000000" w:rsidR="00000000" w:rsidRPr="00000000">
              <w:rPr>
                <w:rtl w:val="0"/>
              </w:rPr>
            </w:r>
          </w:p>
        </w:tc>
        <w:tc>
          <w:tcPr>
            <w:gridSpan w:val="3"/>
            <w:shd w:fill="auto" w:val="clear"/>
          </w:tcPr>
          <w:p w:rsidR="00000000" w:rsidDel="00000000" w:rsidP="00000000" w:rsidRDefault="00000000" w:rsidRPr="00000000" w14:paraId="00000871">
            <w:pPr>
              <w:shd w:fill="ffffff" w:val="clea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874">
            <w:pPr>
              <w:shd w:fill="ffffff" w:val="clear"/>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876">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77">
            <w:pPr>
              <w:shd w:fill="ffffff" w:val="clea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878">
            <w:pPr>
              <w:shd w:fill="ffffff" w:val="clear"/>
              <w:jc w:val="center"/>
              <w:rPr>
                <w:rFonts w:ascii="Roboto" w:cs="Roboto" w:eastAsia="Roboto" w:hAnsi="Roboto"/>
                <w:b w:val="1"/>
                <w:color w:val="111111"/>
              </w:rPr>
            </w:pPr>
            <w:r w:rsidDel="00000000" w:rsidR="00000000" w:rsidRPr="00000000">
              <w:rPr>
                <w:rtl w:val="0"/>
              </w:rPr>
            </w:r>
          </w:p>
        </w:tc>
        <w:tc>
          <w:tcPr>
            <w:gridSpan w:val="3"/>
            <w:shd w:fill="auto" w:val="clear"/>
          </w:tcPr>
          <w:p w:rsidR="00000000" w:rsidDel="00000000" w:rsidP="00000000" w:rsidRDefault="00000000" w:rsidRPr="00000000" w14:paraId="0000087B">
            <w:pPr>
              <w:shd w:fill="ffffff" w:val="clea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87E">
            <w:pPr>
              <w:shd w:fill="ffffff" w:val="clear"/>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880">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81">
            <w:pPr>
              <w:shd w:fill="ffffff" w:val="clea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882">
            <w:pPr>
              <w:shd w:fill="ffffff" w:val="clear"/>
              <w:jc w:val="center"/>
              <w:rPr>
                <w:rFonts w:ascii="Roboto" w:cs="Roboto" w:eastAsia="Roboto" w:hAnsi="Roboto"/>
                <w:b w:val="1"/>
                <w:color w:val="111111"/>
              </w:rPr>
            </w:pPr>
            <w:r w:rsidDel="00000000" w:rsidR="00000000" w:rsidRPr="00000000">
              <w:rPr>
                <w:rtl w:val="0"/>
              </w:rPr>
            </w:r>
          </w:p>
        </w:tc>
        <w:tc>
          <w:tcPr>
            <w:gridSpan w:val="3"/>
            <w:shd w:fill="auto" w:val="clear"/>
          </w:tcPr>
          <w:p w:rsidR="00000000" w:rsidDel="00000000" w:rsidP="00000000" w:rsidRDefault="00000000" w:rsidRPr="00000000" w14:paraId="00000885">
            <w:pPr>
              <w:shd w:fill="ffffff" w:val="clea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888">
            <w:pPr>
              <w:shd w:fill="ffffff" w:val="clear"/>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88A">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8B">
            <w:pPr>
              <w:shd w:fill="ffffff" w:val="clear"/>
              <w:jc w:val="center"/>
              <w:rPr>
                <w:rFonts w:ascii="Roboto" w:cs="Roboto" w:eastAsia="Roboto" w:hAnsi="Roboto"/>
                <w:b w:val="1"/>
                <w:color w:val="000000"/>
              </w:rPr>
            </w:pPr>
            <w:r w:rsidDel="00000000" w:rsidR="00000000" w:rsidRPr="00000000">
              <w:rPr>
                <w:rtl w:val="0"/>
              </w:rPr>
            </w:r>
          </w:p>
        </w:tc>
        <w:tc>
          <w:tcPr>
            <w:gridSpan w:val="3"/>
            <w:shd w:fill="auto" w:val="clear"/>
          </w:tcPr>
          <w:p w:rsidR="00000000" w:rsidDel="00000000" w:rsidP="00000000" w:rsidRDefault="00000000" w:rsidRPr="00000000" w14:paraId="0000088C">
            <w:pPr>
              <w:shd w:fill="ffffff" w:val="clear"/>
              <w:jc w:val="center"/>
              <w:rPr>
                <w:rFonts w:ascii="Roboto" w:cs="Roboto" w:eastAsia="Roboto" w:hAnsi="Roboto"/>
                <w:b w:val="1"/>
                <w:color w:val="111111"/>
              </w:rPr>
            </w:pPr>
            <w:r w:rsidDel="00000000" w:rsidR="00000000" w:rsidRPr="00000000">
              <w:rPr>
                <w:rtl w:val="0"/>
              </w:rPr>
            </w:r>
          </w:p>
        </w:tc>
        <w:tc>
          <w:tcPr>
            <w:gridSpan w:val="3"/>
            <w:shd w:fill="auto" w:val="clear"/>
          </w:tcPr>
          <w:p w:rsidR="00000000" w:rsidDel="00000000" w:rsidP="00000000" w:rsidRDefault="00000000" w:rsidRPr="00000000" w14:paraId="0000088F">
            <w:pPr>
              <w:shd w:fill="ffffff" w:val="clear"/>
              <w:jc w:val="center"/>
              <w:rPr>
                <w:rFonts w:ascii="Roboto" w:cs="Roboto" w:eastAsia="Roboto" w:hAnsi="Roboto"/>
                <w:b w:val="1"/>
                <w:color w:val="000000"/>
              </w:rPr>
            </w:pPr>
            <w:r w:rsidDel="00000000" w:rsidR="00000000" w:rsidRPr="00000000">
              <w:rPr>
                <w:rtl w:val="0"/>
              </w:rPr>
            </w:r>
          </w:p>
        </w:tc>
        <w:tc>
          <w:tcPr>
            <w:gridSpan w:val="2"/>
            <w:shd w:fill="auto" w:val="clear"/>
          </w:tcPr>
          <w:p w:rsidR="00000000" w:rsidDel="00000000" w:rsidP="00000000" w:rsidRDefault="00000000" w:rsidRPr="00000000" w14:paraId="00000892">
            <w:pPr>
              <w:shd w:fill="ffffff" w:val="clear"/>
              <w:jc w:val="center"/>
              <w:rPr>
                <w:rFonts w:ascii="Roboto" w:cs="Roboto" w:eastAsia="Roboto" w:hAnsi="Roboto"/>
                <w:b w:val="1"/>
                <w:color w:val="000000"/>
              </w:rPr>
            </w:pPr>
            <w:r w:rsidDel="00000000" w:rsidR="00000000" w:rsidRPr="00000000">
              <w:rPr>
                <w:rtl w:val="0"/>
              </w:rPr>
            </w:r>
          </w:p>
        </w:tc>
        <w:tc>
          <w:tcPr>
            <w:shd w:fill="auto" w:val="clear"/>
          </w:tcPr>
          <w:p w:rsidR="00000000" w:rsidDel="00000000" w:rsidP="00000000" w:rsidRDefault="00000000" w:rsidRPr="00000000" w14:paraId="00000894">
            <w:pPr>
              <w:shd w:fill="ffffff" w:val="clea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0"/>
            <w:shd w:fill="auto" w:val="clear"/>
            <w:tcMar>
              <w:top w:w="100.0" w:type="dxa"/>
              <w:left w:w="100.0" w:type="dxa"/>
              <w:bottom w:w="100.0" w:type="dxa"/>
              <w:right w:w="100.0" w:type="dxa"/>
            </w:tcMar>
          </w:tcPr>
          <w:p w:rsidR="00000000" w:rsidDel="00000000" w:rsidP="00000000" w:rsidRDefault="00000000" w:rsidRPr="00000000" w14:paraId="00000895">
            <w:pPr>
              <w:shd w:fill="ffffff" w:val="clear"/>
              <w:rPr>
                <w:rFonts w:ascii="Roboto" w:cs="Roboto" w:eastAsia="Roboto" w:hAnsi="Roboto"/>
                <w:b w:val="1"/>
                <w:color w:val="111111"/>
                <w:sz w:val="24"/>
                <w:szCs w:val="24"/>
              </w:rPr>
            </w:pPr>
            <w:r w:rsidDel="00000000" w:rsidR="00000000" w:rsidRPr="00000000">
              <w:rPr>
                <w:rFonts w:ascii="Roboto" w:cs="Roboto" w:eastAsia="Roboto" w:hAnsi="Roboto"/>
                <w:i w:val="1"/>
                <w:color w:val="111111"/>
                <w:shd w:fill="f7f7f7" w:val="clear"/>
                <w:rtl w:val="0"/>
              </w:rPr>
              <w:t xml:space="preserve">Incluya filas adicionales si requiere utilizar más de un espacio.</w:t>
            </w:r>
            <w:r w:rsidDel="00000000" w:rsidR="00000000" w:rsidRPr="00000000">
              <w:rPr>
                <w:rtl w:val="0"/>
              </w:rPr>
            </w:r>
          </w:p>
        </w:tc>
      </w:tr>
    </w:tbl>
    <w:p w:rsidR="00000000" w:rsidDel="00000000" w:rsidP="00000000" w:rsidRDefault="00000000" w:rsidRPr="00000000" w14:paraId="0000089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8A0">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8A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3"/>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8A2">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8A3">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8A4">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8A5">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proyecto no se hace en un solo día o en unas pocas horas. El cronograma debe ser coherente con la planificación y diseño de cada fase de la invitación.</w:t>
            </w:r>
          </w:p>
          <w:p w:rsidR="00000000" w:rsidDel="00000000" w:rsidP="00000000" w:rsidRDefault="00000000" w:rsidRPr="00000000" w14:paraId="000008A6">
            <w:pPr>
              <w:widowControl w:val="0"/>
              <w:numPr>
                <w:ilvl w:val="0"/>
                <w:numId w:val="1"/>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proyecto artístico. </w:t>
            </w:r>
          </w:p>
          <w:p w:rsidR="00000000" w:rsidDel="00000000" w:rsidP="00000000" w:rsidRDefault="00000000" w:rsidRPr="00000000" w14:paraId="000008A7">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8A8">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8A9">
            <w:pPr>
              <w:widowControl w:val="0"/>
              <w:numPr>
                <w:ilvl w:val="1"/>
                <w:numId w:val="1"/>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8AA">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8AB">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8AC">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8AD">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8B2">
            <w:pPr>
              <w:pBdr>
                <w:top w:space="0" w:sz="0" w:val="nil"/>
                <w:left w:space="0" w:sz="0" w:val="nil"/>
                <w:bottom w:space="0" w:sz="0" w:val="nil"/>
                <w:right w:space="0" w:sz="0" w:val="nil"/>
                <w:between w:space="0" w:sz="0" w:val="nil"/>
              </w:pBdr>
              <w:jc w:val="center"/>
              <w:rPr/>
            </w:pPr>
            <w:r w:rsidDel="00000000" w:rsidR="00000000" w:rsidRPr="00000000">
              <w:rPr>
                <w:rFonts w:ascii="Roboto" w:cs="Roboto" w:eastAsia="Roboto" w:hAnsi="Roboto"/>
                <w:b w:val="1"/>
                <w:color w:val="111111"/>
                <w:sz w:val="24"/>
                <w:szCs w:val="24"/>
                <w:rtl w:val="0"/>
              </w:rPr>
              <w:t xml:space="preserve">PROCESO DE FORMACIÓN EN PRÁCTICA ARTÍSTICA INTEGRAL, DISEÑADO Y EJECUTADO EN BENEFICIO DE LA COMUNIDAD PALENQUERA</w:t>
            </w:r>
            <w:r w:rsidDel="00000000" w:rsidR="00000000" w:rsidRPr="00000000">
              <w:rPr>
                <w:rtl w:val="0"/>
              </w:rPr>
            </w:r>
          </w:p>
          <w:p w:rsidR="00000000" w:rsidDel="00000000" w:rsidP="00000000" w:rsidRDefault="00000000" w:rsidRPr="00000000" w14:paraId="000008B3">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8B8">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shd w:fill="auto" w:val="clear"/>
            <w:tcMar>
              <w:top w:w="100.0" w:type="dxa"/>
              <w:left w:w="100.0" w:type="dxa"/>
              <w:bottom w:w="100.0" w:type="dxa"/>
              <w:right w:w="100.0" w:type="dxa"/>
            </w:tcMar>
          </w:tcPr>
          <w:p w:rsidR="00000000" w:rsidDel="00000000" w:rsidP="00000000" w:rsidRDefault="00000000" w:rsidRPr="00000000" w14:paraId="000008B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8B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BB">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shd w:fill="auto" w:val="clear"/>
            <w:tcMar>
              <w:top w:w="100.0" w:type="dxa"/>
              <w:left w:w="100.0" w:type="dxa"/>
              <w:bottom w:w="100.0" w:type="dxa"/>
              <w:right w:w="100.0" w:type="dxa"/>
            </w:tcMar>
          </w:tcPr>
          <w:p w:rsidR="00000000" w:rsidDel="00000000" w:rsidP="00000000" w:rsidRDefault="00000000" w:rsidRPr="00000000" w14:paraId="000008BC">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shd w:fill="auto" w:val="clear"/>
            <w:tcMar>
              <w:top w:w="100.0" w:type="dxa"/>
              <w:left w:w="100.0" w:type="dxa"/>
              <w:bottom w:w="100.0" w:type="dxa"/>
              <w:right w:w="100.0" w:type="dxa"/>
            </w:tcMar>
          </w:tcPr>
          <w:p w:rsidR="00000000" w:rsidDel="00000000" w:rsidP="00000000" w:rsidRDefault="00000000" w:rsidRPr="00000000" w14:paraId="000008BD">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BE">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F">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0">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C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8C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3">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5">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8">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A">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C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594"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2">
            <w:pPr>
              <w:pBdr>
                <w:top w:space="0" w:sz="0" w:val="nil"/>
                <w:left w:space="0" w:sz="0" w:val="nil"/>
                <w:bottom w:space="0" w:sz="0" w:val="nil"/>
                <w:right w:space="0" w:sz="0" w:val="nil"/>
                <w:between w:space="0" w:sz="0" w:val="nil"/>
              </w:pBdr>
              <w:jc w:val="center"/>
              <w:rPr/>
            </w:pPr>
            <w:r w:rsidDel="00000000" w:rsidR="00000000" w:rsidRPr="00000000">
              <w:rPr>
                <w:rFonts w:ascii="Roboto" w:cs="Roboto" w:eastAsia="Roboto" w:hAnsi="Roboto"/>
                <w:b w:val="1"/>
                <w:color w:val="111111"/>
                <w:sz w:val="24"/>
                <w:szCs w:val="24"/>
                <w:rtl w:val="0"/>
              </w:rPr>
              <w:t xml:space="preserve">DESARROLLO DE INICIATIVA ARTÍSTICA CON LA QUE SE FOMENTA LA AUTONOMÍA CREATIVA DE LA COMUNIDAD PALENQUERA</w:t>
            </w:r>
            <w:r w:rsidDel="00000000" w:rsidR="00000000" w:rsidRPr="00000000">
              <w:rPr>
                <w:rtl w:val="0"/>
              </w:rPr>
            </w:r>
          </w:p>
          <w:p w:rsidR="00000000" w:rsidDel="00000000" w:rsidP="00000000" w:rsidRDefault="00000000" w:rsidRPr="00000000" w14:paraId="000008D3">
            <w:pPr>
              <w:widowControl w:val="0"/>
              <w:pBdr>
                <w:top w:space="0" w:sz="0" w:val="nil"/>
                <w:left w:space="0" w:sz="0" w:val="nil"/>
                <w:bottom w:space="0" w:sz="0" w:val="nil"/>
                <w:right w:space="0" w:sz="0" w:val="nil"/>
                <w:between w:space="0" w:sz="0" w:val="nil"/>
              </w:pBdr>
              <w:spacing w:before="240" w:line="276" w:lineRule="auto"/>
              <w:ind w:left="140" w:firstLine="0"/>
              <w:jc w:val="center"/>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A">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D">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DF">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E4">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E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628"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EC">
            <w:pPr>
              <w:widowControl w:val="0"/>
              <w:pBdr>
                <w:top w:space="0" w:sz="0" w:val="nil"/>
                <w:left w:space="0" w:sz="0" w:val="nil"/>
                <w:bottom w:space="0" w:sz="0" w:val="nil"/>
                <w:right w:space="0" w:sz="0" w:val="nil"/>
                <w:between w:space="0" w:sz="0" w:val="nil"/>
              </w:pBdr>
              <w:spacing w:after="240" w:before="240" w:line="276" w:lineRule="auto"/>
              <w:ind w:left="140" w:firstLine="0"/>
              <w:jc w:val="center"/>
              <w:rPr>
                <w:color w:val="000000"/>
              </w:rPr>
            </w:pPr>
            <w:r w:rsidDel="00000000" w:rsidR="00000000" w:rsidRPr="00000000">
              <w:rPr>
                <w:rFonts w:ascii="Roboto" w:cs="Roboto" w:eastAsia="Roboto" w:hAnsi="Roboto"/>
                <w:b w:val="1"/>
                <w:color w:val="111111"/>
                <w:sz w:val="24"/>
                <w:szCs w:val="24"/>
                <w:rtl w:val="0"/>
              </w:rPr>
              <w:t xml:space="preserve">CIRCULACIÓN DE PROPUESTA ARTÍSTICA REGISTRADA EN MEDIO DIGITAL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F1">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F3">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F6">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F8">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FB">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8FD">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0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90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906">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Asociación Kuagro Mona Ri Palenqe identificado(a) con la cédula de ciudadanía número [Número de Cédula], certifico que la propuesta presentada se ha desarrollado tras identificar las necesidades artísticas de la comunidad atendida por nuestra asociación.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907">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908">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2024</w:t>
      </w:r>
    </w:p>
    <w:p w:rsidR="00000000" w:rsidDel="00000000" w:rsidP="00000000" w:rsidRDefault="00000000" w:rsidRPr="00000000" w14:paraId="0000090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0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0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4"/>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0C">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ASOCIACIÓN KUAGRO MONA RI PALENQE</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0E">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0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10">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1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12">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13">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91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5">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C921DB"/>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pPr>
      <w:spacing w:line="240" w:lineRule="auto"/>
    </w:pPr>
    <w:tblPr>
      <w:tblStyleRowBandSize w:val="1"/>
      <w:tblStyleColBandSize w:val="1"/>
      <w:tblCellMar>
        <w:left w:w="108.0" w:type="dxa"/>
        <w:right w:w="108.0" w:type="dxa"/>
      </w:tblCellMar>
    </w:tblPr>
  </w:style>
  <w:style w:type="table" w:styleId="aff9" w:customStyle="1">
    <w:basedOn w:val="TableNormal0"/>
    <w:tblPr>
      <w:tblStyleRowBandSize w:val="1"/>
      <w:tblStyleColBandSize w:val="1"/>
      <w:tblCellMar>
        <w:top w:w="100.0" w:type="dxa"/>
        <w:left w:w="100.0" w:type="dxa"/>
        <w:bottom w:w="100.0" w:type="dxa"/>
        <w:right w:w="100.0" w:type="dxa"/>
      </w:tblCellMar>
    </w:tblPr>
  </w:style>
  <w:style w:type="table" w:styleId="affa" w:customStyle="1">
    <w:basedOn w:val="TableNormal0"/>
    <w:tblPr>
      <w:tblStyleRowBandSize w:val="1"/>
      <w:tblStyleColBandSize w:val="1"/>
      <w:tblCellMar>
        <w:top w:w="100.0" w:type="dxa"/>
        <w:left w:w="100.0" w:type="dxa"/>
        <w:bottom w:w="100.0" w:type="dxa"/>
        <w:right w:w="100.0" w:type="dxa"/>
      </w:tblCellMar>
    </w:tblPr>
  </w:style>
  <w:style w:type="table" w:styleId="affb" w:customStyle="1">
    <w:basedOn w:val="TableNormal0"/>
    <w:tblPr>
      <w:tblStyleRowBandSize w:val="1"/>
      <w:tblStyleColBandSize w:val="1"/>
      <w:tblCellMar>
        <w:top w:w="100.0" w:type="dxa"/>
        <w:left w:w="100.0" w:type="dxa"/>
        <w:bottom w:w="100.0" w:type="dxa"/>
        <w:right w:w="100.0" w:type="dxa"/>
      </w:tblCellMar>
    </w:tblPr>
  </w:style>
  <w:style w:type="table" w:styleId="affc" w:customStyle="1">
    <w:basedOn w:val="TableNormal0"/>
    <w:tblPr>
      <w:tblStyleRowBandSize w:val="1"/>
      <w:tblStyleColBandSize w:val="1"/>
      <w:tblCellMar>
        <w:top w:w="100.0" w:type="dxa"/>
        <w:left w:w="100.0" w:type="dxa"/>
        <w:bottom w:w="100.0" w:type="dxa"/>
        <w:right w:w="100.0" w:type="dxa"/>
      </w:tblCellMar>
    </w:tblPr>
  </w:style>
  <w:style w:type="table" w:styleId="affd" w:customStyle="1">
    <w:basedOn w:val="TableNormal0"/>
    <w:tblPr>
      <w:tblStyleRowBandSize w:val="1"/>
      <w:tblStyleColBandSize w:val="1"/>
      <w:tblCellMar>
        <w:top w:w="100.0" w:type="dxa"/>
        <w:left w:w="100.0" w:type="dxa"/>
        <w:bottom w:w="100.0" w:type="dxa"/>
        <w:right w:w="100.0" w:type="dxa"/>
      </w:tblCellMar>
    </w:tblPr>
  </w:style>
  <w:style w:type="table" w:styleId="affe" w:customStyle="1">
    <w:basedOn w:val="TableNormal0"/>
    <w:tblPr>
      <w:tblStyleRowBandSize w:val="1"/>
      <w:tblStyleColBandSize w:val="1"/>
      <w:tblCellMar>
        <w:top w:w="100.0" w:type="dxa"/>
        <w:left w:w="100.0" w:type="dxa"/>
        <w:bottom w:w="100.0" w:type="dxa"/>
        <w:right w:w="100.0" w:type="dxa"/>
      </w:tblCellMar>
    </w:tblPr>
  </w:style>
  <w:style w:type="table" w:styleId="afff" w:customStyle="1">
    <w:basedOn w:val="TableNormal0"/>
    <w:pPr>
      <w:spacing w:line="240" w:lineRule="auto"/>
    </w:pPr>
    <w:tblPr>
      <w:tblStyleRowBandSize w:val="1"/>
      <w:tblStyleColBandSize w:val="1"/>
      <w:tblCellMar>
        <w:left w:w="108.0" w:type="dxa"/>
        <w:right w:w="108.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pPr>
      <w:spacing w:line="240" w:lineRule="auto"/>
    </w:pPr>
    <w:tblPr>
      <w:tblStyleRowBandSize w:val="1"/>
      <w:tblStyleColBandSize w:val="1"/>
      <w:tblCellMar>
        <w:left w:w="108.0" w:type="dxa"/>
        <w:right w:w="108.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4">
    <w:basedOn w:val="TableNormal"/>
    <w:pPr>
      <w:spacing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y0diWcYX5Cvf/Xw62aaZWELmPg==">CgMxLjA4AHIhMVVTbHFURnk3bGI1a0xHUjFLWmZOTjh4dG02ZVF4QUhD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2024-08-16T12:29:00Z</dcterms:created>
  <dc:creator>Susana Tapia</dc:creator>
</cp:coreProperties>
</file>