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71B6" w14:textId="77777777" w:rsidR="00F12FDB" w:rsidRDefault="00F12FDB">
      <w:pPr>
        <w:widowControl/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A"/>
        </w:rPr>
      </w:pPr>
    </w:p>
    <w:p w14:paraId="12441774" w14:textId="77777777" w:rsidR="00F12FDB" w:rsidRDefault="00F12FDB">
      <w:pPr>
        <w:spacing w:before="22"/>
        <w:rPr>
          <w:rFonts w:ascii="Arial" w:eastAsia="Arial" w:hAnsi="Arial" w:cs="Arial"/>
          <w:b/>
        </w:rPr>
      </w:pPr>
    </w:p>
    <w:p w14:paraId="594489CB" w14:textId="77777777" w:rsidR="00F12FDB" w:rsidRDefault="00847BF9">
      <w:pPr>
        <w:widowControl/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Bogotá, </w:t>
      </w:r>
    </w:p>
    <w:p w14:paraId="3567039E" w14:textId="77777777" w:rsidR="00F12FDB" w:rsidRDefault="00847BF9">
      <w:pPr>
        <w:widowControl/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XX/XX/2024</w:t>
      </w:r>
    </w:p>
    <w:p w14:paraId="4C029A31" w14:textId="77777777" w:rsidR="00F12FDB" w:rsidRDefault="00F12FDB">
      <w:pPr>
        <w:widowControl/>
        <w:shd w:val="clear" w:color="auto" w:fill="FFFFFF"/>
        <w:rPr>
          <w:rFonts w:ascii="Arial" w:eastAsia="Arial" w:hAnsi="Arial" w:cs="Arial"/>
        </w:rPr>
      </w:pPr>
    </w:p>
    <w:p w14:paraId="1AE222D1" w14:textId="77777777" w:rsidR="00F12FDB" w:rsidRDefault="00847BF9">
      <w:pPr>
        <w:widowControl/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Señores</w:t>
      </w:r>
    </w:p>
    <w:p w14:paraId="705E7DAC" w14:textId="77777777" w:rsidR="00F12FDB" w:rsidRDefault="00847BF9">
      <w:pPr>
        <w:widowControl/>
        <w:shd w:val="clear" w:color="auto" w:fill="FFFFFF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Secretaría Distrital de Cultura, Recreación y Deporte</w:t>
      </w:r>
    </w:p>
    <w:p w14:paraId="74080FD7" w14:textId="77777777" w:rsidR="00F12FDB" w:rsidRDefault="007455F1">
      <w:pPr>
        <w:widowControl/>
        <w:shd w:val="clear" w:color="auto" w:fill="FFFFFF"/>
        <w:rPr>
          <w:rFonts w:ascii="Arial" w:eastAsia="Arial" w:hAnsi="Arial" w:cs="Arial"/>
        </w:rPr>
      </w:pPr>
      <w:r w:rsidRPr="007455F1">
        <w:rPr>
          <w:rFonts w:ascii="Arial" w:eastAsia="Arial" w:hAnsi="Arial" w:cs="Arial"/>
        </w:rPr>
        <w:t>Invitación Cultural Noche de los Museos 2024</w:t>
      </w:r>
    </w:p>
    <w:p w14:paraId="74549BB8" w14:textId="77777777" w:rsidR="00F12FDB" w:rsidRDefault="00F12FDB">
      <w:pPr>
        <w:widowControl/>
        <w:shd w:val="clear" w:color="auto" w:fill="FFFFFF"/>
        <w:rPr>
          <w:rFonts w:ascii="Arial" w:eastAsia="Arial" w:hAnsi="Arial" w:cs="Arial"/>
        </w:rPr>
      </w:pPr>
    </w:p>
    <w:p w14:paraId="6CE6E258" w14:textId="77777777" w:rsidR="00F12FDB" w:rsidRDefault="00F12FDB">
      <w:pPr>
        <w:widowControl/>
        <w:shd w:val="clear" w:color="auto" w:fill="FFFFFF"/>
        <w:rPr>
          <w:rFonts w:ascii="Arial" w:eastAsia="Arial" w:hAnsi="Arial" w:cs="Arial"/>
        </w:rPr>
      </w:pPr>
    </w:p>
    <w:p w14:paraId="70863796" w14:textId="77777777" w:rsidR="00F12FDB" w:rsidRDefault="00847BF9">
      <w:pPr>
        <w:widowControl/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Asunto: </w:t>
      </w:r>
      <w:r w:rsidR="00985B40">
        <w:rPr>
          <w:rFonts w:ascii="Arial" w:eastAsia="Arial" w:hAnsi="Arial" w:cs="Arial"/>
        </w:rPr>
        <w:t>Compromiso Desarrollo de actividad(es) en un Museo Público</w:t>
      </w:r>
    </w:p>
    <w:p w14:paraId="680F6BCD" w14:textId="77777777" w:rsidR="00F12FDB" w:rsidRDefault="00F12FDB">
      <w:pPr>
        <w:widowControl/>
        <w:shd w:val="clear" w:color="auto" w:fill="FFFFFF"/>
        <w:rPr>
          <w:rFonts w:ascii="Arial" w:eastAsia="Arial" w:hAnsi="Arial" w:cs="Arial"/>
        </w:rPr>
      </w:pPr>
    </w:p>
    <w:p w14:paraId="32A7907C" w14:textId="77777777" w:rsidR="00F12FDB" w:rsidRDefault="00F12FDB">
      <w:pPr>
        <w:widowControl/>
        <w:shd w:val="clear" w:color="auto" w:fill="FFFFFF"/>
        <w:rPr>
          <w:rFonts w:ascii="Arial" w:eastAsia="Arial" w:hAnsi="Arial" w:cs="Arial"/>
        </w:rPr>
      </w:pPr>
    </w:p>
    <w:p w14:paraId="615EA5EF" w14:textId="77777777" w:rsidR="00985B40" w:rsidRDefault="00847BF9" w:rsidP="00985B40">
      <w:pPr>
        <w:widowControl/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Yo, XXXXXXXXXX identificado con CC XXXXXXXXXX de XXXXXXX, actuando como representante </w:t>
      </w:r>
      <w:r w:rsidR="00A93D49">
        <w:rPr>
          <w:rFonts w:ascii="Arial" w:eastAsia="Arial" w:hAnsi="Arial" w:cs="Arial"/>
        </w:rPr>
        <w:t xml:space="preserve">legal de la XXXXXXXXXX, </w:t>
      </w:r>
      <w:r w:rsidR="00985B40">
        <w:rPr>
          <w:rFonts w:ascii="Arial" w:eastAsia="Arial" w:hAnsi="Arial" w:cs="Arial"/>
        </w:rPr>
        <w:t>en caso de resultar ganador</w:t>
      </w:r>
      <w:r w:rsidR="00F630DE">
        <w:rPr>
          <w:rFonts w:ascii="Arial" w:eastAsia="Arial" w:hAnsi="Arial" w:cs="Arial"/>
        </w:rPr>
        <w:t xml:space="preserve"> de la presente invitación</w:t>
      </w:r>
      <w:r w:rsidR="00985B40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me comprometo </w:t>
      </w:r>
      <w:r w:rsidR="00985B40">
        <w:rPr>
          <w:rFonts w:ascii="Arial" w:eastAsia="Arial" w:hAnsi="Arial" w:cs="Arial"/>
        </w:rPr>
        <w:t xml:space="preserve">a desarrollar la(s) siguiente(s) actividad(es) en el </w:t>
      </w:r>
      <w:r w:rsidR="00985B40" w:rsidRPr="00985B40">
        <w:rPr>
          <w:rFonts w:ascii="Arial" w:eastAsia="Arial" w:hAnsi="Arial" w:cs="Arial"/>
        </w:rPr>
        <w:t xml:space="preserve">museo </w:t>
      </w:r>
      <w:r w:rsidR="00985B40">
        <w:rPr>
          <w:rFonts w:ascii="Arial" w:eastAsia="Arial" w:hAnsi="Arial" w:cs="Arial"/>
        </w:rPr>
        <w:t>público XXXXXX en el marco de la Noche de los Museos 2024.</w:t>
      </w:r>
    </w:p>
    <w:p w14:paraId="0710A735" w14:textId="77777777" w:rsidR="00985B40" w:rsidRDefault="00985B40">
      <w:pPr>
        <w:widowControl/>
        <w:shd w:val="clear" w:color="auto" w:fill="FFFFFF"/>
        <w:jc w:val="both"/>
        <w:rPr>
          <w:rFonts w:ascii="Arial" w:eastAsia="Arial" w:hAnsi="Arial" w:cs="Arial"/>
        </w:rPr>
      </w:pPr>
    </w:p>
    <w:p w14:paraId="24EB4684" w14:textId="77777777" w:rsidR="00985B40" w:rsidRDefault="00985B40">
      <w:pPr>
        <w:widowControl/>
        <w:shd w:val="clear" w:color="auto" w:fill="FFFFFF"/>
        <w:jc w:val="both"/>
        <w:rPr>
          <w:rFonts w:ascii="Arial" w:eastAsia="Arial" w:hAnsi="Arial" w:cs="Arial"/>
        </w:rPr>
      </w:pPr>
    </w:p>
    <w:p w14:paraId="70FCFA83" w14:textId="77777777" w:rsidR="00985B40" w:rsidRDefault="00985B40">
      <w:pPr>
        <w:widowControl/>
        <w:shd w:val="clear" w:color="auto" w:fill="FFFFFF"/>
        <w:jc w:val="both"/>
        <w:rPr>
          <w:rFonts w:ascii="Arial" w:eastAsia="Arial" w:hAnsi="Arial" w:cs="Arial"/>
          <w:b/>
        </w:rPr>
      </w:pPr>
      <w:r w:rsidRPr="00985B40">
        <w:rPr>
          <w:rFonts w:ascii="Arial" w:eastAsia="Arial" w:hAnsi="Arial" w:cs="Arial"/>
          <w:b/>
        </w:rPr>
        <w:t>Actividades a desarrollar</w:t>
      </w:r>
      <w:r>
        <w:rPr>
          <w:rFonts w:ascii="Arial" w:eastAsia="Arial" w:hAnsi="Arial" w:cs="Arial"/>
          <w:b/>
        </w:rPr>
        <w:t>:</w:t>
      </w:r>
    </w:p>
    <w:p w14:paraId="34235526" w14:textId="77777777" w:rsidR="00985B40" w:rsidRDefault="00985B40" w:rsidP="00F630DE">
      <w:pPr>
        <w:widowControl/>
        <w:shd w:val="clear" w:color="auto" w:fill="FFFFFF"/>
        <w:ind w:left="567"/>
        <w:jc w:val="both"/>
        <w:rPr>
          <w:rFonts w:ascii="Arial" w:eastAsia="Arial" w:hAnsi="Arial" w:cs="Arial"/>
          <w:b/>
        </w:rPr>
      </w:pPr>
    </w:p>
    <w:p w14:paraId="4A865976" w14:textId="77777777" w:rsidR="00985B40" w:rsidRDefault="00985B40">
      <w:pPr>
        <w:widowControl/>
        <w:shd w:val="clear" w:color="auto" w:fill="FFFFFF"/>
        <w:jc w:val="both"/>
        <w:rPr>
          <w:rFonts w:ascii="Arial" w:eastAsia="Arial" w:hAnsi="Arial" w:cs="Arial"/>
          <w:b/>
        </w:rPr>
      </w:pPr>
    </w:p>
    <w:p w14:paraId="1F22E8B9" w14:textId="77777777" w:rsidR="00985B40" w:rsidRDefault="00985B40">
      <w:pPr>
        <w:widowControl/>
        <w:shd w:val="clear" w:color="auto" w:fill="FFFFFF"/>
        <w:jc w:val="both"/>
        <w:rPr>
          <w:rFonts w:ascii="Arial" w:eastAsia="Arial" w:hAnsi="Arial" w:cs="Arial"/>
          <w:b/>
        </w:rPr>
      </w:pPr>
    </w:p>
    <w:p w14:paraId="1946C76B" w14:textId="77777777" w:rsidR="00985B40" w:rsidRDefault="00985B40">
      <w:pPr>
        <w:widowControl/>
        <w:shd w:val="clear" w:color="auto" w:fill="FFFFFF"/>
        <w:jc w:val="both"/>
        <w:rPr>
          <w:rFonts w:ascii="Arial" w:eastAsia="Arial" w:hAnsi="Arial" w:cs="Arial"/>
          <w:b/>
        </w:rPr>
      </w:pPr>
    </w:p>
    <w:p w14:paraId="4B5D0EEA" w14:textId="77777777" w:rsidR="00985B40" w:rsidRDefault="00985B40">
      <w:pPr>
        <w:widowControl/>
        <w:shd w:val="clear" w:color="auto" w:fill="FFFFFF"/>
        <w:jc w:val="both"/>
        <w:rPr>
          <w:rFonts w:ascii="Arial" w:eastAsia="Arial" w:hAnsi="Arial" w:cs="Arial"/>
          <w:b/>
        </w:rPr>
      </w:pPr>
    </w:p>
    <w:p w14:paraId="4C1205F1" w14:textId="77777777" w:rsidR="00985B40" w:rsidRDefault="00985B40">
      <w:pPr>
        <w:widowControl/>
        <w:shd w:val="clear" w:color="auto" w:fill="FFFFFF"/>
        <w:jc w:val="both"/>
        <w:rPr>
          <w:rFonts w:ascii="Arial" w:eastAsia="Arial" w:hAnsi="Arial" w:cs="Arial"/>
          <w:b/>
        </w:rPr>
      </w:pPr>
    </w:p>
    <w:p w14:paraId="6A7ACDB5" w14:textId="77777777" w:rsidR="00985B40" w:rsidRDefault="00985B40">
      <w:pPr>
        <w:widowControl/>
        <w:shd w:val="clear" w:color="auto" w:fill="FFFFFF"/>
        <w:jc w:val="both"/>
        <w:rPr>
          <w:rFonts w:ascii="Arial" w:eastAsia="Arial" w:hAnsi="Arial" w:cs="Arial"/>
          <w:b/>
        </w:rPr>
      </w:pPr>
    </w:p>
    <w:p w14:paraId="04328CD2" w14:textId="77777777" w:rsidR="00985B40" w:rsidRDefault="00985B40">
      <w:pPr>
        <w:widowControl/>
        <w:shd w:val="clear" w:color="auto" w:fill="FFFFFF"/>
        <w:jc w:val="both"/>
        <w:rPr>
          <w:rFonts w:ascii="Arial" w:eastAsia="Arial" w:hAnsi="Arial" w:cs="Arial"/>
          <w:b/>
        </w:rPr>
      </w:pPr>
    </w:p>
    <w:p w14:paraId="225115A1" w14:textId="77777777" w:rsidR="00985B40" w:rsidRDefault="00985B40">
      <w:pPr>
        <w:widowControl/>
        <w:shd w:val="clear" w:color="auto" w:fill="FFFFFF"/>
        <w:jc w:val="both"/>
        <w:rPr>
          <w:rFonts w:ascii="Arial" w:eastAsia="Arial" w:hAnsi="Arial" w:cs="Arial"/>
          <w:b/>
        </w:rPr>
      </w:pPr>
    </w:p>
    <w:p w14:paraId="1BB783F4" w14:textId="77777777" w:rsidR="00985B40" w:rsidRDefault="00985B40">
      <w:pPr>
        <w:widowControl/>
        <w:shd w:val="clear" w:color="auto" w:fill="FFFFFF"/>
        <w:jc w:val="both"/>
        <w:rPr>
          <w:rFonts w:ascii="Arial" w:eastAsia="Arial" w:hAnsi="Arial" w:cs="Arial"/>
          <w:b/>
        </w:rPr>
      </w:pPr>
    </w:p>
    <w:p w14:paraId="6A4DDF89" w14:textId="77777777" w:rsidR="00A93D49" w:rsidRDefault="00A93D49">
      <w:pPr>
        <w:widowControl/>
        <w:shd w:val="clear" w:color="auto" w:fill="FFFFFF"/>
        <w:jc w:val="both"/>
        <w:rPr>
          <w:rFonts w:ascii="Arial" w:eastAsia="Arial" w:hAnsi="Arial" w:cs="Arial"/>
        </w:rPr>
      </w:pPr>
    </w:p>
    <w:p w14:paraId="488577F1" w14:textId="77777777" w:rsidR="00A93D49" w:rsidRDefault="00A93D49">
      <w:pPr>
        <w:widowControl/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Atentamente,</w:t>
      </w:r>
    </w:p>
    <w:p w14:paraId="435724FA" w14:textId="77777777" w:rsidR="00A93D49" w:rsidRDefault="00A93D49">
      <w:pPr>
        <w:widowControl/>
        <w:shd w:val="clear" w:color="auto" w:fill="FFFFFF"/>
        <w:jc w:val="both"/>
        <w:rPr>
          <w:rFonts w:ascii="Arial" w:eastAsia="Arial" w:hAnsi="Arial" w:cs="Arial"/>
        </w:rPr>
      </w:pPr>
    </w:p>
    <w:p w14:paraId="01326F27" w14:textId="77777777" w:rsidR="00985B40" w:rsidRDefault="00985B40">
      <w:pPr>
        <w:widowControl/>
        <w:shd w:val="clear" w:color="auto" w:fill="FFFFFF"/>
        <w:jc w:val="both"/>
        <w:rPr>
          <w:rFonts w:ascii="Arial" w:eastAsia="Arial" w:hAnsi="Arial" w:cs="Arial"/>
        </w:rPr>
      </w:pPr>
    </w:p>
    <w:p w14:paraId="06DEE6F7" w14:textId="77777777" w:rsidR="00A93D49" w:rsidRDefault="00A93D49">
      <w:pPr>
        <w:widowControl/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</w:t>
      </w:r>
      <w:r w:rsidR="00F630DE">
        <w:rPr>
          <w:rFonts w:ascii="Arial" w:eastAsia="Arial" w:hAnsi="Arial" w:cs="Arial"/>
        </w:rPr>
        <w:t>___________</w:t>
      </w:r>
    </w:p>
    <w:p w14:paraId="304F4343" w14:textId="77777777" w:rsidR="00A93D49" w:rsidRDefault="00985B40">
      <w:pPr>
        <w:widowControl/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del participante</w:t>
      </w:r>
    </w:p>
    <w:p w14:paraId="6BD422CA" w14:textId="77777777" w:rsidR="00A93D49" w:rsidRDefault="00A93D49">
      <w:pPr>
        <w:widowControl/>
        <w:shd w:val="clear" w:color="auto" w:fill="FFFFFF"/>
        <w:jc w:val="both"/>
        <w:rPr>
          <w:rFonts w:ascii="Arial" w:eastAsia="Arial" w:hAnsi="Arial" w:cs="Arial"/>
        </w:rPr>
      </w:pPr>
    </w:p>
    <w:p w14:paraId="44477F7A" w14:textId="77777777" w:rsidR="00A93D49" w:rsidRDefault="00A93D49">
      <w:pPr>
        <w:widowControl/>
        <w:shd w:val="clear" w:color="auto" w:fill="FFFFFF"/>
        <w:jc w:val="both"/>
        <w:rPr>
          <w:rFonts w:ascii="Arial" w:eastAsia="Arial" w:hAnsi="Arial" w:cs="Arial"/>
        </w:rPr>
      </w:pPr>
    </w:p>
    <w:p w14:paraId="05F256B2" w14:textId="77777777" w:rsidR="00985B40" w:rsidRDefault="00985B40">
      <w:pPr>
        <w:widowControl/>
        <w:shd w:val="clear" w:color="auto" w:fill="FFFFFF"/>
        <w:jc w:val="both"/>
        <w:rPr>
          <w:rFonts w:ascii="Arial" w:eastAsia="Arial" w:hAnsi="Arial" w:cs="Arial"/>
        </w:rPr>
      </w:pPr>
    </w:p>
    <w:p w14:paraId="3CF4A94E" w14:textId="77777777" w:rsidR="00F12FDB" w:rsidRDefault="00985B40">
      <w:pPr>
        <w:widowControl/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</w:t>
      </w:r>
    </w:p>
    <w:p w14:paraId="110FE97C" w14:textId="77777777" w:rsidR="00985B40" w:rsidRDefault="00985B40">
      <w:pPr>
        <w:widowControl/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</w:t>
      </w:r>
    </w:p>
    <w:p w14:paraId="2A7CECDA" w14:textId="77777777" w:rsidR="00985B40" w:rsidRDefault="00985B40">
      <w:pPr>
        <w:widowControl/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Nombre: </w:t>
      </w:r>
    </w:p>
    <w:p w14:paraId="15972085" w14:textId="77777777" w:rsidR="00985B40" w:rsidRDefault="00985B40">
      <w:pPr>
        <w:widowControl/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CC: </w:t>
      </w:r>
    </w:p>
    <w:p w14:paraId="61C74011" w14:textId="77777777" w:rsidR="00985B40" w:rsidRDefault="00985B40">
      <w:pPr>
        <w:widowControl/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Celular: </w:t>
      </w:r>
    </w:p>
    <w:p w14:paraId="33F1BD65" w14:textId="77777777" w:rsidR="00985B40" w:rsidRDefault="00985B40">
      <w:pPr>
        <w:widowControl/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Representante legal o administrador del Museo Público</w:t>
      </w:r>
    </w:p>
    <w:p w14:paraId="5BFB90C6" w14:textId="77777777" w:rsidR="00985B40" w:rsidRDefault="00985B40">
      <w:pPr>
        <w:widowControl/>
        <w:shd w:val="clear" w:color="auto" w:fill="FFFFFF"/>
        <w:jc w:val="both"/>
        <w:rPr>
          <w:rFonts w:ascii="Arial" w:eastAsia="Arial" w:hAnsi="Arial" w:cs="Arial"/>
        </w:rPr>
      </w:pPr>
    </w:p>
    <w:p w14:paraId="5CEDE7E6" w14:textId="77777777" w:rsidR="00F12FDB" w:rsidRDefault="00F12FDB">
      <w:pPr>
        <w:widowControl/>
        <w:shd w:val="clear" w:color="auto" w:fill="FFFFFF"/>
        <w:rPr>
          <w:rFonts w:ascii="Arial" w:eastAsia="Arial" w:hAnsi="Arial" w:cs="Arial"/>
        </w:rPr>
      </w:pPr>
    </w:p>
    <w:p w14:paraId="2DE658F1" w14:textId="77777777" w:rsidR="00F12FDB" w:rsidRDefault="00F12FDB">
      <w:pPr>
        <w:widowControl/>
        <w:shd w:val="clear" w:color="auto" w:fill="FFFFFF"/>
        <w:rPr>
          <w:rFonts w:ascii="Arial" w:eastAsia="Arial" w:hAnsi="Arial" w:cs="Arial"/>
        </w:rPr>
      </w:pPr>
    </w:p>
    <w:sectPr w:rsidR="00F12FDB" w:rsidSect="00F630DE">
      <w:headerReference w:type="default" r:id="rId7"/>
      <w:headerReference w:type="first" r:id="rId8"/>
      <w:footerReference w:type="first" r:id="rId9"/>
      <w:pgSz w:w="12240" w:h="15840"/>
      <w:pgMar w:top="617" w:right="1325" w:bottom="27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E6411" w14:textId="77777777" w:rsidR="00AD1EA9" w:rsidRDefault="00AD1EA9">
      <w:r>
        <w:separator/>
      </w:r>
    </w:p>
  </w:endnote>
  <w:endnote w:type="continuationSeparator" w:id="0">
    <w:p w14:paraId="0720AB3A" w14:textId="77777777" w:rsidR="00AD1EA9" w:rsidRDefault="00AD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B Garamond">
    <w:charset w:val="00"/>
    <w:family w:val="auto"/>
    <w:pitch w:val="variable"/>
    <w:sig w:usb0="E00002FF" w:usb1="020004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DD7FD" w14:textId="77777777" w:rsidR="00F12FDB" w:rsidRDefault="00F12F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7621B" w14:textId="77777777" w:rsidR="00AD1EA9" w:rsidRDefault="00AD1EA9">
      <w:r>
        <w:separator/>
      </w:r>
    </w:p>
  </w:footnote>
  <w:footnote w:type="continuationSeparator" w:id="0">
    <w:p w14:paraId="29054D68" w14:textId="77777777" w:rsidR="00AD1EA9" w:rsidRDefault="00AD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00A04" w14:textId="77777777" w:rsidR="00F12FDB" w:rsidRDefault="00F12FDB">
    <w:pPr>
      <w:widowControl/>
      <w:tabs>
        <w:tab w:val="center" w:pos="4252"/>
        <w:tab w:val="right" w:pos="8504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41CAA" w14:textId="77777777" w:rsidR="00F12FDB" w:rsidRDefault="00F12FDB">
    <w:pPr>
      <w:widowControl/>
      <w:tabs>
        <w:tab w:val="center" w:pos="4252"/>
        <w:tab w:val="right" w:pos="8504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FDB"/>
    <w:rsid w:val="00136150"/>
    <w:rsid w:val="001C1931"/>
    <w:rsid w:val="004A54DC"/>
    <w:rsid w:val="007455F1"/>
    <w:rsid w:val="00847BF9"/>
    <w:rsid w:val="00985B40"/>
    <w:rsid w:val="00A93D49"/>
    <w:rsid w:val="00AD1EA9"/>
    <w:rsid w:val="00F12FDB"/>
    <w:rsid w:val="00F6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FA08"/>
  <w15:docId w15:val="{F9FE9262-8CE7-49A6-A073-31B104A4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EB Garamond" w:eastAsia="EB Garamond" w:hAnsi="EB Garamond" w:cs="EB Garamond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+XNWhvN6PGm2Ik+JzodBbs1Q0g==">CgMxLjAaHwoBMBIaChgICVIUChJ0YWJsZS5uaWlmYzVva2psMjU4AHIhMU9ncjEwa3hqVDJhRFRMbkh4LTI2V0M4cG84MlNzdVJu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Teléfono AMI 3</cp:lastModifiedBy>
  <cp:revision>2</cp:revision>
  <dcterms:created xsi:type="dcterms:W3CDTF">2024-08-23T16:07:00Z</dcterms:created>
  <dcterms:modified xsi:type="dcterms:W3CDTF">2024-08-23T16:07:00Z</dcterms:modified>
</cp:coreProperties>
</file>