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FORMATO SOPORTES DE TRAYECTORIA INVITACIÓN CULTURAL CIRCULACIÓN TEATRAL ESCENA JOVEN 2026</w:t>
      </w:r>
    </w:p>
    <w:p w:rsidR="00000000" w:rsidDel="00000000" w:rsidP="00000000" w:rsidRDefault="00000000" w:rsidRPr="00000000" w14:paraId="00000003">
      <w:pPr>
        <w:widowControl w:val="0"/>
        <w:spacing w:line="374" w:lineRule="auto"/>
        <w:ind w:left="-100" w:firstLine="0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Nombre de la obra postulada: ___________________________________________</w:t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Nombre de la agrupación o persona jurídica: _______________________________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30"/>
        <w:gridCol w:w="4110"/>
        <w:gridCol w:w="3120"/>
        <w:tblGridChange w:id="0">
          <w:tblGrid>
            <w:gridCol w:w="2130"/>
            <w:gridCol w:w="411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Número de soporte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Lugar del evento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Fecha del evento (día/mes/año)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i w:val="1"/>
                <w:iCs w:val="1"/>
                <w:color w:val="666666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i w:val="1"/>
                <w:iCs w:val="1"/>
                <w:color w:val="666666"/>
                <w:rtl w:val="0"/>
              </w:rPr>
              <w:t xml:space="preserve">Teatro Liebre…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i w:val="1"/>
                <w:iCs w:val="1"/>
                <w:color w:val="666666"/>
                <w:rtl w:val="0"/>
              </w:rPr>
              <w:t xml:space="preserve">02/25/2014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i w:val="1"/>
          <w:iCs w:val="1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A</w:t>
      </w:r>
      <w:r w:rsidDel="00000000" w:rsidR="00000000" w:rsidRPr="00000000">
        <w:rPr>
          <w:i w:val="1"/>
          <w:iCs w:val="1"/>
          <w:rtl w:val="0"/>
        </w:rPr>
        <w:t xml:space="preserve">gregue las filas que considere necesario</w:t>
      </w:r>
    </w:p>
    <w:p w:rsidR="00000000" w:rsidDel="00000000" w:rsidP="00000000" w:rsidRDefault="00000000" w:rsidRPr="00000000" w14:paraId="00000019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Soporte 1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Soporte 2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Soporte 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A</w:t>
      </w:r>
      <w:r w:rsidDel="00000000" w:rsidR="00000000" w:rsidRPr="00000000">
        <w:rPr>
          <w:i w:val="1"/>
          <w:iCs w:val="1"/>
          <w:rtl w:val="0"/>
        </w:rPr>
        <w:t xml:space="preserve">gregue las filas que considere necesario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spacing w:line="240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0" distT="0" distL="0" distR="0">
          <wp:extent cx="1813957" cy="1003324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13957" cy="100332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