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F4BB2" w14:textId="77777777" w:rsidR="009135B9" w:rsidRDefault="00000000">
      <w:pPr>
        <w:widowControl w:val="0"/>
        <w:spacing w:line="312" w:lineRule="auto"/>
        <w:jc w:val="center"/>
        <w:rPr>
          <w:b/>
        </w:rPr>
      </w:pPr>
      <w:r>
        <w:rPr>
          <w:b/>
        </w:rPr>
        <w:t>Anexo 1. Formato para la Presentación de la Iniciativa</w:t>
      </w:r>
    </w:p>
    <w:p w14:paraId="3B27B8B1" w14:textId="713D51A6" w:rsidR="009135B9" w:rsidRDefault="00000000">
      <w:pPr>
        <w:widowControl w:val="0"/>
        <w:tabs>
          <w:tab w:val="left" w:pos="8789"/>
        </w:tabs>
        <w:spacing w:line="240" w:lineRule="auto"/>
        <w:jc w:val="center"/>
        <w:rPr>
          <w:b/>
        </w:rPr>
      </w:pPr>
      <w:r>
        <w:rPr>
          <w:b/>
        </w:rPr>
        <w:t>Invitación Focalizada Idartes 202</w:t>
      </w:r>
      <w:r w:rsidR="005C2514">
        <w:rPr>
          <w:b/>
        </w:rPr>
        <w:t>6</w:t>
      </w:r>
      <w:r>
        <w:rPr>
          <w:b/>
        </w:rPr>
        <w:t xml:space="preserve"> – Intercambio de saberes y expresiones artísticas afrodiasporicos de agentes artísticos de comunidades negras y afrocolombianos residentes en Bogotá.</w:t>
      </w:r>
    </w:p>
    <w:p w14:paraId="7DE52DA5" w14:textId="77777777" w:rsidR="009135B9" w:rsidRDefault="009135B9">
      <w:pPr>
        <w:widowControl w:val="0"/>
        <w:spacing w:line="312" w:lineRule="auto"/>
        <w:jc w:val="center"/>
        <w:rPr>
          <w:rFonts w:ascii="Montserrat" w:eastAsia="Montserrat" w:hAnsi="Montserrat" w:cs="Montserrat"/>
          <w:b/>
        </w:rPr>
      </w:pPr>
    </w:p>
    <w:p w14:paraId="79DEA62B" w14:textId="77777777" w:rsidR="003B1183" w:rsidRPr="001345DD" w:rsidRDefault="003B1183" w:rsidP="003B1183">
      <w:pPr>
        <w:widowControl w:val="0"/>
        <w:pBdr>
          <w:top w:val="nil"/>
          <w:left w:val="nil"/>
          <w:bottom w:val="nil"/>
          <w:right w:val="nil"/>
          <w:between w:val="nil"/>
        </w:pBdr>
        <w:spacing w:after="240"/>
        <w:jc w:val="both"/>
        <w:rPr>
          <w:color w:val="111111"/>
        </w:rPr>
      </w:pPr>
      <w:r w:rsidRPr="001345DD">
        <w:rPr>
          <w:color w:val="111111"/>
        </w:rPr>
        <w:t xml:space="preserve">Para comenzar en la definición de la planeación de cada etapa de </w:t>
      </w:r>
      <w:r>
        <w:rPr>
          <w:color w:val="111111"/>
        </w:rPr>
        <w:t>esta</w:t>
      </w:r>
      <w:r w:rsidRPr="001345DD">
        <w:rPr>
          <w:color w:val="111111"/>
        </w:rPr>
        <w:t xml:space="preserve"> invitación </w:t>
      </w:r>
      <w:r>
        <w:rPr>
          <w:color w:val="111111"/>
        </w:rPr>
        <w:t>focalizada</w:t>
      </w:r>
      <w:r w:rsidRPr="001345DD">
        <w:rPr>
          <w:color w:val="111111"/>
        </w:rPr>
        <w:t xml:space="preserve">, debe tener en cuenta lo siguiente: </w:t>
      </w:r>
    </w:p>
    <w:p w14:paraId="6D99B927" w14:textId="77777777" w:rsidR="003B1183" w:rsidRDefault="003B1183" w:rsidP="003B1183">
      <w:pPr>
        <w:pStyle w:val="Prrafodelista"/>
        <w:numPr>
          <w:ilvl w:val="0"/>
          <w:numId w:val="4"/>
        </w:numPr>
        <w:spacing w:before="240" w:line="240" w:lineRule="auto"/>
        <w:jc w:val="both"/>
        <w:rPr>
          <w:color w:val="111111"/>
        </w:rPr>
      </w:pPr>
      <w:r w:rsidRPr="001345DD">
        <w:rPr>
          <w:color w:val="111111"/>
        </w:rPr>
        <w:t>Este formato debe ser diligenciado en su totalidad, conforme a lo establecido en las condiciones de participación de la invitación focalizada. Recomendamos leer detenidamente la convocatoria específica cuyo enlace se comparte en la carta de invitación antes de diligenciar el formulario. Proceda a diligenciar de acuerdo con lo presentado en los apartados de Descripción, Proceso de Verificación y Recomendación, ¿Quiénes no pueden participar? y Compromisos para la Ejecución, para asegurar un correcto diligenciamiento de este formato.</w:t>
      </w:r>
    </w:p>
    <w:p w14:paraId="3D60FEFC" w14:textId="77777777" w:rsidR="003B1183" w:rsidRPr="001345DD" w:rsidRDefault="003B1183" w:rsidP="003B1183">
      <w:pPr>
        <w:pStyle w:val="Prrafodelista"/>
        <w:spacing w:before="240" w:line="240" w:lineRule="auto"/>
        <w:ind w:left="360"/>
        <w:jc w:val="both"/>
        <w:rPr>
          <w:color w:val="111111"/>
        </w:rPr>
      </w:pPr>
    </w:p>
    <w:p w14:paraId="4D22E017" w14:textId="77777777" w:rsidR="003B1183" w:rsidRDefault="003B1183" w:rsidP="003B1183">
      <w:pPr>
        <w:pStyle w:val="Prrafodelista"/>
        <w:numPr>
          <w:ilvl w:val="0"/>
          <w:numId w:val="4"/>
        </w:numPr>
        <w:jc w:val="both"/>
        <w:rPr>
          <w:color w:val="111111"/>
        </w:rPr>
      </w:pPr>
      <w:r w:rsidRPr="001345DD">
        <w:rPr>
          <w:color w:val="111111"/>
        </w:rPr>
        <w:t>Mantener la estructura del formato sin borrar, modificar o alterar los datos solicitados</w:t>
      </w:r>
      <w:r>
        <w:rPr>
          <w:color w:val="111111"/>
        </w:rPr>
        <w:t>.</w:t>
      </w:r>
    </w:p>
    <w:p w14:paraId="4DFBA454" w14:textId="77777777" w:rsidR="003B1183" w:rsidRPr="00FF5E6B" w:rsidRDefault="003B1183" w:rsidP="003B1183">
      <w:pPr>
        <w:pStyle w:val="Prrafodelista"/>
        <w:rPr>
          <w:color w:val="111111"/>
        </w:rPr>
      </w:pPr>
    </w:p>
    <w:p w14:paraId="49DBF96A" w14:textId="77777777" w:rsidR="003B1183" w:rsidRPr="001345DD" w:rsidRDefault="003B1183" w:rsidP="003B1183">
      <w:pPr>
        <w:pStyle w:val="Prrafodelista"/>
        <w:numPr>
          <w:ilvl w:val="0"/>
          <w:numId w:val="4"/>
        </w:numPr>
        <w:jc w:val="both"/>
        <w:rPr>
          <w:color w:val="111111"/>
        </w:rPr>
      </w:pPr>
      <w:r w:rsidRPr="001345DD">
        <w:rPr>
          <w:color w:val="111111"/>
        </w:rPr>
        <w:t>Se debe evitar la duplicación de números telefónicos o direcciones de correo electrónico de contacto de las personas que conforman el equipo humano de la iniciativa integral en cada una de sus fases. Asimismo, es necesario verificar que los integrantes del equipo responsable del desarrollo de las fases no se repitan, con el fin de ampliar las oportunidades de participación que demanda el entorno comunitario.</w:t>
      </w:r>
    </w:p>
    <w:p w14:paraId="16FC3B9D" w14:textId="77777777" w:rsidR="003B1183" w:rsidRPr="00FF5E6B" w:rsidRDefault="003B1183" w:rsidP="003B1183">
      <w:pPr>
        <w:rPr>
          <w:sz w:val="20"/>
          <w:szCs w:val="20"/>
        </w:rPr>
      </w:pPr>
    </w:p>
    <w:p w14:paraId="6587C349" w14:textId="77777777" w:rsidR="003B1183" w:rsidRDefault="003B1183" w:rsidP="003B1183">
      <w:pPr>
        <w:pStyle w:val="Prrafodelista"/>
        <w:numPr>
          <w:ilvl w:val="0"/>
          <w:numId w:val="4"/>
        </w:numPr>
        <w:jc w:val="both"/>
        <w:rPr>
          <w:color w:val="111111"/>
        </w:rPr>
      </w:pPr>
      <w:r w:rsidRPr="001345DD">
        <w:rPr>
          <w:color w:val="111111"/>
        </w:rPr>
        <w:t xml:space="preserve">Tenga en cuenta que la información presentada en esta </w:t>
      </w:r>
      <w:r>
        <w:rPr>
          <w:color w:val="111111"/>
        </w:rPr>
        <w:t>iniciativa</w:t>
      </w:r>
      <w:r w:rsidRPr="001345DD">
        <w:rPr>
          <w:color w:val="111111"/>
        </w:rPr>
        <w:t xml:space="preserve"> será la base para el seguimiento, monitoreo y evaluación que realicen el equipo misional y administrativo del Idartes. Por lo tanto, asegúrese de que lo planeado y propuesto corresponda fielmente con lo que se ejecutará en términos de número de beneficiarios, cantidades, lugares y personas beneficiarias o asistentes.</w:t>
      </w:r>
    </w:p>
    <w:p w14:paraId="6942EC8A" w14:textId="77777777" w:rsidR="009135B9" w:rsidRDefault="009135B9">
      <w:pPr>
        <w:ind w:left="720"/>
        <w:jc w:val="both"/>
        <w:rPr>
          <w:color w:val="111111"/>
        </w:rPr>
      </w:pPr>
    </w:p>
    <w:p w14:paraId="47795475" w14:textId="5FD4DE91" w:rsidR="009135B9" w:rsidRPr="003B1183" w:rsidRDefault="00000000" w:rsidP="003B1183">
      <w:pPr>
        <w:pStyle w:val="Prrafodelista"/>
        <w:numPr>
          <w:ilvl w:val="0"/>
          <w:numId w:val="4"/>
        </w:numPr>
        <w:jc w:val="both"/>
        <w:rPr>
          <w:color w:val="111111"/>
        </w:rPr>
      </w:pPr>
      <w:r w:rsidRPr="003B1183">
        <w:rPr>
          <w:color w:val="111111"/>
        </w:rPr>
        <w:t>Este formato contiene el desarrollo de una iniciativa que permite la implementación del siguiente producto:</w:t>
      </w:r>
    </w:p>
    <w:p w14:paraId="14A9DCAE" w14:textId="77777777" w:rsidR="009135B9" w:rsidRDefault="009135B9">
      <w:pPr>
        <w:ind w:left="1440"/>
        <w:jc w:val="both"/>
        <w:rPr>
          <w:b/>
          <w:color w:val="111111"/>
        </w:rPr>
      </w:pPr>
    </w:p>
    <w:p w14:paraId="5383C053" w14:textId="77777777" w:rsidR="009135B9" w:rsidRDefault="00000000">
      <w:pPr>
        <w:ind w:left="1440"/>
        <w:jc w:val="both"/>
      </w:pPr>
      <w:r>
        <w:rPr>
          <w:b/>
          <w:color w:val="111111"/>
        </w:rPr>
        <w:t xml:space="preserve">3.1.37 Estrategia de fomento para el </w:t>
      </w:r>
      <w:proofErr w:type="spellStart"/>
      <w:r>
        <w:rPr>
          <w:b/>
        </w:rPr>
        <w:t>ntercambio</w:t>
      </w:r>
      <w:proofErr w:type="spellEnd"/>
      <w:r>
        <w:rPr>
          <w:b/>
        </w:rPr>
        <w:t xml:space="preserve"> de saberes y expresiones artísticas</w:t>
      </w:r>
      <w:r>
        <w:rPr>
          <w:b/>
          <w:color w:val="111111"/>
        </w:rPr>
        <w:t xml:space="preserve">, en concertación e implementación con la instancia de representación legal en el Distrito Capital. </w:t>
      </w:r>
      <w:r>
        <w:rPr>
          <w:color w:val="111111"/>
        </w:rPr>
        <w:t xml:space="preserve">Este producto se materializa a través del diseño y lanzamiento de un mecanismo de fomento, mediante una invitación focalizada dirigida a agentes afrocolombianos con trayectoria en procesos artísticos en la ciudad. Su propósito es reconocer y visibilizar los saberes de esta población en escenarios artísticos afrodiasporicos, facilitar la circulación de contenidos culturales que reflejen la diversidad étnica, y promover el diálogo intercultural como herramienta de transformación social. Esta acción no </w:t>
      </w:r>
      <w:proofErr w:type="gramStart"/>
      <w:r>
        <w:rPr>
          <w:color w:val="111111"/>
        </w:rPr>
        <w:t>se enmarca dentro de</w:t>
      </w:r>
      <w:proofErr w:type="gramEnd"/>
      <w:r>
        <w:rPr>
          <w:color w:val="111111"/>
        </w:rPr>
        <w:t xml:space="preserve"> una oferta sectorial o institucional convencional, sino que responde al cumplimiento de una política pública étnica construida desde el enfoque de derechos y la participación directa de las comunidades desde el campo artístico. </w:t>
      </w:r>
    </w:p>
    <w:p w14:paraId="00760414" w14:textId="77777777" w:rsidR="009135B9" w:rsidRDefault="009135B9">
      <w:pPr>
        <w:ind w:left="1440"/>
        <w:jc w:val="both"/>
      </w:pPr>
    </w:p>
    <w:p w14:paraId="4A871129" w14:textId="77777777" w:rsidR="009135B9" w:rsidRDefault="009135B9">
      <w:pPr>
        <w:ind w:left="1440"/>
        <w:jc w:val="both"/>
        <w:rPr>
          <w:b/>
          <w:color w:val="111111"/>
        </w:rPr>
      </w:pPr>
    </w:p>
    <w:p w14:paraId="045AB2AE" w14:textId="77777777" w:rsidR="003B1183" w:rsidRDefault="003B1183" w:rsidP="003B1183">
      <w:pPr>
        <w:pStyle w:val="NormalWeb"/>
        <w:numPr>
          <w:ilvl w:val="0"/>
          <w:numId w:val="4"/>
        </w:numPr>
        <w:jc w:val="both"/>
        <w:rPr>
          <w:rFonts w:ascii="Arial" w:eastAsia="Arial" w:hAnsi="Arial" w:cs="Arial"/>
          <w:color w:val="111111"/>
          <w:sz w:val="22"/>
          <w:szCs w:val="22"/>
          <w:lang w:val="es"/>
        </w:rPr>
      </w:pPr>
      <w:r w:rsidRPr="0096499C">
        <w:rPr>
          <w:rFonts w:ascii="Arial" w:eastAsia="Arial" w:hAnsi="Arial" w:cs="Arial"/>
          <w:color w:val="111111"/>
          <w:sz w:val="22"/>
          <w:szCs w:val="22"/>
          <w:lang w:val="es"/>
        </w:rPr>
        <w:t xml:space="preserve">La información proporcionada sobre las iniciativas y agrupaciones artísticas deberá ser de uso exclusivo para el Idartes y no podrá duplicarse en otros formatos del sector destinados al </w:t>
      </w:r>
      <w:r w:rsidRPr="0096499C">
        <w:rPr>
          <w:rFonts w:ascii="Arial" w:eastAsia="Arial" w:hAnsi="Arial" w:cs="Arial"/>
          <w:color w:val="111111"/>
          <w:sz w:val="22"/>
          <w:szCs w:val="22"/>
          <w:lang w:val="es"/>
        </w:rPr>
        <w:lastRenderedPageBreak/>
        <w:t>cumplimiento de productos concertados con recursos de otras entidades. Esta disposición obedece a que los datos reportados corresponden a metas específicas y no deben replicarse en informes de otras instituciones, con el fin de evitar la duplicidad de resultados e impactos.</w:t>
      </w:r>
    </w:p>
    <w:p w14:paraId="2685769C" w14:textId="77777777" w:rsidR="003B1183" w:rsidRDefault="003B1183" w:rsidP="003B1183">
      <w:pPr>
        <w:pStyle w:val="NormalWeb"/>
        <w:ind w:left="360"/>
        <w:jc w:val="both"/>
        <w:rPr>
          <w:rFonts w:ascii="Arial" w:eastAsia="Arial" w:hAnsi="Arial" w:cs="Arial"/>
          <w:color w:val="111111"/>
          <w:sz w:val="22"/>
          <w:szCs w:val="22"/>
          <w:lang w:val="es"/>
        </w:rPr>
      </w:pPr>
      <w:r w:rsidRPr="0096499C">
        <w:rPr>
          <w:rFonts w:ascii="Arial" w:eastAsia="Arial" w:hAnsi="Arial" w:cs="Arial"/>
          <w:color w:val="111111"/>
          <w:sz w:val="22"/>
          <w:szCs w:val="22"/>
          <w:lang w:val="es"/>
        </w:rPr>
        <w:t>Asimismo, se enfatiza que la redundancia de información podría generar observaciones durante procesos de auditoría, dado que esta situación es fácilmente verificable. Por ello, se exige que la información entregada sea única, transparente y ajustada a los lineamientos institucionales, garantizando la adecuada trazabilidad de los recursos públicos y la confiabilidad de los resultados reportados.</w:t>
      </w:r>
    </w:p>
    <w:p w14:paraId="507BBF63" w14:textId="77777777" w:rsidR="003B1183" w:rsidRPr="00ED1BED" w:rsidRDefault="003B1183" w:rsidP="003B1183">
      <w:pPr>
        <w:jc w:val="both"/>
        <w:rPr>
          <w:b/>
          <w:bCs/>
          <w:color w:val="111111"/>
        </w:rPr>
      </w:pPr>
      <w:r w:rsidRPr="00ED1BED">
        <w:rPr>
          <w:b/>
          <w:bCs/>
          <w:color w:val="111111"/>
        </w:rPr>
        <w:t>Declaración del representante de la comunidad</w:t>
      </w:r>
    </w:p>
    <w:p w14:paraId="366A13C7" w14:textId="77777777" w:rsidR="003B1183" w:rsidRPr="00ED1BED" w:rsidRDefault="003B1183" w:rsidP="003B1183">
      <w:pPr>
        <w:jc w:val="both"/>
        <w:rPr>
          <w:color w:val="111111"/>
        </w:rPr>
      </w:pPr>
      <w:r>
        <w:rPr>
          <w:noProof/>
          <w:color w:val="111111"/>
        </w:rPr>
        <mc:AlternateContent>
          <mc:Choice Requires="wps">
            <w:drawing>
              <wp:anchor distT="0" distB="0" distL="114300" distR="114300" simplePos="0" relativeHeight="251659264" behindDoc="0" locked="0" layoutInCell="1" allowOverlap="1" wp14:anchorId="080349F2" wp14:editId="01388CF4">
                <wp:simplePos x="0" y="0"/>
                <wp:positionH relativeFrom="column">
                  <wp:posOffset>285750</wp:posOffset>
                </wp:positionH>
                <wp:positionV relativeFrom="paragraph">
                  <wp:posOffset>107950</wp:posOffset>
                </wp:positionV>
                <wp:extent cx="2590800" cy="247650"/>
                <wp:effectExtent l="0" t="0" r="19050" b="19050"/>
                <wp:wrapNone/>
                <wp:docPr id="1978294470" name="Cuadro de texto 2"/>
                <wp:cNvGraphicFramePr/>
                <a:graphic xmlns:a="http://schemas.openxmlformats.org/drawingml/2006/main">
                  <a:graphicData uri="http://schemas.microsoft.com/office/word/2010/wordprocessingShape">
                    <wps:wsp>
                      <wps:cNvSpPr txBox="1"/>
                      <wps:spPr>
                        <a:xfrm>
                          <a:off x="0" y="0"/>
                          <a:ext cx="2590800" cy="247650"/>
                        </a:xfrm>
                        <a:prstGeom prst="rect">
                          <a:avLst/>
                        </a:prstGeom>
                        <a:ln w="3175">
                          <a:prstDash val="sysDot"/>
                        </a:ln>
                      </wps:spPr>
                      <wps:style>
                        <a:lnRef idx="2">
                          <a:schemeClr val="dk1"/>
                        </a:lnRef>
                        <a:fillRef idx="1">
                          <a:schemeClr val="lt1"/>
                        </a:fillRef>
                        <a:effectRef idx="0">
                          <a:schemeClr val="dk1"/>
                        </a:effectRef>
                        <a:fontRef idx="minor">
                          <a:schemeClr val="dk1"/>
                        </a:fontRef>
                      </wps:style>
                      <wps:txbx>
                        <w:txbxContent>
                          <w:p w14:paraId="70108893" w14:textId="77777777" w:rsidR="003B1183" w:rsidRDefault="003B1183" w:rsidP="003B11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0349F2" id="_x0000_t202" coordsize="21600,21600" o:spt="202" path="m,l,21600r21600,l21600,xe">
                <v:stroke joinstyle="miter"/>
                <v:path gradientshapeok="t" o:connecttype="rect"/>
              </v:shapetype>
              <v:shape id="Cuadro de texto 2" o:spid="_x0000_s1026" type="#_x0000_t202" style="position:absolute;left:0;text-align:left;margin-left:22.5pt;margin-top:8.5pt;width:204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" fillcolor="white [3201]" strokecolor="black [3200]" strokeweight=".25pt">
                <v:stroke dashstyle="1 1"/>
                <v:textbox>
                  <w:txbxContent>
                    <w:p w14:paraId="70108893" w14:textId="77777777" w:rsidR="003B1183" w:rsidRDefault="003B1183" w:rsidP="003B1183"/>
                  </w:txbxContent>
                </v:textbox>
              </v:shape>
            </w:pict>
          </mc:Fallback>
        </mc:AlternateContent>
      </w:r>
    </w:p>
    <w:p w14:paraId="1E8598D4" w14:textId="77777777" w:rsidR="003B1183" w:rsidRPr="00ED1BED" w:rsidRDefault="003B1183" w:rsidP="003B1183">
      <w:pPr>
        <w:jc w:val="both"/>
        <w:rPr>
          <w:color w:val="111111"/>
        </w:rPr>
      </w:pPr>
      <w:proofErr w:type="gramStart"/>
      <w:r w:rsidRPr="00ED1BED">
        <w:rPr>
          <w:color w:val="111111"/>
        </w:rPr>
        <w:t xml:space="preserve">Yo, </w:t>
      </w:r>
      <w:r>
        <w:rPr>
          <w:color w:val="111111"/>
        </w:rPr>
        <w:t xml:space="preserve">  </w:t>
      </w:r>
      <w:proofErr w:type="gramEnd"/>
      <w:r>
        <w:rPr>
          <w:color w:val="111111"/>
        </w:rPr>
        <w:t xml:space="preserve">                                                                      </w:t>
      </w:r>
      <w:r>
        <w:rPr>
          <w:color w:val="111111"/>
        </w:rPr>
        <w:tab/>
      </w:r>
      <w:r w:rsidRPr="00ED1BED">
        <w:rPr>
          <w:color w:val="111111"/>
        </w:rPr>
        <w:t xml:space="preserve">en calidad de </w:t>
      </w:r>
      <w:r>
        <w:rPr>
          <w:color w:val="111111"/>
        </w:rPr>
        <w:t>representante de la expresión organizativa de □ Comunidades Negras y/o □ Afrocolombianas,</w:t>
      </w:r>
      <w:r w:rsidRPr="00ED1BED">
        <w:rPr>
          <w:color w:val="111111"/>
        </w:rPr>
        <w:t xml:space="preserve"> reconozco haber leído en su totalidad el Formato para la Presentación de la Iniciativa – Invitación focalizada Idartes 2026. Asimismo, manifiesto que avalo y me comprometo a cumplir con todos los deberes, requisitos y compromisos allí solicitados, incluyendo la entrega de informes, documentación, piezas comunicativas, registros audiovisuales, asistencia a acompañamientos, y demás disposiciones establecidas por el Idartes</w:t>
      </w:r>
      <w:r>
        <w:rPr>
          <w:color w:val="111111"/>
        </w:rPr>
        <w:t>, en los tiempos establecidos por la invitación</w:t>
      </w:r>
      <w:r w:rsidRPr="00ED1BED">
        <w:rPr>
          <w:color w:val="111111"/>
        </w:rPr>
        <w:t>.</w:t>
      </w:r>
    </w:p>
    <w:p w14:paraId="0644C733" w14:textId="77777777" w:rsidR="003B1183" w:rsidRPr="00ED1BED" w:rsidRDefault="003B1183" w:rsidP="003B1183">
      <w:pPr>
        <w:jc w:val="both"/>
        <w:rPr>
          <w:color w:val="111111"/>
        </w:rPr>
      </w:pPr>
    </w:p>
    <w:tbl>
      <w:tblPr>
        <w:tblStyle w:val="Tablaconcuadrcula"/>
        <w:tblW w:w="9046"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4A0" w:firstRow="1" w:lastRow="0" w:firstColumn="1" w:lastColumn="0" w:noHBand="0" w:noVBand="1"/>
      </w:tblPr>
      <w:tblGrid>
        <w:gridCol w:w="4536"/>
        <w:gridCol w:w="4483"/>
        <w:gridCol w:w="27"/>
      </w:tblGrid>
      <w:tr w:rsidR="003B1183" w:rsidRPr="00ED1BED" w14:paraId="66940B7F" w14:textId="77777777" w:rsidTr="00D013EF">
        <w:trPr>
          <w:gridAfter w:val="1"/>
          <w:wAfter w:w="27" w:type="dxa"/>
          <w:trHeight w:val="966"/>
        </w:trPr>
        <w:tc>
          <w:tcPr>
            <w:tcW w:w="4536" w:type="dxa"/>
            <w:tcBorders>
              <w:top w:val="nil"/>
              <w:left w:val="nil"/>
              <w:bottom w:val="nil"/>
              <w:right w:val="nil"/>
            </w:tcBorders>
          </w:tcPr>
          <w:p w14:paraId="179A9C43" w14:textId="77777777" w:rsidR="003B1183" w:rsidRPr="00ED1BED" w:rsidRDefault="003B1183" w:rsidP="00D013EF">
            <w:pPr>
              <w:jc w:val="both"/>
              <w:rPr>
                <w:b/>
                <w:bCs/>
                <w:color w:val="111111"/>
              </w:rPr>
            </w:pPr>
            <w:r w:rsidRPr="00ED1BED">
              <w:rPr>
                <w:b/>
                <w:bCs/>
                <w:color w:val="111111"/>
              </w:rPr>
              <w:t>Firma digital:</w:t>
            </w:r>
          </w:p>
        </w:tc>
        <w:tc>
          <w:tcPr>
            <w:tcW w:w="4483" w:type="dxa"/>
            <w:tcBorders>
              <w:top w:val="nil"/>
              <w:left w:val="nil"/>
              <w:bottom w:val="dotDotDash" w:sz="4" w:space="0" w:color="auto"/>
              <w:right w:val="nil"/>
            </w:tcBorders>
          </w:tcPr>
          <w:p w14:paraId="21697AAD" w14:textId="77777777" w:rsidR="003B1183" w:rsidRPr="00ED1BED" w:rsidRDefault="003B1183" w:rsidP="00D013EF">
            <w:pPr>
              <w:jc w:val="both"/>
              <w:rPr>
                <w:b/>
                <w:bCs/>
                <w:color w:val="111111"/>
              </w:rPr>
            </w:pPr>
          </w:p>
        </w:tc>
      </w:tr>
      <w:tr w:rsidR="003B1183" w:rsidRPr="00ED1BED" w14:paraId="7984563F" w14:textId="77777777" w:rsidTr="00D013EF">
        <w:tc>
          <w:tcPr>
            <w:tcW w:w="4536" w:type="dxa"/>
            <w:tcBorders>
              <w:top w:val="nil"/>
              <w:left w:val="nil"/>
              <w:bottom w:val="dotDotDash" w:sz="4" w:space="0" w:color="auto"/>
              <w:right w:val="nil"/>
            </w:tcBorders>
          </w:tcPr>
          <w:p w14:paraId="588A005F" w14:textId="77777777" w:rsidR="003B1183" w:rsidRPr="00ED1BED" w:rsidRDefault="003B1183" w:rsidP="00D013EF">
            <w:pPr>
              <w:jc w:val="both"/>
              <w:rPr>
                <w:b/>
                <w:bCs/>
                <w:color w:val="111111"/>
              </w:rPr>
            </w:pPr>
            <w:r w:rsidRPr="00ED1BED">
              <w:rPr>
                <w:b/>
                <w:bCs/>
                <w:color w:val="111111"/>
              </w:rPr>
              <w:t xml:space="preserve">Nombre y apellidos del representante: </w:t>
            </w:r>
          </w:p>
          <w:p w14:paraId="413D124E" w14:textId="77777777" w:rsidR="003B1183" w:rsidRDefault="003B1183" w:rsidP="00D013EF">
            <w:pPr>
              <w:jc w:val="both"/>
              <w:rPr>
                <w:b/>
                <w:bCs/>
                <w:color w:val="111111"/>
              </w:rPr>
            </w:pPr>
          </w:p>
          <w:p w14:paraId="5EF41359" w14:textId="77777777" w:rsidR="003B1183" w:rsidRPr="00ED1BED" w:rsidRDefault="003B1183" w:rsidP="00D013EF">
            <w:pPr>
              <w:jc w:val="both"/>
              <w:rPr>
                <w:b/>
                <w:bCs/>
                <w:color w:val="111111"/>
              </w:rPr>
            </w:pPr>
          </w:p>
          <w:p w14:paraId="54973571" w14:textId="77777777" w:rsidR="003B1183" w:rsidRPr="00ED1BED" w:rsidRDefault="003B1183" w:rsidP="00D013EF">
            <w:pPr>
              <w:jc w:val="both"/>
              <w:rPr>
                <w:b/>
                <w:bCs/>
                <w:color w:val="111111"/>
              </w:rPr>
            </w:pPr>
          </w:p>
        </w:tc>
        <w:tc>
          <w:tcPr>
            <w:tcW w:w="4510" w:type="dxa"/>
            <w:gridSpan w:val="2"/>
            <w:tcBorders>
              <w:top w:val="dotDotDash" w:sz="4" w:space="0" w:color="auto"/>
              <w:left w:val="nil"/>
              <w:bottom w:val="dotDotDash" w:sz="4" w:space="0" w:color="auto"/>
              <w:right w:val="nil"/>
            </w:tcBorders>
          </w:tcPr>
          <w:p w14:paraId="47EA1069" w14:textId="77777777" w:rsidR="003B1183" w:rsidRPr="00ED1BED" w:rsidRDefault="003B1183" w:rsidP="00D013EF">
            <w:pPr>
              <w:jc w:val="both"/>
              <w:rPr>
                <w:b/>
                <w:bCs/>
                <w:color w:val="111111"/>
              </w:rPr>
            </w:pPr>
            <w:r w:rsidRPr="00ED1BED">
              <w:rPr>
                <w:b/>
                <w:bCs/>
                <w:color w:val="111111"/>
              </w:rPr>
              <w:t>Documento y número de identificación:</w:t>
            </w:r>
          </w:p>
        </w:tc>
      </w:tr>
      <w:tr w:rsidR="003B1183" w:rsidRPr="00ED1BED" w14:paraId="4F8A4EF1" w14:textId="77777777" w:rsidTr="00D013EF">
        <w:trPr>
          <w:trHeight w:val="950"/>
        </w:trPr>
        <w:tc>
          <w:tcPr>
            <w:tcW w:w="4536" w:type="dxa"/>
            <w:tcBorders>
              <w:top w:val="dotDotDash" w:sz="4" w:space="0" w:color="auto"/>
              <w:left w:val="nil"/>
              <w:right w:val="nil"/>
            </w:tcBorders>
          </w:tcPr>
          <w:p w14:paraId="64EDA160" w14:textId="77777777" w:rsidR="003B1183" w:rsidRPr="00ED1BED" w:rsidRDefault="003B1183" w:rsidP="00D013EF">
            <w:pPr>
              <w:jc w:val="both"/>
              <w:rPr>
                <w:b/>
                <w:bCs/>
                <w:color w:val="111111"/>
              </w:rPr>
            </w:pPr>
            <w:r>
              <w:rPr>
                <w:b/>
                <w:bCs/>
                <w:color w:val="111111"/>
              </w:rPr>
              <w:t>Número celular de contacto:</w:t>
            </w:r>
          </w:p>
        </w:tc>
        <w:tc>
          <w:tcPr>
            <w:tcW w:w="4510" w:type="dxa"/>
            <w:gridSpan w:val="2"/>
            <w:tcBorders>
              <w:top w:val="dotDotDash" w:sz="4" w:space="0" w:color="auto"/>
              <w:left w:val="nil"/>
              <w:right w:val="nil"/>
            </w:tcBorders>
          </w:tcPr>
          <w:p w14:paraId="0B54CEB3" w14:textId="77777777" w:rsidR="003B1183" w:rsidRPr="00ED1BED" w:rsidRDefault="003B1183" w:rsidP="00D013EF">
            <w:pPr>
              <w:jc w:val="both"/>
              <w:rPr>
                <w:b/>
                <w:bCs/>
                <w:color w:val="111111"/>
              </w:rPr>
            </w:pPr>
            <w:r>
              <w:rPr>
                <w:b/>
                <w:bCs/>
                <w:color w:val="111111"/>
              </w:rPr>
              <w:t>Correo electrónico de la expresión organizativa:</w:t>
            </w:r>
          </w:p>
        </w:tc>
      </w:tr>
    </w:tbl>
    <w:p w14:paraId="21BA6934" w14:textId="77777777" w:rsidR="003B1183" w:rsidRPr="0096499C" w:rsidRDefault="003B1183" w:rsidP="003B1183">
      <w:pPr>
        <w:pStyle w:val="NormalWeb"/>
        <w:jc w:val="both"/>
        <w:rPr>
          <w:rFonts w:ascii="Arial" w:eastAsia="Arial" w:hAnsi="Arial" w:cs="Arial"/>
          <w:color w:val="111111"/>
          <w:sz w:val="22"/>
          <w:szCs w:val="22"/>
          <w:lang w:val="es"/>
        </w:rPr>
      </w:pPr>
    </w:p>
    <w:p w14:paraId="30172902" w14:textId="77777777" w:rsidR="009135B9" w:rsidRDefault="009135B9">
      <w:pPr>
        <w:jc w:val="both"/>
      </w:pPr>
    </w:p>
    <w:p w14:paraId="038CFF22" w14:textId="77777777" w:rsidR="009135B9" w:rsidRDefault="009135B9">
      <w:pPr>
        <w:jc w:val="both"/>
        <w:rPr>
          <w:color w:val="111111"/>
        </w:rPr>
      </w:pPr>
    </w:p>
    <w:p w14:paraId="532460D1" w14:textId="77777777" w:rsidR="009135B9" w:rsidRDefault="00000000">
      <w:pPr>
        <w:widowControl w:val="0"/>
        <w:pBdr>
          <w:top w:val="nil"/>
          <w:left w:val="nil"/>
          <w:bottom w:val="nil"/>
          <w:right w:val="nil"/>
          <w:between w:val="nil"/>
        </w:pBdr>
        <w:ind w:left="720"/>
        <w:jc w:val="both"/>
        <w:rPr>
          <w:color w:val="000000"/>
        </w:rPr>
      </w:pPr>
      <w:r>
        <w:br w:type="page"/>
      </w:r>
    </w:p>
    <w:p w14:paraId="35A304DF" w14:textId="77777777" w:rsidR="009135B9" w:rsidRDefault="00000000">
      <w:pPr>
        <w:widowControl w:val="0"/>
        <w:jc w:val="both"/>
        <w:rPr>
          <w:rFonts w:ascii="Roboto" w:eastAsia="Roboto" w:hAnsi="Roboto" w:cs="Roboto"/>
          <w:b/>
        </w:rPr>
      </w:pPr>
      <w:bookmarkStart w:id="0" w:name="_heading=h.8twz0lrwg99i" w:colFirst="0" w:colLast="0"/>
      <w:bookmarkEnd w:id="0"/>
      <w:r>
        <w:rPr>
          <w:rFonts w:ascii="Roboto" w:eastAsia="Roboto" w:hAnsi="Roboto" w:cs="Roboto"/>
          <w:b/>
        </w:rPr>
        <w:lastRenderedPageBreak/>
        <w:t>Información general de la forma o expresión organizativa que presenta la iniciativa:</w:t>
      </w:r>
    </w:p>
    <w:p w14:paraId="49FEBBC6" w14:textId="77777777" w:rsidR="009135B9" w:rsidRDefault="009135B9">
      <w:pPr>
        <w:widowControl w:val="0"/>
        <w:jc w:val="both"/>
        <w:rPr>
          <w:rFonts w:ascii="Roboto" w:eastAsia="Roboto" w:hAnsi="Roboto" w:cs="Roboto"/>
          <w:b/>
        </w:rPr>
      </w:pPr>
    </w:p>
    <w:tbl>
      <w:tblPr>
        <w:tblStyle w:val="affffffffffffa"/>
        <w:tblW w:w="964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645"/>
        <w:gridCol w:w="1560"/>
        <w:gridCol w:w="105"/>
        <w:gridCol w:w="1590"/>
        <w:gridCol w:w="840"/>
        <w:gridCol w:w="2385"/>
      </w:tblGrid>
      <w:tr w:rsidR="009135B9" w14:paraId="5CDF5FC4" w14:textId="77777777">
        <w:trPr>
          <w:trHeight w:val="300"/>
        </w:trPr>
        <w:tc>
          <w:tcPr>
            <w:tcW w:w="4830"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766FD3" w14:textId="77777777" w:rsidR="009135B9" w:rsidRDefault="00000000">
            <w:pPr>
              <w:widowControl w:val="0"/>
              <w:jc w:val="center"/>
              <w:rPr>
                <w:rFonts w:ascii="Roboto" w:eastAsia="Roboto" w:hAnsi="Roboto" w:cs="Roboto"/>
                <w:b/>
              </w:rPr>
            </w:pPr>
            <w:r>
              <w:rPr>
                <w:rFonts w:ascii="Roboto" w:eastAsia="Roboto" w:hAnsi="Roboto" w:cs="Roboto"/>
                <w:b/>
              </w:rPr>
              <w:t>Nombre de la forma o expresión organizativa que postula la propuesta</w:t>
            </w:r>
          </w:p>
        </w:tc>
        <w:tc>
          <w:tcPr>
            <w:tcW w:w="4815" w:type="dxa"/>
            <w:gridSpan w:val="3"/>
            <w:tcBorders>
              <w:top w:val="single" w:sz="4" w:space="0" w:color="000000"/>
              <w:left w:val="single" w:sz="4" w:space="0" w:color="000000"/>
              <w:bottom w:val="single" w:sz="4" w:space="0" w:color="000000"/>
              <w:right w:val="single" w:sz="4" w:space="0" w:color="000000"/>
            </w:tcBorders>
          </w:tcPr>
          <w:p w14:paraId="76ACC3C5" w14:textId="77777777" w:rsidR="009135B9" w:rsidRDefault="009135B9">
            <w:pPr>
              <w:widowControl w:val="0"/>
              <w:jc w:val="center"/>
              <w:rPr>
                <w:rFonts w:ascii="Roboto" w:eastAsia="Roboto" w:hAnsi="Roboto" w:cs="Roboto"/>
                <w:b/>
              </w:rPr>
            </w:pPr>
          </w:p>
        </w:tc>
      </w:tr>
      <w:tr w:rsidR="009135B9" w14:paraId="509053F4" w14:textId="77777777">
        <w:trPr>
          <w:trHeight w:val="300"/>
        </w:trPr>
        <w:tc>
          <w:tcPr>
            <w:tcW w:w="4830"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69BE25" w14:textId="77777777" w:rsidR="009135B9" w:rsidRDefault="00000000">
            <w:pPr>
              <w:widowControl w:val="0"/>
              <w:jc w:val="center"/>
              <w:rPr>
                <w:rFonts w:ascii="Roboto" w:eastAsia="Roboto" w:hAnsi="Roboto" w:cs="Roboto"/>
                <w:b/>
              </w:rPr>
            </w:pPr>
            <w:r>
              <w:rPr>
                <w:rFonts w:ascii="Roboto" w:eastAsia="Roboto" w:hAnsi="Roboto" w:cs="Roboto"/>
                <w:b/>
              </w:rPr>
              <w:t>Número de personas que integran</w:t>
            </w:r>
          </w:p>
          <w:p w14:paraId="73B0400B" w14:textId="77777777" w:rsidR="009135B9" w:rsidRDefault="00000000">
            <w:pPr>
              <w:widowControl w:val="0"/>
              <w:jc w:val="center"/>
              <w:rPr>
                <w:rFonts w:ascii="Roboto" w:eastAsia="Roboto" w:hAnsi="Roboto" w:cs="Roboto"/>
                <w:b/>
              </w:rPr>
            </w:pPr>
            <w:r>
              <w:rPr>
                <w:rFonts w:ascii="Roboto" w:eastAsia="Roboto" w:hAnsi="Roboto" w:cs="Roboto"/>
                <w:b/>
              </w:rPr>
              <w:t>la forma o expresión organizativa:</w:t>
            </w:r>
          </w:p>
        </w:tc>
        <w:tc>
          <w:tcPr>
            <w:tcW w:w="4815" w:type="dxa"/>
            <w:gridSpan w:val="3"/>
            <w:tcBorders>
              <w:top w:val="single" w:sz="4" w:space="0" w:color="000000"/>
              <w:left w:val="single" w:sz="4" w:space="0" w:color="000000"/>
              <w:bottom w:val="single" w:sz="4" w:space="0" w:color="000000"/>
              <w:right w:val="single" w:sz="4" w:space="0" w:color="000000"/>
            </w:tcBorders>
          </w:tcPr>
          <w:p w14:paraId="4B95E573" w14:textId="77777777" w:rsidR="009135B9" w:rsidRDefault="009135B9">
            <w:pPr>
              <w:widowControl w:val="0"/>
              <w:jc w:val="center"/>
              <w:rPr>
                <w:rFonts w:ascii="Roboto" w:eastAsia="Roboto" w:hAnsi="Roboto" w:cs="Roboto"/>
                <w:b/>
              </w:rPr>
            </w:pPr>
          </w:p>
        </w:tc>
      </w:tr>
      <w:tr w:rsidR="009135B9" w14:paraId="0773D0C8" w14:textId="77777777">
        <w:trPr>
          <w:trHeight w:val="300"/>
        </w:trPr>
        <w:tc>
          <w:tcPr>
            <w:tcW w:w="4830"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F1960D" w14:textId="77777777" w:rsidR="009135B9" w:rsidRDefault="00000000">
            <w:pPr>
              <w:widowControl w:val="0"/>
              <w:jc w:val="center"/>
              <w:rPr>
                <w:rFonts w:ascii="Roboto" w:eastAsia="Roboto" w:hAnsi="Roboto" w:cs="Roboto"/>
                <w:b/>
              </w:rPr>
            </w:pPr>
            <w:r>
              <w:rPr>
                <w:rFonts w:ascii="Roboto" w:eastAsia="Roboto" w:hAnsi="Roboto" w:cs="Roboto"/>
                <w:b/>
              </w:rPr>
              <w:t>Número de familias que integran la forma o expresión organizativa:</w:t>
            </w:r>
          </w:p>
        </w:tc>
        <w:tc>
          <w:tcPr>
            <w:tcW w:w="4815" w:type="dxa"/>
            <w:gridSpan w:val="3"/>
            <w:tcBorders>
              <w:top w:val="single" w:sz="4" w:space="0" w:color="000000"/>
              <w:left w:val="single" w:sz="4" w:space="0" w:color="000000"/>
              <w:bottom w:val="single" w:sz="4" w:space="0" w:color="000000"/>
              <w:right w:val="single" w:sz="4" w:space="0" w:color="000000"/>
            </w:tcBorders>
          </w:tcPr>
          <w:p w14:paraId="0E164578" w14:textId="77777777" w:rsidR="009135B9" w:rsidRDefault="009135B9">
            <w:pPr>
              <w:widowControl w:val="0"/>
              <w:jc w:val="center"/>
              <w:rPr>
                <w:rFonts w:ascii="Roboto" w:eastAsia="Roboto" w:hAnsi="Roboto" w:cs="Roboto"/>
                <w:b/>
              </w:rPr>
            </w:pPr>
          </w:p>
        </w:tc>
      </w:tr>
      <w:tr w:rsidR="009135B9" w14:paraId="5B47E2A0" w14:textId="77777777">
        <w:trPr>
          <w:trHeight w:val="300"/>
        </w:trPr>
        <w:tc>
          <w:tcPr>
            <w:tcW w:w="9645" w:type="dxa"/>
            <w:gridSpan w:val="7"/>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1D4760" w14:textId="77777777" w:rsidR="009135B9" w:rsidRDefault="00000000">
            <w:pPr>
              <w:widowControl w:val="0"/>
              <w:jc w:val="center"/>
            </w:pPr>
            <w:r>
              <w:rPr>
                <w:rFonts w:ascii="Roboto" w:eastAsia="Roboto" w:hAnsi="Roboto" w:cs="Roboto"/>
                <w:b/>
              </w:rPr>
              <w:t>Ubicación geográfica en donde se encuentra la forma o expresión organizativa</w:t>
            </w:r>
          </w:p>
        </w:tc>
      </w:tr>
      <w:tr w:rsidR="009135B9" w14:paraId="633E77CC" w14:textId="77777777">
        <w:trPr>
          <w:trHeight w:val="300"/>
        </w:trPr>
        <w:tc>
          <w:tcPr>
            <w:tcW w:w="2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CDE92B" w14:textId="77777777" w:rsidR="009135B9" w:rsidRDefault="00000000">
            <w:pPr>
              <w:jc w:val="center"/>
              <w:rPr>
                <w:rFonts w:ascii="Roboto" w:eastAsia="Roboto" w:hAnsi="Roboto" w:cs="Roboto"/>
                <w:b/>
              </w:rPr>
            </w:pPr>
            <w:r>
              <w:rPr>
                <w:rFonts w:ascii="Roboto" w:eastAsia="Roboto" w:hAnsi="Roboto" w:cs="Roboto"/>
                <w:b/>
              </w:rPr>
              <w:t>Dirección física</w:t>
            </w:r>
          </w:p>
        </w:tc>
        <w:tc>
          <w:tcPr>
            <w:tcW w:w="220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770225" w14:textId="77777777" w:rsidR="009135B9" w:rsidRDefault="00000000">
            <w:pPr>
              <w:jc w:val="center"/>
              <w:rPr>
                <w:rFonts w:ascii="Roboto" w:eastAsia="Roboto" w:hAnsi="Roboto" w:cs="Roboto"/>
                <w:b/>
              </w:rPr>
            </w:pPr>
            <w:r>
              <w:rPr>
                <w:rFonts w:ascii="Roboto" w:eastAsia="Roboto" w:hAnsi="Roboto" w:cs="Roboto"/>
                <w:b/>
              </w:rPr>
              <w:t>Localidad</w:t>
            </w:r>
          </w:p>
        </w:tc>
        <w:tc>
          <w:tcPr>
            <w:tcW w:w="253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9A1217" w14:textId="77777777" w:rsidR="009135B9" w:rsidRDefault="00000000">
            <w:pPr>
              <w:jc w:val="center"/>
              <w:rPr>
                <w:rFonts w:ascii="Roboto" w:eastAsia="Roboto" w:hAnsi="Roboto" w:cs="Roboto"/>
                <w:b/>
              </w:rPr>
            </w:pPr>
            <w:r>
              <w:rPr>
                <w:rFonts w:ascii="Roboto" w:eastAsia="Roboto" w:hAnsi="Roboto" w:cs="Roboto"/>
                <w:b/>
              </w:rPr>
              <w:t>UPZ</w:t>
            </w:r>
          </w:p>
        </w:tc>
        <w:tc>
          <w:tcPr>
            <w:tcW w:w="23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B4F597" w14:textId="77777777" w:rsidR="009135B9" w:rsidRDefault="00000000">
            <w:pPr>
              <w:jc w:val="center"/>
              <w:rPr>
                <w:rFonts w:ascii="Roboto" w:eastAsia="Roboto" w:hAnsi="Roboto" w:cs="Roboto"/>
                <w:b/>
              </w:rPr>
            </w:pPr>
            <w:r>
              <w:rPr>
                <w:rFonts w:ascii="Roboto" w:eastAsia="Roboto" w:hAnsi="Roboto" w:cs="Roboto"/>
                <w:b/>
              </w:rPr>
              <w:t>Barrio</w:t>
            </w:r>
          </w:p>
        </w:tc>
      </w:tr>
      <w:tr w:rsidR="009135B9" w14:paraId="1F88038D" w14:textId="77777777">
        <w:trPr>
          <w:trHeight w:val="300"/>
        </w:trPr>
        <w:tc>
          <w:tcPr>
            <w:tcW w:w="25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86B40F" w14:textId="77777777" w:rsidR="009135B9" w:rsidRDefault="009135B9">
            <w:pPr>
              <w:jc w:val="center"/>
              <w:rPr>
                <w:rFonts w:ascii="Roboto" w:eastAsia="Roboto" w:hAnsi="Roboto" w:cs="Roboto"/>
                <w:b/>
              </w:rPr>
            </w:pPr>
          </w:p>
        </w:tc>
        <w:tc>
          <w:tcPr>
            <w:tcW w:w="220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B69351" w14:textId="77777777" w:rsidR="009135B9" w:rsidRDefault="009135B9">
            <w:pPr>
              <w:jc w:val="center"/>
              <w:rPr>
                <w:rFonts w:ascii="Roboto" w:eastAsia="Roboto" w:hAnsi="Roboto" w:cs="Roboto"/>
                <w:b/>
              </w:rPr>
            </w:pPr>
          </w:p>
        </w:tc>
        <w:tc>
          <w:tcPr>
            <w:tcW w:w="2535" w:type="dxa"/>
            <w:gridSpan w:val="3"/>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3E6B9C" w14:textId="77777777" w:rsidR="009135B9" w:rsidRDefault="009135B9">
            <w:pPr>
              <w:jc w:val="center"/>
              <w:rPr>
                <w:rFonts w:ascii="Roboto" w:eastAsia="Roboto" w:hAnsi="Roboto" w:cs="Roboto"/>
                <w:b/>
              </w:rPr>
            </w:pPr>
          </w:p>
        </w:tc>
        <w:tc>
          <w:tcPr>
            <w:tcW w:w="23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B309B3" w14:textId="77777777" w:rsidR="009135B9" w:rsidRDefault="009135B9">
            <w:pPr>
              <w:jc w:val="center"/>
              <w:rPr>
                <w:rFonts w:ascii="Roboto" w:eastAsia="Roboto" w:hAnsi="Roboto" w:cs="Roboto"/>
                <w:b/>
              </w:rPr>
            </w:pPr>
          </w:p>
        </w:tc>
      </w:tr>
      <w:tr w:rsidR="009135B9" w14:paraId="68B0D83E" w14:textId="77777777">
        <w:trPr>
          <w:trHeight w:val="300"/>
        </w:trPr>
        <w:tc>
          <w:tcPr>
            <w:tcW w:w="9645" w:type="dxa"/>
            <w:gridSpan w:val="7"/>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FD04E0" w14:textId="77777777" w:rsidR="009135B9" w:rsidRDefault="00000000">
            <w:pPr>
              <w:widowControl w:val="0"/>
              <w:jc w:val="center"/>
              <w:rPr>
                <w:b/>
              </w:rPr>
            </w:pPr>
            <w:r>
              <w:rPr>
                <w:rFonts w:ascii="Roboto" w:eastAsia="Roboto" w:hAnsi="Roboto" w:cs="Roboto"/>
                <w:b/>
              </w:rPr>
              <w:t>Localidades y barrios en Bogotá que son contemplados como territorio de residencia de la comunidad negra y afrocolombiana que se relaciona con la forma o expresión organizativa:</w:t>
            </w:r>
          </w:p>
        </w:tc>
      </w:tr>
      <w:tr w:rsidR="009135B9" w14:paraId="047B6E4A" w14:textId="77777777">
        <w:trPr>
          <w:trHeight w:val="300"/>
        </w:trPr>
        <w:tc>
          <w:tcPr>
            <w:tcW w:w="316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64BEAE" w14:textId="77777777" w:rsidR="009135B9" w:rsidRDefault="00000000">
            <w:pPr>
              <w:jc w:val="center"/>
              <w:rPr>
                <w:rFonts w:ascii="Roboto" w:eastAsia="Roboto" w:hAnsi="Roboto" w:cs="Roboto"/>
                <w:b/>
              </w:rPr>
            </w:pPr>
            <w:r>
              <w:rPr>
                <w:rFonts w:ascii="Roboto" w:eastAsia="Roboto" w:hAnsi="Roboto" w:cs="Roboto"/>
                <w:b/>
              </w:rPr>
              <w:t>Localidad</w:t>
            </w:r>
          </w:p>
        </w:tc>
        <w:tc>
          <w:tcPr>
            <w:tcW w:w="3255" w:type="dxa"/>
            <w:gridSpan w:val="3"/>
            <w:tcBorders>
              <w:top w:val="single" w:sz="4" w:space="0" w:color="000000"/>
              <w:left w:val="single" w:sz="4" w:space="0" w:color="000000"/>
              <w:bottom w:val="single" w:sz="4" w:space="0" w:color="000000"/>
              <w:right w:val="single" w:sz="4" w:space="0" w:color="000000"/>
            </w:tcBorders>
          </w:tcPr>
          <w:p w14:paraId="2AF3F23A" w14:textId="77777777" w:rsidR="009135B9" w:rsidRDefault="00000000">
            <w:pPr>
              <w:jc w:val="center"/>
              <w:rPr>
                <w:rFonts w:ascii="Roboto" w:eastAsia="Roboto" w:hAnsi="Roboto" w:cs="Roboto"/>
                <w:b/>
              </w:rPr>
            </w:pPr>
            <w:proofErr w:type="spellStart"/>
            <w:r>
              <w:rPr>
                <w:rFonts w:ascii="Roboto" w:eastAsia="Roboto" w:hAnsi="Roboto" w:cs="Roboto"/>
                <w:b/>
              </w:rPr>
              <w:t>UPZs</w:t>
            </w:r>
            <w:proofErr w:type="spellEnd"/>
          </w:p>
        </w:tc>
        <w:tc>
          <w:tcPr>
            <w:tcW w:w="3225" w:type="dxa"/>
            <w:gridSpan w:val="2"/>
            <w:tcBorders>
              <w:top w:val="single" w:sz="4" w:space="0" w:color="000000"/>
              <w:left w:val="single" w:sz="4" w:space="0" w:color="000000"/>
              <w:bottom w:val="single" w:sz="4" w:space="0" w:color="000000"/>
              <w:right w:val="single" w:sz="4" w:space="0" w:color="000000"/>
            </w:tcBorders>
          </w:tcPr>
          <w:p w14:paraId="6BA06CD1" w14:textId="77777777" w:rsidR="009135B9" w:rsidRDefault="00000000">
            <w:pPr>
              <w:jc w:val="center"/>
              <w:rPr>
                <w:rFonts w:ascii="Roboto" w:eastAsia="Roboto" w:hAnsi="Roboto" w:cs="Roboto"/>
                <w:b/>
              </w:rPr>
            </w:pPr>
            <w:r>
              <w:rPr>
                <w:rFonts w:ascii="Roboto" w:eastAsia="Roboto" w:hAnsi="Roboto" w:cs="Roboto"/>
                <w:b/>
              </w:rPr>
              <w:t>Barrios</w:t>
            </w:r>
          </w:p>
        </w:tc>
      </w:tr>
      <w:tr w:rsidR="009135B9" w14:paraId="7195B338" w14:textId="77777777">
        <w:trPr>
          <w:trHeight w:val="300"/>
        </w:trPr>
        <w:tc>
          <w:tcPr>
            <w:tcW w:w="316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42B0C7" w14:textId="77777777" w:rsidR="009135B9" w:rsidRDefault="009135B9">
            <w:pPr>
              <w:jc w:val="both"/>
              <w:rPr>
                <w:rFonts w:ascii="Roboto" w:eastAsia="Roboto" w:hAnsi="Roboto" w:cs="Roboto"/>
                <w:b/>
              </w:rPr>
            </w:pPr>
          </w:p>
        </w:tc>
        <w:tc>
          <w:tcPr>
            <w:tcW w:w="3255" w:type="dxa"/>
            <w:gridSpan w:val="3"/>
            <w:tcBorders>
              <w:top w:val="single" w:sz="4" w:space="0" w:color="000000"/>
              <w:left w:val="single" w:sz="4" w:space="0" w:color="000000"/>
              <w:bottom w:val="single" w:sz="4" w:space="0" w:color="000000"/>
              <w:right w:val="single" w:sz="4" w:space="0" w:color="000000"/>
            </w:tcBorders>
          </w:tcPr>
          <w:p w14:paraId="2F8475FF" w14:textId="77777777" w:rsidR="009135B9" w:rsidRDefault="009135B9">
            <w:pPr>
              <w:jc w:val="both"/>
              <w:rPr>
                <w:rFonts w:ascii="Roboto" w:eastAsia="Roboto" w:hAnsi="Roboto" w:cs="Roboto"/>
                <w:b/>
              </w:rPr>
            </w:pPr>
          </w:p>
        </w:tc>
        <w:tc>
          <w:tcPr>
            <w:tcW w:w="3225" w:type="dxa"/>
            <w:gridSpan w:val="2"/>
            <w:tcBorders>
              <w:top w:val="single" w:sz="4" w:space="0" w:color="000000"/>
              <w:left w:val="single" w:sz="4" w:space="0" w:color="000000"/>
              <w:bottom w:val="single" w:sz="4" w:space="0" w:color="000000"/>
              <w:right w:val="single" w:sz="4" w:space="0" w:color="000000"/>
            </w:tcBorders>
          </w:tcPr>
          <w:p w14:paraId="07AF77DB" w14:textId="77777777" w:rsidR="009135B9" w:rsidRDefault="009135B9">
            <w:pPr>
              <w:jc w:val="both"/>
              <w:rPr>
                <w:rFonts w:ascii="Roboto" w:eastAsia="Roboto" w:hAnsi="Roboto" w:cs="Roboto"/>
                <w:b/>
              </w:rPr>
            </w:pPr>
          </w:p>
        </w:tc>
      </w:tr>
      <w:tr w:rsidR="009135B9" w14:paraId="7A5042D6" w14:textId="77777777">
        <w:trPr>
          <w:trHeight w:val="300"/>
        </w:trPr>
        <w:tc>
          <w:tcPr>
            <w:tcW w:w="316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09610F" w14:textId="77777777" w:rsidR="009135B9" w:rsidRDefault="009135B9">
            <w:pPr>
              <w:jc w:val="both"/>
              <w:rPr>
                <w:rFonts w:ascii="Roboto" w:eastAsia="Roboto" w:hAnsi="Roboto" w:cs="Roboto"/>
                <w:b/>
              </w:rPr>
            </w:pPr>
          </w:p>
        </w:tc>
        <w:tc>
          <w:tcPr>
            <w:tcW w:w="3255" w:type="dxa"/>
            <w:gridSpan w:val="3"/>
            <w:tcBorders>
              <w:top w:val="single" w:sz="4" w:space="0" w:color="000000"/>
              <w:left w:val="single" w:sz="4" w:space="0" w:color="000000"/>
              <w:bottom w:val="single" w:sz="4" w:space="0" w:color="000000"/>
              <w:right w:val="single" w:sz="4" w:space="0" w:color="000000"/>
            </w:tcBorders>
          </w:tcPr>
          <w:p w14:paraId="5DDD3DB6" w14:textId="77777777" w:rsidR="009135B9" w:rsidRDefault="009135B9">
            <w:pPr>
              <w:jc w:val="both"/>
              <w:rPr>
                <w:rFonts w:ascii="Roboto" w:eastAsia="Roboto" w:hAnsi="Roboto" w:cs="Roboto"/>
                <w:b/>
              </w:rPr>
            </w:pPr>
          </w:p>
        </w:tc>
        <w:tc>
          <w:tcPr>
            <w:tcW w:w="3225" w:type="dxa"/>
            <w:gridSpan w:val="2"/>
            <w:tcBorders>
              <w:top w:val="single" w:sz="4" w:space="0" w:color="000000"/>
              <w:left w:val="single" w:sz="4" w:space="0" w:color="000000"/>
              <w:bottom w:val="single" w:sz="4" w:space="0" w:color="000000"/>
              <w:right w:val="single" w:sz="4" w:space="0" w:color="000000"/>
            </w:tcBorders>
          </w:tcPr>
          <w:p w14:paraId="0B9550FA" w14:textId="77777777" w:rsidR="009135B9" w:rsidRDefault="009135B9">
            <w:pPr>
              <w:jc w:val="both"/>
              <w:rPr>
                <w:rFonts w:ascii="Roboto" w:eastAsia="Roboto" w:hAnsi="Roboto" w:cs="Roboto"/>
                <w:b/>
              </w:rPr>
            </w:pPr>
          </w:p>
        </w:tc>
      </w:tr>
      <w:tr w:rsidR="009135B9" w14:paraId="466B42AE" w14:textId="77777777">
        <w:trPr>
          <w:trHeight w:val="300"/>
        </w:trPr>
        <w:tc>
          <w:tcPr>
            <w:tcW w:w="316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20F889" w14:textId="77777777" w:rsidR="009135B9" w:rsidRDefault="009135B9">
            <w:pPr>
              <w:jc w:val="both"/>
              <w:rPr>
                <w:rFonts w:ascii="Roboto" w:eastAsia="Roboto" w:hAnsi="Roboto" w:cs="Roboto"/>
                <w:b/>
              </w:rPr>
            </w:pPr>
          </w:p>
        </w:tc>
        <w:tc>
          <w:tcPr>
            <w:tcW w:w="3255" w:type="dxa"/>
            <w:gridSpan w:val="3"/>
            <w:tcBorders>
              <w:top w:val="single" w:sz="4" w:space="0" w:color="000000"/>
              <w:left w:val="single" w:sz="4" w:space="0" w:color="000000"/>
              <w:bottom w:val="single" w:sz="4" w:space="0" w:color="000000"/>
              <w:right w:val="single" w:sz="4" w:space="0" w:color="000000"/>
            </w:tcBorders>
          </w:tcPr>
          <w:p w14:paraId="2FEB9615" w14:textId="77777777" w:rsidR="009135B9" w:rsidRDefault="009135B9">
            <w:pPr>
              <w:jc w:val="both"/>
              <w:rPr>
                <w:rFonts w:ascii="Roboto" w:eastAsia="Roboto" w:hAnsi="Roboto" w:cs="Roboto"/>
                <w:b/>
              </w:rPr>
            </w:pPr>
          </w:p>
        </w:tc>
        <w:tc>
          <w:tcPr>
            <w:tcW w:w="3225" w:type="dxa"/>
            <w:gridSpan w:val="2"/>
            <w:tcBorders>
              <w:top w:val="single" w:sz="4" w:space="0" w:color="000000"/>
              <w:left w:val="single" w:sz="4" w:space="0" w:color="000000"/>
              <w:bottom w:val="single" w:sz="4" w:space="0" w:color="000000"/>
              <w:right w:val="single" w:sz="4" w:space="0" w:color="000000"/>
            </w:tcBorders>
          </w:tcPr>
          <w:p w14:paraId="7BE97645" w14:textId="77777777" w:rsidR="009135B9" w:rsidRDefault="009135B9">
            <w:pPr>
              <w:jc w:val="both"/>
              <w:rPr>
                <w:rFonts w:ascii="Roboto" w:eastAsia="Roboto" w:hAnsi="Roboto" w:cs="Roboto"/>
                <w:b/>
              </w:rPr>
            </w:pPr>
          </w:p>
        </w:tc>
      </w:tr>
      <w:tr w:rsidR="009135B9" w14:paraId="2C78C690" w14:textId="77777777">
        <w:trPr>
          <w:trHeight w:val="300"/>
        </w:trPr>
        <w:tc>
          <w:tcPr>
            <w:tcW w:w="316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E9F2BE" w14:textId="77777777" w:rsidR="009135B9" w:rsidRDefault="009135B9">
            <w:pPr>
              <w:jc w:val="both"/>
              <w:rPr>
                <w:rFonts w:ascii="Roboto" w:eastAsia="Roboto" w:hAnsi="Roboto" w:cs="Roboto"/>
                <w:b/>
              </w:rPr>
            </w:pPr>
          </w:p>
        </w:tc>
        <w:tc>
          <w:tcPr>
            <w:tcW w:w="3255" w:type="dxa"/>
            <w:gridSpan w:val="3"/>
            <w:tcBorders>
              <w:top w:val="single" w:sz="4" w:space="0" w:color="000000"/>
              <w:left w:val="single" w:sz="4" w:space="0" w:color="000000"/>
              <w:bottom w:val="single" w:sz="4" w:space="0" w:color="000000"/>
              <w:right w:val="single" w:sz="4" w:space="0" w:color="000000"/>
            </w:tcBorders>
          </w:tcPr>
          <w:p w14:paraId="79121B37" w14:textId="77777777" w:rsidR="009135B9" w:rsidRDefault="009135B9">
            <w:pPr>
              <w:jc w:val="both"/>
              <w:rPr>
                <w:rFonts w:ascii="Roboto" w:eastAsia="Roboto" w:hAnsi="Roboto" w:cs="Roboto"/>
                <w:b/>
              </w:rPr>
            </w:pPr>
          </w:p>
        </w:tc>
        <w:tc>
          <w:tcPr>
            <w:tcW w:w="3225" w:type="dxa"/>
            <w:gridSpan w:val="2"/>
            <w:tcBorders>
              <w:top w:val="single" w:sz="4" w:space="0" w:color="000000"/>
              <w:left w:val="single" w:sz="4" w:space="0" w:color="000000"/>
              <w:bottom w:val="single" w:sz="4" w:space="0" w:color="000000"/>
              <w:right w:val="single" w:sz="4" w:space="0" w:color="000000"/>
            </w:tcBorders>
          </w:tcPr>
          <w:p w14:paraId="46AB1606" w14:textId="77777777" w:rsidR="009135B9" w:rsidRDefault="009135B9">
            <w:pPr>
              <w:jc w:val="both"/>
              <w:rPr>
                <w:rFonts w:ascii="Roboto" w:eastAsia="Roboto" w:hAnsi="Roboto" w:cs="Roboto"/>
                <w:b/>
              </w:rPr>
            </w:pPr>
          </w:p>
        </w:tc>
      </w:tr>
      <w:tr w:rsidR="009135B9" w14:paraId="5F019755" w14:textId="77777777">
        <w:trPr>
          <w:trHeight w:val="300"/>
        </w:trPr>
        <w:tc>
          <w:tcPr>
            <w:tcW w:w="9645" w:type="dxa"/>
            <w:gridSpan w:val="7"/>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6648BF" w14:textId="77777777" w:rsidR="009135B9" w:rsidRDefault="00000000">
            <w:pPr>
              <w:jc w:val="both"/>
              <w:rPr>
                <w:rFonts w:ascii="Roboto" w:eastAsia="Roboto" w:hAnsi="Roboto" w:cs="Roboto"/>
                <w:i/>
              </w:rPr>
            </w:pPr>
            <w:r>
              <w:rPr>
                <w:rFonts w:ascii="Roboto" w:eastAsia="Roboto" w:hAnsi="Roboto" w:cs="Roboto"/>
                <w:i/>
              </w:rPr>
              <w:t>Incluya filas adicionales si requiere agregar más filas.</w:t>
            </w:r>
          </w:p>
        </w:tc>
      </w:tr>
      <w:tr w:rsidR="009135B9" w14:paraId="5E9F56F7" w14:textId="77777777">
        <w:trPr>
          <w:trHeight w:val="300"/>
        </w:trPr>
        <w:tc>
          <w:tcPr>
            <w:tcW w:w="4830" w:type="dxa"/>
            <w:gridSpan w:val="4"/>
            <w:vMerge w:val="restart"/>
            <w:tcBorders>
              <w:top w:val="single" w:sz="4" w:space="0" w:color="000000"/>
              <w:left w:val="single" w:sz="4" w:space="0" w:color="000000"/>
              <w:right w:val="single" w:sz="4" w:space="0" w:color="000000"/>
            </w:tcBorders>
            <w:tcMar>
              <w:top w:w="100" w:type="dxa"/>
              <w:left w:w="100" w:type="dxa"/>
              <w:bottom w:w="100" w:type="dxa"/>
              <w:right w:w="100" w:type="dxa"/>
            </w:tcMar>
          </w:tcPr>
          <w:p w14:paraId="5B1790D0" w14:textId="77777777" w:rsidR="009135B9" w:rsidRDefault="00000000">
            <w:pPr>
              <w:jc w:val="both"/>
              <w:rPr>
                <w:rFonts w:ascii="Roboto" w:eastAsia="Roboto" w:hAnsi="Roboto" w:cs="Roboto"/>
                <w:i/>
              </w:rPr>
            </w:pPr>
            <w:r>
              <w:rPr>
                <w:rFonts w:ascii="Roboto" w:eastAsia="Roboto" w:hAnsi="Roboto" w:cs="Roboto"/>
                <w:b/>
              </w:rPr>
              <w:t>Nombre del representante de la forma o expresión organizativa:</w:t>
            </w:r>
          </w:p>
        </w:tc>
        <w:tc>
          <w:tcPr>
            <w:tcW w:w="4815" w:type="dxa"/>
            <w:gridSpan w:val="3"/>
            <w:tcBorders>
              <w:top w:val="single" w:sz="4" w:space="0" w:color="000000"/>
              <w:left w:val="single" w:sz="4" w:space="0" w:color="000000"/>
              <w:bottom w:val="single" w:sz="4" w:space="0" w:color="000000"/>
              <w:right w:val="single" w:sz="4" w:space="0" w:color="000000"/>
            </w:tcBorders>
          </w:tcPr>
          <w:p w14:paraId="321B5BD9" w14:textId="77777777" w:rsidR="009135B9" w:rsidRDefault="009135B9">
            <w:pPr>
              <w:jc w:val="both"/>
              <w:rPr>
                <w:rFonts w:ascii="Roboto" w:eastAsia="Roboto" w:hAnsi="Roboto" w:cs="Roboto"/>
                <w:i/>
              </w:rPr>
            </w:pPr>
          </w:p>
        </w:tc>
      </w:tr>
      <w:tr w:rsidR="009135B9" w14:paraId="4A69D285" w14:textId="77777777">
        <w:trPr>
          <w:trHeight w:val="300"/>
        </w:trPr>
        <w:tc>
          <w:tcPr>
            <w:tcW w:w="4830" w:type="dxa"/>
            <w:gridSpan w:val="4"/>
            <w:vMerge/>
            <w:tcBorders>
              <w:top w:val="single" w:sz="4" w:space="0" w:color="000000"/>
              <w:left w:val="single" w:sz="4" w:space="0" w:color="000000"/>
              <w:right w:val="single" w:sz="4" w:space="0" w:color="000000"/>
            </w:tcBorders>
            <w:tcMar>
              <w:top w:w="100" w:type="dxa"/>
              <w:left w:w="100" w:type="dxa"/>
              <w:bottom w:w="100" w:type="dxa"/>
              <w:right w:w="100" w:type="dxa"/>
            </w:tcMar>
          </w:tcPr>
          <w:p w14:paraId="21D83858" w14:textId="77777777" w:rsidR="009135B9" w:rsidRDefault="009135B9">
            <w:pPr>
              <w:widowControl w:val="0"/>
              <w:pBdr>
                <w:top w:val="nil"/>
                <w:left w:val="nil"/>
                <w:bottom w:val="nil"/>
                <w:right w:val="nil"/>
                <w:between w:val="nil"/>
              </w:pBdr>
              <w:rPr>
                <w:rFonts w:ascii="Roboto" w:eastAsia="Roboto" w:hAnsi="Roboto" w:cs="Roboto"/>
                <w:i/>
              </w:rPr>
            </w:pPr>
          </w:p>
        </w:tc>
        <w:tc>
          <w:tcPr>
            <w:tcW w:w="4815" w:type="dxa"/>
            <w:gridSpan w:val="3"/>
            <w:tcBorders>
              <w:top w:val="single" w:sz="4" w:space="0" w:color="000000"/>
              <w:left w:val="single" w:sz="4" w:space="0" w:color="000000"/>
              <w:bottom w:val="single" w:sz="4" w:space="0" w:color="000000"/>
              <w:right w:val="single" w:sz="4" w:space="0" w:color="000000"/>
            </w:tcBorders>
          </w:tcPr>
          <w:p w14:paraId="7EF6500C" w14:textId="77777777" w:rsidR="009135B9" w:rsidRDefault="00000000">
            <w:pPr>
              <w:jc w:val="both"/>
              <w:rPr>
                <w:rFonts w:ascii="Roboto" w:eastAsia="Roboto" w:hAnsi="Roboto" w:cs="Roboto"/>
                <w:b/>
              </w:rPr>
            </w:pPr>
            <w:r>
              <w:rPr>
                <w:rFonts w:ascii="Roboto" w:eastAsia="Roboto" w:hAnsi="Roboto" w:cs="Roboto"/>
                <w:b/>
              </w:rPr>
              <w:t>Cargo:</w:t>
            </w:r>
          </w:p>
        </w:tc>
      </w:tr>
      <w:tr w:rsidR="009135B9" w14:paraId="3D937922" w14:textId="77777777">
        <w:trPr>
          <w:trHeight w:val="300"/>
        </w:trPr>
        <w:tc>
          <w:tcPr>
            <w:tcW w:w="4830" w:type="dxa"/>
            <w:gridSpan w:val="4"/>
            <w:vMerge/>
            <w:tcBorders>
              <w:top w:val="single" w:sz="4" w:space="0" w:color="000000"/>
              <w:left w:val="single" w:sz="4" w:space="0" w:color="000000"/>
              <w:right w:val="single" w:sz="4" w:space="0" w:color="000000"/>
            </w:tcBorders>
            <w:tcMar>
              <w:top w:w="100" w:type="dxa"/>
              <w:left w:w="100" w:type="dxa"/>
              <w:bottom w:w="100" w:type="dxa"/>
              <w:right w:w="100" w:type="dxa"/>
            </w:tcMar>
          </w:tcPr>
          <w:p w14:paraId="58BE2363" w14:textId="77777777" w:rsidR="009135B9" w:rsidRDefault="009135B9">
            <w:pPr>
              <w:widowControl w:val="0"/>
              <w:pBdr>
                <w:top w:val="nil"/>
                <w:left w:val="nil"/>
                <w:bottom w:val="nil"/>
                <w:right w:val="nil"/>
                <w:between w:val="nil"/>
              </w:pBdr>
              <w:rPr>
                <w:rFonts w:ascii="Roboto" w:eastAsia="Roboto" w:hAnsi="Roboto" w:cs="Roboto"/>
                <w:b/>
              </w:rPr>
            </w:pPr>
          </w:p>
        </w:tc>
        <w:tc>
          <w:tcPr>
            <w:tcW w:w="4815" w:type="dxa"/>
            <w:gridSpan w:val="3"/>
            <w:tcBorders>
              <w:top w:val="single" w:sz="4" w:space="0" w:color="000000"/>
              <w:left w:val="single" w:sz="4" w:space="0" w:color="000000"/>
              <w:bottom w:val="single" w:sz="4" w:space="0" w:color="000000"/>
              <w:right w:val="single" w:sz="4" w:space="0" w:color="000000"/>
            </w:tcBorders>
          </w:tcPr>
          <w:p w14:paraId="11607C76" w14:textId="77777777" w:rsidR="009135B9" w:rsidRDefault="00000000">
            <w:pPr>
              <w:jc w:val="both"/>
              <w:rPr>
                <w:rFonts w:ascii="Roboto" w:eastAsia="Roboto" w:hAnsi="Roboto" w:cs="Roboto"/>
                <w:b/>
              </w:rPr>
            </w:pPr>
            <w:r>
              <w:rPr>
                <w:rFonts w:ascii="Roboto" w:eastAsia="Roboto" w:hAnsi="Roboto" w:cs="Roboto"/>
                <w:b/>
              </w:rPr>
              <w:t>Celular de contacto:</w:t>
            </w:r>
          </w:p>
        </w:tc>
      </w:tr>
      <w:tr w:rsidR="009135B9" w14:paraId="25B84085" w14:textId="77777777">
        <w:trPr>
          <w:trHeight w:val="300"/>
        </w:trPr>
        <w:tc>
          <w:tcPr>
            <w:tcW w:w="4830" w:type="dxa"/>
            <w:gridSpan w:val="4"/>
            <w:vMerge/>
            <w:tcBorders>
              <w:top w:val="single" w:sz="4" w:space="0" w:color="000000"/>
              <w:left w:val="single" w:sz="4" w:space="0" w:color="000000"/>
              <w:right w:val="single" w:sz="4" w:space="0" w:color="000000"/>
            </w:tcBorders>
            <w:tcMar>
              <w:top w:w="100" w:type="dxa"/>
              <w:left w:w="100" w:type="dxa"/>
              <w:bottom w:w="100" w:type="dxa"/>
              <w:right w:w="100" w:type="dxa"/>
            </w:tcMar>
          </w:tcPr>
          <w:p w14:paraId="5D9AE504" w14:textId="77777777" w:rsidR="009135B9" w:rsidRDefault="009135B9">
            <w:pPr>
              <w:widowControl w:val="0"/>
              <w:pBdr>
                <w:top w:val="nil"/>
                <w:left w:val="nil"/>
                <w:bottom w:val="nil"/>
                <w:right w:val="nil"/>
                <w:between w:val="nil"/>
              </w:pBdr>
              <w:rPr>
                <w:rFonts w:ascii="Roboto" w:eastAsia="Roboto" w:hAnsi="Roboto" w:cs="Roboto"/>
                <w:b/>
              </w:rPr>
            </w:pPr>
          </w:p>
        </w:tc>
        <w:tc>
          <w:tcPr>
            <w:tcW w:w="4815" w:type="dxa"/>
            <w:gridSpan w:val="3"/>
            <w:tcBorders>
              <w:top w:val="single" w:sz="4" w:space="0" w:color="000000"/>
              <w:left w:val="single" w:sz="4" w:space="0" w:color="000000"/>
              <w:bottom w:val="single" w:sz="4" w:space="0" w:color="000000"/>
              <w:right w:val="single" w:sz="4" w:space="0" w:color="000000"/>
            </w:tcBorders>
          </w:tcPr>
          <w:p w14:paraId="1A50B83A" w14:textId="77777777" w:rsidR="009135B9" w:rsidRDefault="00000000">
            <w:pPr>
              <w:jc w:val="both"/>
              <w:rPr>
                <w:rFonts w:ascii="Roboto" w:eastAsia="Roboto" w:hAnsi="Roboto" w:cs="Roboto"/>
                <w:b/>
              </w:rPr>
            </w:pPr>
            <w:r>
              <w:rPr>
                <w:rFonts w:ascii="Roboto" w:eastAsia="Roboto" w:hAnsi="Roboto" w:cs="Roboto"/>
                <w:b/>
              </w:rPr>
              <w:t>Correo electrónico de contacto:</w:t>
            </w:r>
          </w:p>
        </w:tc>
      </w:tr>
    </w:tbl>
    <w:p w14:paraId="288FF1AE" w14:textId="77777777" w:rsidR="009135B9" w:rsidRDefault="009135B9">
      <w:pPr>
        <w:pBdr>
          <w:top w:val="nil"/>
          <w:left w:val="nil"/>
          <w:bottom w:val="nil"/>
          <w:right w:val="nil"/>
          <w:between w:val="nil"/>
        </w:pBdr>
        <w:spacing w:line="312" w:lineRule="auto"/>
        <w:rPr>
          <w:rFonts w:ascii="Roboto" w:eastAsia="Roboto" w:hAnsi="Roboto" w:cs="Roboto"/>
          <w:color w:val="000000"/>
        </w:rPr>
      </w:pPr>
    </w:p>
    <w:p w14:paraId="35375F00" w14:textId="77777777" w:rsidR="009135B9" w:rsidRDefault="00000000">
      <w:pPr>
        <w:pBdr>
          <w:top w:val="nil"/>
          <w:left w:val="nil"/>
          <w:bottom w:val="nil"/>
          <w:right w:val="nil"/>
          <w:between w:val="nil"/>
        </w:pBdr>
        <w:spacing w:line="312" w:lineRule="auto"/>
        <w:rPr>
          <w:rFonts w:ascii="Roboto" w:eastAsia="Roboto" w:hAnsi="Roboto" w:cs="Roboto"/>
          <w:b/>
        </w:rPr>
      </w:pPr>
      <w:r>
        <w:rPr>
          <w:rFonts w:ascii="Roboto" w:eastAsia="Roboto" w:hAnsi="Roboto" w:cs="Roboto"/>
          <w:b/>
          <w:color w:val="000000"/>
        </w:rPr>
        <w:t xml:space="preserve">1. </w:t>
      </w:r>
      <w:r>
        <w:rPr>
          <w:rFonts w:ascii="Roboto" w:eastAsia="Roboto" w:hAnsi="Roboto" w:cs="Roboto"/>
          <w:b/>
        </w:rPr>
        <w:t>Datos de beneficiario potencial</w:t>
      </w:r>
    </w:p>
    <w:p w14:paraId="28446515" w14:textId="77777777" w:rsidR="009135B9" w:rsidRDefault="009135B9">
      <w:pPr>
        <w:pBdr>
          <w:top w:val="nil"/>
          <w:left w:val="nil"/>
          <w:bottom w:val="nil"/>
          <w:right w:val="nil"/>
          <w:between w:val="nil"/>
        </w:pBdr>
        <w:spacing w:line="312" w:lineRule="auto"/>
        <w:rPr>
          <w:rFonts w:ascii="Roboto" w:eastAsia="Roboto" w:hAnsi="Roboto" w:cs="Roboto"/>
          <w:b/>
        </w:rPr>
      </w:pPr>
    </w:p>
    <w:sdt>
      <w:sdtPr>
        <w:tag w:val="goog_rdk_0"/>
        <w:id w:val="136870782"/>
        <w:lock w:val="contentLocked"/>
      </w:sdtPr>
      <w:sdtContent>
        <w:tbl>
          <w:tblPr>
            <w:tblStyle w:val="affffffffffffb"/>
            <w:tblW w:w="961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8"/>
            <w:gridCol w:w="4809"/>
          </w:tblGrid>
          <w:tr w:rsidR="009135B9" w14:paraId="0C0A7A1B" w14:textId="77777777">
            <w:trPr>
              <w:trHeight w:val="420"/>
            </w:trPr>
            <w:tc>
              <w:tcPr>
                <w:tcW w:w="4808" w:type="dxa"/>
                <w:vMerge w:val="restart"/>
                <w:tcMar>
                  <w:top w:w="100" w:type="dxa"/>
                  <w:left w:w="100" w:type="dxa"/>
                  <w:bottom w:w="100" w:type="dxa"/>
                  <w:right w:w="100" w:type="dxa"/>
                </w:tcMar>
              </w:tcPr>
              <w:p w14:paraId="62E6A78D" w14:textId="77777777" w:rsidR="009135B9" w:rsidRDefault="00000000">
                <w:pPr>
                  <w:spacing w:line="312" w:lineRule="auto"/>
                  <w:jc w:val="both"/>
                  <w:rPr>
                    <w:rFonts w:ascii="Roboto" w:eastAsia="Roboto" w:hAnsi="Roboto" w:cs="Roboto"/>
                    <w:b/>
                  </w:rPr>
                </w:pPr>
                <w:r>
                  <w:rPr>
                    <w:rFonts w:ascii="Roboto" w:eastAsia="Roboto" w:hAnsi="Roboto" w:cs="Roboto"/>
                  </w:rPr>
                  <w:t>Nombre completo</w:t>
                </w:r>
              </w:p>
            </w:tc>
            <w:tc>
              <w:tcPr>
                <w:tcW w:w="4808" w:type="dxa"/>
                <w:tcMar>
                  <w:top w:w="100" w:type="dxa"/>
                  <w:left w:w="100" w:type="dxa"/>
                  <w:bottom w:w="100" w:type="dxa"/>
                  <w:right w:w="100" w:type="dxa"/>
                </w:tcMar>
              </w:tcPr>
              <w:p w14:paraId="45B6ACA8" w14:textId="77777777" w:rsidR="009135B9" w:rsidRDefault="009135B9">
                <w:pPr>
                  <w:widowControl w:val="0"/>
                  <w:pBdr>
                    <w:top w:val="nil"/>
                    <w:left w:val="nil"/>
                    <w:bottom w:val="nil"/>
                    <w:right w:val="nil"/>
                    <w:between w:val="nil"/>
                  </w:pBdr>
                  <w:spacing w:line="240" w:lineRule="auto"/>
                  <w:rPr>
                    <w:rFonts w:ascii="Roboto" w:eastAsia="Roboto" w:hAnsi="Roboto" w:cs="Roboto"/>
                    <w:b/>
                  </w:rPr>
                </w:pPr>
              </w:p>
            </w:tc>
          </w:tr>
          <w:tr w:rsidR="009135B9" w14:paraId="188C5A3C" w14:textId="77777777">
            <w:trPr>
              <w:trHeight w:val="420"/>
            </w:trPr>
            <w:tc>
              <w:tcPr>
                <w:tcW w:w="4808" w:type="dxa"/>
                <w:vMerge/>
                <w:tcMar>
                  <w:top w:w="100" w:type="dxa"/>
                  <w:left w:w="100" w:type="dxa"/>
                  <w:bottom w:w="100" w:type="dxa"/>
                  <w:right w:w="100" w:type="dxa"/>
                </w:tcMar>
              </w:tcPr>
              <w:p w14:paraId="08FB25D2" w14:textId="77777777" w:rsidR="009135B9" w:rsidRDefault="009135B9">
                <w:pPr>
                  <w:widowControl w:val="0"/>
                  <w:pBdr>
                    <w:top w:val="nil"/>
                    <w:left w:val="nil"/>
                    <w:bottom w:val="nil"/>
                    <w:right w:val="nil"/>
                    <w:between w:val="nil"/>
                  </w:pBdr>
                  <w:rPr>
                    <w:rFonts w:ascii="Roboto" w:eastAsia="Roboto" w:hAnsi="Roboto" w:cs="Roboto"/>
                    <w:b/>
                  </w:rPr>
                </w:pPr>
              </w:p>
            </w:tc>
            <w:tc>
              <w:tcPr>
                <w:tcW w:w="4808" w:type="dxa"/>
                <w:tcMar>
                  <w:top w:w="100" w:type="dxa"/>
                  <w:left w:w="100" w:type="dxa"/>
                  <w:bottom w:w="100" w:type="dxa"/>
                  <w:right w:w="100" w:type="dxa"/>
                </w:tcMar>
              </w:tcPr>
              <w:p w14:paraId="25E68BC2" w14:textId="77777777" w:rsidR="009135B9" w:rsidRDefault="00000000">
                <w:pPr>
                  <w:jc w:val="both"/>
                  <w:rPr>
                    <w:rFonts w:ascii="Roboto" w:eastAsia="Roboto" w:hAnsi="Roboto" w:cs="Roboto"/>
                  </w:rPr>
                </w:pPr>
                <w:r>
                  <w:rPr>
                    <w:rFonts w:ascii="Roboto" w:eastAsia="Roboto" w:hAnsi="Roboto" w:cs="Roboto"/>
                  </w:rPr>
                  <w:t>Celular de contacto:</w:t>
                </w:r>
              </w:p>
            </w:tc>
          </w:tr>
          <w:tr w:rsidR="009135B9" w14:paraId="548E2DF3" w14:textId="77777777">
            <w:trPr>
              <w:trHeight w:val="420"/>
            </w:trPr>
            <w:tc>
              <w:tcPr>
                <w:tcW w:w="4808" w:type="dxa"/>
                <w:vMerge/>
                <w:tcMar>
                  <w:top w:w="100" w:type="dxa"/>
                  <w:left w:w="100" w:type="dxa"/>
                  <w:bottom w:w="100" w:type="dxa"/>
                  <w:right w:w="100" w:type="dxa"/>
                </w:tcMar>
              </w:tcPr>
              <w:p w14:paraId="5B6E7195" w14:textId="77777777" w:rsidR="009135B9" w:rsidRDefault="009135B9">
                <w:pPr>
                  <w:widowControl w:val="0"/>
                  <w:pBdr>
                    <w:top w:val="nil"/>
                    <w:left w:val="nil"/>
                    <w:bottom w:val="nil"/>
                    <w:right w:val="nil"/>
                    <w:between w:val="nil"/>
                  </w:pBdr>
                  <w:rPr>
                    <w:rFonts w:ascii="Roboto" w:eastAsia="Roboto" w:hAnsi="Roboto" w:cs="Roboto"/>
                  </w:rPr>
                </w:pPr>
              </w:p>
            </w:tc>
            <w:tc>
              <w:tcPr>
                <w:tcW w:w="4808" w:type="dxa"/>
                <w:tcMar>
                  <w:top w:w="100" w:type="dxa"/>
                  <w:left w:w="100" w:type="dxa"/>
                  <w:bottom w:w="100" w:type="dxa"/>
                  <w:right w:w="100" w:type="dxa"/>
                </w:tcMar>
              </w:tcPr>
              <w:p w14:paraId="37084D67" w14:textId="77777777" w:rsidR="009135B9" w:rsidRDefault="00000000">
                <w:pPr>
                  <w:jc w:val="both"/>
                  <w:rPr>
                    <w:rFonts w:ascii="Roboto" w:eastAsia="Roboto" w:hAnsi="Roboto" w:cs="Roboto"/>
                  </w:rPr>
                </w:pPr>
                <w:r>
                  <w:rPr>
                    <w:rFonts w:ascii="Roboto" w:eastAsia="Roboto" w:hAnsi="Roboto" w:cs="Roboto"/>
                  </w:rPr>
                  <w:t>Correo electrónico de contacto:</w:t>
                </w:r>
              </w:p>
            </w:tc>
          </w:tr>
          <w:tr w:rsidR="009135B9" w14:paraId="57553017" w14:textId="77777777">
            <w:tc>
              <w:tcPr>
                <w:tcW w:w="4808" w:type="dxa"/>
                <w:tcMar>
                  <w:top w:w="100" w:type="dxa"/>
                  <w:left w:w="100" w:type="dxa"/>
                  <w:bottom w:w="100" w:type="dxa"/>
                  <w:right w:w="100" w:type="dxa"/>
                </w:tcMar>
              </w:tcPr>
              <w:p w14:paraId="6D85B2B1" w14:textId="77777777" w:rsidR="009135B9" w:rsidRDefault="00000000">
                <w:pPr>
                  <w:spacing w:line="312" w:lineRule="auto"/>
                  <w:jc w:val="both"/>
                  <w:rPr>
                    <w:rFonts w:ascii="Roboto" w:eastAsia="Roboto" w:hAnsi="Roboto" w:cs="Roboto"/>
                    <w:b/>
                  </w:rPr>
                </w:pPr>
                <w:r>
                  <w:rPr>
                    <w:rFonts w:ascii="Roboto" w:eastAsia="Roboto" w:hAnsi="Roboto" w:cs="Roboto"/>
                  </w:rPr>
                  <w:lastRenderedPageBreak/>
                  <w:t>Documento de identidad</w:t>
                </w:r>
              </w:p>
            </w:tc>
            <w:tc>
              <w:tcPr>
                <w:tcW w:w="4808" w:type="dxa"/>
                <w:tcMar>
                  <w:top w:w="100" w:type="dxa"/>
                  <w:left w:w="100" w:type="dxa"/>
                  <w:bottom w:w="100" w:type="dxa"/>
                  <w:right w:w="100" w:type="dxa"/>
                </w:tcMar>
              </w:tcPr>
              <w:p w14:paraId="3D253453" w14:textId="77777777" w:rsidR="009135B9" w:rsidRDefault="009135B9">
                <w:pPr>
                  <w:widowControl w:val="0"/>
                  <w:pBdr>
                    <w:top w:val="nil"/>
                    <w:left w:val="nil"/>
                    <w:bottom w:val="nil"/>
                    <w:right w:val="nil"/>
                    <w:between w:val="nil"/>
                  </w:pBdr>
                  <w:spacing w:line="240" w:lineRule="auto"/>
                  <w:rPr>
                    <w:rFonts w:ascii="Roboto" w:eastAsia="Roboto" w:hAnsi="Roboto" w:cs="Roboto"/>
                    <w:b/>
                  </w:rPr>
                </w:pPr>
              </w:p>
            </w:tc>
          </w:tr>
          <w:tr w:rsidR="009135B9" w14:paraId="7ABA7B44" w14:textId="77777777">
            <w:tc>
              <w:tcPr>
                <w:tcW w:w="4808" w:type="dxa"/>
                <w:tcMar>
                  <w:top w:w="100" w:type="dxa"/>
                  <w:left w:w="100" w:type="dxa"/>
                  <w:bottom w:w="100" w:type="dxa"/>
                  <w:right w:w="100" w:type="dxa"/>
                </w:tcMar>
              </w:tcPr>
              <w:p w14:paraId="7A22B752" w14:textId="77777777" w:rsidR="009135B9" w:rsidRDefault="00000000">
                <w:pPr>
                  <w:spacing w:line="312" w:lineRule="auto"/>
                  <w:jc w:val="both"/>
                  <w:rPr>
                    <w:rFonts w:ascii="Roboto" w:eastAsia="Roboto" w:hAnsi="Roboto" w:cs="Roboto"/>
                  </w:rPr>
                </w:pPr>
                <w:r>
                  <w:rPr>
                    <w:rFonts w:ascii="Roboto" w:eastAsia="Roboto" w:hAnsi="Roboto" w:cs="Roboto"/>
                  </w:rPr>
                  <w:t>Pertenencia a grupo étnico</w:t>
                </w:r>
              </w:p>
            </w:tc>
            <w:tc>
              <w:tcPr>
                <w:tcW w:w="4808" w:type="dxa"/>
                <w:tcMar>
                  <w:top w:w="100" w:type="dxa"/>
                  <w:left w:w="100" w:type="dxa"/>
                  <w:bottom w:w="100" w:type="dxa"/>
                  <w:right w:w="100" w:type="dxa"/>
                </w:tcMar>
              </w:tcPr>
              <w:p w14:paraId="20DFC43F" w14:textId="77777777" w:rsidR="009135B9" w:rsidRDefault="00000000">
                <w:pPr>
                  <w:widowControl w:val="0"/>
                  <w:numPr>
                    <w:ilvl w:val="0"/>
                    <w:numId w:val="1"/>
                  </w:numPr>
                  <w:pBdr>
                    <w:top w:val="nil"/>
                    <w:left w:val="nil"/>
                    <w:bottom w:val="nil"/>
                    <w:right w:val="nil"/>
                    <w:between w:val="nil"/>
                  </w:pBdr>
                  <w:spacing w:line="240" w:lineRule="auto"/>
                  <w:rPr>
                    <w:rFonts w:ascii="Roboto" w:eastAsia="Roboto" w:hAnsi="Roboto" w:cs="Roboto"/>
                  </w:rPr>
                </w:pPr>
                <w:r>
                  <w:rPr>
                    <w:rFonts w:ascii="Roboto" w:eastAsia="Roboto" w:hAnsi="Roboto" w:cs="Roboto"/>
                  </w:rPr>
                  <w:t>Negro</w:t>
                </w:r>
              </w:p>
              <w:p w14:paraId="43785750" w14:textId="77777777" w:rsidR="009135B9" w:rsidRDefault="00000000">
                <w:pPr>
                  <w:widowControl w:val="0"/>
                  <w:numPr>
                    <w:ilvl w:val="0"/>
                    <w:numId w:val="1"/>
                  </w:numPr>
                  <w:pBdr>
                    <w:top w:val="nil"/>
                    <w:left w:val="nil"/>
                    <w:bottom w:val="nil"/>
                    <w:right w:val="nil"/>
                    <w:between w:val="nil"/>
                  </w:pBdr>
                  <w:spacing w:line="240" w:lineRule="auto"/>
                  <w:rPr>
                    <w:rFonts w:ascii="Roboto" w:eastAsia="Roboto" w:hAnsi="Roboto" w:cs="Roboto"/>
                  </w:rPr>
                </w:pPr>
                <w:r>
                  <w:rPr>
                    <w:rFonts w:ascii="Roboto" w:eastAsia="Roboto" w:hAnsi="Roboto" w:cs="Roboto"/>
                  </w:rPr>
                  <w:t>Afrocolombiano</w:t>
                </w:r>
              </w:p>
            </w:tc>
          </w:tr>
          <w:tr w:rsidR="009135B9" w14:paraId="3678F654" w14:textId="77777777">
            <w:tc>
              <w:tcPr>
                <w:tcW w:w="4808" w:type="dxa"/>
                <w:tcMar>
                  <w:top w:w="100" w:type="dxa"/>
                  <w:left w:w="100" w:type="dxa"/>
                  <w:bottom w:w="100" w:type="dxa"/>
                  <w:right w:w="100" w:type="dxa"/>
                </w:tcMar>
              </w:tcPr>
              <w:p w14:paraId="5F17CC6C" w14:textId="77777777" w:rsidR="009135B9" w:rsidRDefault="00000000">
                <w:pPr>
                  <w:spacing w:line="312" w:lineRule="auto"/>
                  <w:jc w:val="both"/>
                  <w:rPr>
                    <w:rFonts w:ascii="Roboto" w:eastAsia="Roboto" w:hAnsi="Roboto" w:cs="Roboto"/>
                  </w:rPr>
                </w:pPr>
                <w:r>
                  <w:rPr>
                    <w:rFonts w:ascii="Roboto" w:eastAsia="Roboto" w:hAnsi="Roboto" w:cs="Roboto"/>
                  </w:rPr>
                  <w:t>Lugar de residencia en Bogotá</w:t>
                </w:r>
              </w:p>
            </w:tc>
            <w:tc>
              <w:tcPr>
                <w:tcW w:w="4808" w:type="dxa"/>
                <w:tcMar>
                  <w:top w:w="100" w:type="dxa"/>
                  <w:left w:w="100" w:type="dxa"/>
                  <w:bottom w:w="100" w:type="dxa"/>
                  <w:right w:w="100" w:type="dxa"/>
                </w:tcMar>
              </w:tcPr>
              <w:p w14:paraId="2F0A3AA7" w14:textId="77777777" w:rsidR="009135B9" w:rsidRDefault="009135B9">
                <w:pPr>
                  <w:widowControl w:val="0"/>
                  <w:pBdr>
                    <w:top w:val="nil"/>
                    <w:left w:val="nil"/>
                    <w:bottom w:val="nil"/>
                    <w:right w:val="nil"/>
                    <w:between w:val="nil"/>
                  </w:pBdr>
                  <w:spacing w:line="240" w:lineRule="auto"/>
                  <w:rPr>
                    <w:rFonts w:ascii="Roboto" w:eastAsia="Roboto" w:hAnsi="Roboto" w:cs="Roboto"/>
                    <w:b/>
                  </w:rPr>
                </w:pPr>
              </w:p>
            </w:tc>
          </w:tr>
          <w:tr w:rsidR="009135B9" w14:paraId="0559827C" w14:textId="77777777">
            <w:tc>
              <w:tcPr>
                <w:tcW w:w="4808" w:type="dxa"/>
                <w:tcMar>
                  <w:top w:w="100" w:type="dxa"/>
                  <w:left w:w="100" w:type="dxa"/>
                  <w:bottom w:w="100" w:type="dxa"/>
                  <w:right w:w="100" w:type="dxa"/>
                </w:tcMar>
              </w:tcPr>
              <w:p w14:paraId="598ED04D" w14:textId="77777777" w:rsidR="009135B9" w:rsidRDefault="00000000">
                <w:pPr>
                  <w:spacing w:line="312" w:lineRule="auto"/>
                  <w:jc w:val="both"/>
                  <w:rPr>
                    <w:rFonts w:ascii="Roboto" w:eastAsia="Roboto" w:hAnsi="Roboto" w:cs="Roboto"/>
                  </w:rPr>
                </w:pPr>
                <w:r>
                  <w:rPr>
                    <w:rFonts w:ascii="Roboto" w:eastAsia="Roboto" w:hAnsi="Roboto" w:cs="Roboto"/>
                  </w:rPr>
                  <w:t>Perfil como artista</w:t>
                </w:r>
              </w:p>
            </w:tc>
            <w:tc>
              <w:tcPr>
                <w:tcW w:w="4808" w:type="dxa"/>
                <w:tcMar>
                  <w:top w:w="100" w:type="dxa"/>
                  <w:left w:w="100" w:type="dxa"/>
                  <w:bottom w:w="100" w:type="dxa"/>
                  <w:right w:w="100" w:type="dxa"/>
                </w:tcMar>
              </w:tcPr>
              <w:p w14:paraId="56DA075E" w14:textId="77777777" w:rsidR="009135B9" w:rsidRDefault="009135B9">
                <w:pPr>
                  <w:widowControl w:val="0"/>
                  <w:pBdr>
                    <w:top w:val="nil"/>
                    <w:left w:val="nil"/>
                    <w:bottom w:val="nil"/>
                    <w:right w:val="nil"/>
                    <w:between w:val="nil"/>
                  </w:pBdr>
                  <w:spacing w:line="240" w:lineRule="auto"/>
                  <w:rPr>
                    <w:rFonts w:ascii="Roboto" w:eastAsia="Roboto" w:hAnsi="Roboto" w:cs="Roboto"/>
                    <w:b/>
                  </w:rPr>
                </w:pPr>
              </w:p>
            </w:tc>
          </w:tr>
          <w:tr w:rsidR="009135B9" w14:paraId="2BD1A326" w14:textId="77777777">
            <w:tc>
              <w:tcPr>
                <w:tcW w:w="4808" w:type="dxa"/>
                <w:tcMar>
                  <w:top w:w="100" w:type="dxa"/>
                  <w:left w:w="100" w:type="dxa"/>
                  <w:bottom w:w="100" w:type="dxa"/>
                  <w:right w:w="100" w:type="dxa"/>
                </w:tcMar>
              </w:tcPr>
              <w:p w14:paraId="55EF80A6" w14:textId="77777777" w:rsidR="009135B9" w:rsidRDefault="00000000">
                <w:pPr>
                  <w:spacing w:line="312" w:lineRule="auto"/>
                  <w:jc w:val="both"/>
                  <w:rPr>
                    <w:rFonts w:ascii="Roboto" w:eastAsia="Roboto" w:hAnsi="Roboto" w:cs="Roboto"/>
                  </w:rPr>
                </w:pPr>
                <w:r>
                  <w:rPr>
                    <w:rFonts w:ascii="Roboto" w:eastAsia="Roboto" w:hAnsi="Roboto" w:cs="Roboto"/>
                  </w:rPr>
                  <w:t>Trayectoria</w:t>
                </w:r>
              </w:p>
              <w:p w14:paraId="60274395" w14:textId="77777777" w:rsidR="009135B9" w:rsidRDefault="00000000">
                <w:pPr>
                  <w:spacing w:line="312" w:lineRule="auto"/>
                  <w:jc w:val="both"/>
                  <w:rPr>
                    <w:rFonts w:ascii="Roboto" w:eastAsia="Roboto" w:hAnsi="Roboto" w:cs="Roboto"/>
                    <w:i/>
                  </w:rPr>
                </w:pPr>
                <w:r>
                  <w:rPr>
                    <w:rFonts w:ascii="Roboto" w:eastAsia="Roboto" w:hAnsi="Roboto" w:cs="Roboto"/>
                    <w:i/>
                  </w:rPr>
                  <w:t>[Síntesis de experiencia artística que debe ser superior a tres años]</w:t>
                </w:r>
              </w:p>
            </w:tc>
            <w:tc>
              <w:tcPr>
                <w:tcW w:w="4808" w:type="dxa"/>
                <w:tcMar>
                  <w:top w:w="100" w:type="dxa"/>
                  <w:left w:w="100" w:type="dxa"/>
                  <w:bottom w:w="100" w:type="dxa"/>
                  <w:right w:w="100" w:type="dxa"/>
                </w:tcMar>
              </w:tcPr>
              <w:p w14:paraId="5D589ED1" w14:textId="77777777" w:rsidR="009135B9" w:rsidRDefault="009135B9">
                <w:pPr>
                  <w:widowControl w:val="0"/>
                  <w:pBdr>
                    <w:top w:val="nil"/>
                    <w:left w:val="nil"/>
                    <w:bottom w:val="nil"/>
                    <w:right w:val="nil"/>
                    <w:between w:val="nil"/>
                  </w:pBdr>
                  <w:spacing w:line="240" w:lineRule="auto"/>
                  <w:rPr>
                    <w:rFonts w:ascii="Roboto" w:eastAsia="Roboto" w:hAnsi="Roboto" w:cs="Roboto"/>
                    <w:b/>
                  </w:rPr>
                </w:pPr>
              </w:p>
            </w:tc>
          </w:tr>
          <w:tr w:rsidR="009135B9" w14:paraId="34555952" w14:textId="77777777">
            <w:tc>
              <w:tcPr>
                <w:tcW w:w="4808" w:type="dxa"/>
                <w:tcMar>
                  <w:top w:w="100" w:type="dxa"/>
                  <w:left w:w="100" w:type="dxa"/>
                  <w:bottom w:w="100" w:type="dxa"/>
                  <w:right w:w="100" w:type="dxa"/>
                </w:tcMar>
              </w:tcPr>
              <w:p w14:paraId="246CBFE0" w14:textId="77777777" w:rsidR="009135B9" w:rsidRDefault="00000000">
                <w:pPr>
                  <w:spacing w:line="312" w:lineRule="auto"/>
                  <w:jc w:val="both"/>
                  <w:rPr>
                    <w:rFonts w:ascii="Roboto" w:eastAsia="Roboto" w:hAnsi="Roboto" w:cs="Roboto"/>
                  </w:rPr>
                </w:pPr>
                <w:r>
                  <w:rPr>
                    <w:rFonts w:ascii="Roboto" w:eastAsia="Roboto" w:hAnsi="Roboto" w:cs="Roboto"/>
                  </w:rPr>
                  <w:t>Propuesta preliminar</w:t>
                </w:r>
              </w:p>
              <w:p w14:paraId="7B09AA65" w14:textId="77777777" w:rsidR="009135B9" w:rsidRDefault="00000000">
                <w:pPr>
                  <w:spacing w:line="312" w:lineRule="auto"/>
                  <w:jc w:val="both"/>
                  <w:rPr>
                    <w:rFonts w:ascii="Roboto" w:eastAsia="Roboto" w:hAnsi="Roboto" w:cs="Roboto"/>
                    <w:i/>
                  </w:rPr>
                </w:pPr>
                <w:r>
                  <w:rPr>
                    <w:rFonts w:ascii="Roboto" w:eastAsia="Roboto" w:hAnsi="Roboto" w:cs="Roboto"/>
                    <w:i/>
                  </w:rPr>
                  <w:t>[Breve descripción de iniciativa a desarrollar]</w:t>
                </w:r>
              </w:p>
            </w:tc>
            <w:tc>
              <w:tcPr>
                <w:tcW w:w="4808" w:type="dxa"/>
                <w:tcMar>
                  <w:top w:w="100" w:type="dxa"/>
                  <w:left w:w="100" w:type="dxa"/>
                  <w:bottom w:w="100" w:type="dxa"/>
                  <w:right w:w="100" w:type="dxa"/>
                </w:tcMar>
              </w:tcPr>
              <w:p w14:paraId="3CDAE378" w14:textId="77777777" w:rsidR="009135B9" w:rsidRDefault="00000000">
                <w:pPr>
                  <w:widowControl w:val="0"/>
                  <w:pBdr>
                    <w:top w:val="nil"/>
                    <w:left w:val="nil"/>
                    <w:bottom w:val="nil"/>
                    <w:right w:val="nil"/>
                    <w:between w:val="nil"/>
                  </w:pBdr>
                  <w:spacing w:line="240" w:lineRule="auto"/>
                  <w:rPr>
                    <w:rFonts w:ascii="Roboto" w:eastAsia="Roboto" w:hAnsi="Roboto" w:cs="Roboto"/>
                    <w:b/>
                  </w:rPr>
                </w:pPr>
              </w:p>
            </w:tc>
          </w:tr>
        </w:tbl>
      </w:sdtContent>
    </w:sdt>
    <w:p w14:paraId="495079C0" w14:textId="77777777" w:rsidR="009135B9" w:rsidRDefault="009135B9">
      <w:pPr>
        <w:pBdr>
          <w:top w:val="nil"/>
          <w:left w:val="nil"/>
          <w:bottom w:val="nil"/>
          <w:right w:val="nil"/>
          <w:between w:val="nil"/>
        </w:pBdr>
        <w:spacing w:line="312" w:lineRule="auto"/>
        <w:rPr>
          <w:rFonts w:ascii="Roboto" w:eastAsia="Roboto" w:hAnsi="Roboto" w:cs="Roboto"/>
          <w:b/>
        </w:rPr>
      </w:pPr>
    </w:p>
    <w:p w14:paraId="2F5BA839" w14:textId="2F23640D" w:rsidR="009135B9" w:rsidRDefault="00000000">
      <w:pPr>
        <w:pBdr>
          <w:top w:val="nil"/>
          <w:left w:val="nil"/>
          <w:bottom w:val="nil"/>
          <w:right w:val="nil"/>
          <w:between w:val="nil"/>
        </w:pBdr>
        <w:spacing w:line="312" w:lineRule="auto"/>
        <w:rPr>
          <w:rFonts w:ascii="Roboto" w:eastAsia="Roboto" w:hAnsi="Roboto" w:cs="Roboto"/>
          <w:b/>
        </w:rPr>
      </w:pPr>
      <w:r>
        <w:rPr>
          <w:rFonts w:ascii="Roboto" w:eastAsia="Roboto" w:hAnsi="Roboto" w:cs="Roboto"/>
          <w:b/>
        </w:rPr>
        <w:t xml:space="preserve">2. Datos </w:t>
      </w:r>
      <w:r w:rsidR="005C2514">
        <w:rPr>
          <w:rFonts w:ascii="Roboto" w:eastAsia="Roboto" w:hAnsi="Roboto" w:cs="Roboto"/>
          <w:b/>
        </w:rPr>
        <w:t>de la posible residencia a aplicar</w:t>
      </w:r>
    </w:p>
    <w:tbl>
      <w:tblPr>
        <w:tblStyle w:val="affffffffffffc"/>
        <w:tblW w:w="9615" w:type="dxa"/>
        <w:tblInd w:w="0" w:type="dxa"/>
        <w:tblLayout w:type="fixed"/>
        <w:tblLook w:val="0400" w:firstRow="0" w:lastRow="0" w:firstColumn="0" w:lastColumn="0" w:noHBand="0" w:noVBand="1"/>
      </w:tblPr>
      <w:tblGrid>
        <w:gridCol w:w="9510"/>
        <w:gridCol w:w="105"/>
      </w:tblGrid>
      <w:tr w:rsidR="009135B9" w14:paraId="65E95EE7" w14:textId="77777777">
        <w:tc>
          <w:tcPr>
            <w:tcW w:w="9510" w:type="dxa"/>
            <w:vAlign w:val="center"/>
          </w:tcPr>
          <w:p w14:paraId="6A5154A4" w14:textId="77777777" w:rsidR="009135B9" w:rsidRDefault="009135B9">
            <w:pPr>
              <w:pBdr>
                <w:top w:val="nil"/>
                <w:left w:val="nil"/>
                <w:bottom w:val="nil"/>
                <w:right w:val="nil"/>
                <w:between w:val="nil"/>
              </w:pBdr>
              <w:spacing w:line="312" w:lineRule="auto"/>
              <w:rPr>
                <w:rFonts w:ascii="Roboto" w:eastAsia="Roboto" w:hAnsi="Roboto" w:cs="Roboto"/>
              </w:rPr>
            </w:pPr>
          </w:p>
          <w:tbl>
            <w:tblPr>
              <w:tblStyle w:val="affffffffffffd"/>
              <w:tblW w:w="93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5"/>
              <w:gridCol w:w="4655"/>
            </w:tblGrid>
            <w:tr w:rsidR="009135B9" w14:paraId="71DDC9A6" w14:textId="77777777">
              <w:tc>
                <w:tcPr>
                  <w:tcW w:w="4655" w:type="dxa"/>
                  <w:tcMar>
                    <w:top w:w="100" w:type="dxa"/>
                    <w:left w:w="100" w:type="dxa"/>
                    <w:bottom w:w="100" w:type="dxa"/>
                    <w:right w:w="100" w:type="dxa"/>
                  </w:tcMar>
                </w:tcPr>
                <w:p w14:paraId="4D2911C9" w14:textId="68FD9D6F" w:rsidR="009135B9" w:rsidRDefault="00000000">
                  <w:pPr>
                    <w:spacing w:line="312" w:lineRule="auto"/>
                    <w:rPr>
                      <w:rFonts w:ascii="Roboto" w:eastAsia="Roboto" w:hAnsi="Roboto" w:cs="Roboto"/>
                    </w:rPr>
                  </w:pPr>
                  <w:r>
                    <w:rPr>
                      <w:rFonts w:ascii="Roboto" w:eastAsia="Roboto" w:hAnsi="Roboto" w:cs="Roboto"/>
                    </w:rPr>
                    <w:t>Nombre completo</w:t>
                  </w:r>
                </w:p>
              </w:tc>
              <w:tc>
                <w:tcPr>
                  <w:tcW w:w="4655" w:type="dxa"/>
                  <w:tcMar>
                    <w:top w:w="100" w:type="dxa"/>
                    <w:left w:w="100" w:type="dxa"/>
                    <w:bottom w:w="100" w:type="dxa"/>
                    <w:right w:w="100" w:type="dxa"/>
                  </w:tcMar>
                </w:tcPr>
                <w:p w14:paraId="3B9C2FAD" w14:textId="77777777" w:rsidR="009135B9" w:rsidRDefault="009135B9">
                  <w:pPr>
                    <w:widowControl w:val="0"/>
                    <w:pBdr>
                      <w:top w:val="nil"/>
                      <w:left w:val="nil"/>
                      <w:bottom w:val="nil"/>
                      <w:right w:val="nil"/>
                      <w:between w:val="nil"/>
                    </w:pBdr>
                    <w:spacing w:line="240" w:lineRule="auto"/>
                    <w:rPr>
                      <w:rFonts w:ascii="Roboto" w:eastAsia="Roboto" w:hAnsi="Roboto" w:cs="Roboto"/>
                    </w:rPr>
                  </w:pPr>
                </w:p>
              </w:tc>
            </w:tr>
            <w:tr w:rsidR="009135B9" w14:paraId="4BD8F0A5" w14:textId="77777777">
              <w:tc>
                <w:tcPr>
                  <w:tcW w:w="4655" w:type="dxa"/>
                  <w:tcMar>
                    <w:top w:w="100" w:type="dxa"/>
                    <w:left w:w="100" w:type="dxa"/>
                    <w:bottom w:w="100" w:type="dxa"/>
                    <w:right w:w="100" w:type="dxa"/>
                  </w:tcMar>
                </w:tcPr>
                <w:p w14:paraId="648DE248" w14:textId="77777777" w:rsidR="009135B9" w:rsidRDefault="00000000">
                  <w:pPr>
                    <w:spacing w:line="312" w:lineRule="auto"/>
                    <w:rPr>
                      <w:rFonts w:ascii="Roboto" w:eastAsia="Roboto" w:hAnsi="Roboto" w:cs="Roboto"/>
                    </w:rPr>
                  </w:pPr>
                  <w:r>
                    <w:rPr>
                      <w:rFonts w:ascii="Roboto" w:eastAsia="Roboto" w:hAnsi="Roboto" w:cs="Roboto"/>
                    </w:rPr>
                    <w:t>País de origen</w:t>
                  </w:r>
                </w:p>
              </w:tc>
              <w:tc>
                <w:tcPr>
                  <w:tcW w:w="4655" w:type="dxa"/>
                  <w:tcMar>
                    <w:top w:w="100" w:type="dxa"/>
                    <w:left w:w="100" w:type="dxa"/>
                    <w:bottom w:w="100" w:type="dxa"/>
                    <w:right w:w="100" w:type="dxa"/>
                  </w:tcMar>
                </w:tcPr>
                <w:p w14:paraId="322EE376" w14:textId="77777777" w:rsidR="009135B9" w:rsidRDefault="009135B9">
                  <w:pPr>
                    <w:widowControl w:val="0"/>
                    <w:pBdr>
                      <w:top w:val="nil"/>
                      <w:left w:val="nil"/>
                      <w:bottom w:val="nil"/>
                      <w:right w:val="nil"/>
                      <w:between w:val="nil"/>
                    </w:pBdr>
                    <w:spacing w:line="240" w:lineRule="auto"/>
                    <w:rPr>
                      <w:rFonts w:ascii="Roboto" w:eastAsia="Roboto" w:hAnsi="Roboto" w:cs="Roboto"/>
                    </w:rPr>
                  </w:pPr>
                </w:p>
              </w:tc>
            </w:tr>
            <w:tr w:rsidR="009135B9" w14:paraId="0073A962" w14:textId="77777777">
              <w:tc>
                <w:tcPr>
                  <w:tcW w:w="4655" w:type="dxa"/>
                  <w:tcMar>
                    <w:top w:w="100" w:type="dxa"/>
                    <w:left w:w="100" w:type="dxa"/>
                    <w:bottom w:w="100" w:type="dxa"/>
                    <w:right w:w="100" w:type="dxa"/>
                  </w:tcMar>
                </w:tcPr>
                <w:p w14:paraId="5C94CE6B" w14:textId="69CDE868" w:rsidR="009135B9" w:rsidRDefault="005C2514">
                  <w:pPr>
                    <w:spacing w:line="312" w:lineRule="auto"/>
                    <w:rPr>
                      <w:rFonts w:ascii="Roboto" w:eastAsia="Roboto" w:hAnsi="Roboto" w:cs="Roboto"/>
                    </w:rPr>
                  </w:pPr>
                  <w:r>
                    <w:rPr>
                      <w:rFonts w:ascii="Roboto" w:eastAsia="Roboto" w:hAnsi="Roboto" w:cs="Roboto"/>
                    </w:rPr>
                    <w:t>En qué consiste la residencia</w:t>
                  </w:r>
                </w:p>
              </w:tc>
              <w:tc>
                <w:tcPr>
                  <w:tcW w:w="4655" w:type="dxa"/>
                  <w:tcMar>
                    <w:top w:w="100" w:type="dxa"/>
                    <w:left w:w="100" w:type="dxa"/>
                    <w:bottom w:w="100" w:type="dxa"/>
                    <w:right w:w="100" w:type="dxa"/>
                  </w:tcMar>
                </w:tcPr>
                <w:p w14:paraId="53BFCEF7" w14:textId="77777777" w:rsidR="009135B9" w:rsidRDefault="009135B9">
                  <w:pPr>
                    <w:widowControl w:val="0"/>
                    <w:pBdr>
                      <w:top w:val="nil"/>
                      <w:left w:val="nil"/>
                      <w:bottom w:val="nil"/>
                      <w:right w:val="nil"/>
                      <w:between w:val="nil"/>
                    </w:pBdr>
                    <w:spacing w:line="240" w:lineRule="auto"/>
                    <w:rPr>
                      <w:rFonts w:ascii="Roboto" w:eastAsia="Roboto" w:hAnsi="Roboto" w:cs="Roboto"/>
                    </w:rPr>
                  </w:pPr>
                </w:p>
              </w:tc>
            </w:tr>
          </w:tbl>
          <w:p w14:paraId="2DE2FCF2" w14:textId="77777777" w:rsidR="009135B9" w:rsidRDefault="009135B9">
            <w:pPr>
              <w:pBdr>
                <w:top w:val="nil"/>
                <w:left w:val="nil"/>
                <w:bottom w:val="nil"/>
                <w:right w:val="nil"/>
                <w:between w:val="nil"/>
              </w:pBdr>
              <w:spacing w:line="312" w:lineRule="auto"/>
              <w:rPr>
                <w:rFonts w:ascii="Roboto" w:eastAsia="Roboto" w:hAnsi="Roboto" w:cs="Roboto"/>
              </w:rPr>
            </w:pPr>
          </w:p>
        </w:tc>
        <w:tc>
          <w:tcPr>
            <w:tcW w:w="105" w:type="dxa"/>
            <w:vAlign w:val="center"/>
          </w:tcPr>
          <w:p w14:paraId="780EABFF" w14:textId="77777777" w:rsidR="009135B9" w:rsidRDefault="009135B9">
            <w:pPr>
              <w:pBdr>
                <w:top w:val="nil"/>
                <w:left w:val="nil"/>
                <w:bottom w:val="nil"/>
                <w:right w:val="nil"/>
                <w:between w:val="nil"/>
              </w:pBdr>
              <w:spacing w:line="312" w:lineRule="auto"/>
              <w:rPr>
                <w:rFonts w:ascii="Roboto" w:eastAsia="Roboto" w:hAnsi="Roboto" w:cs="Roboto"/>
                <w:color w:val="000000"/>
              </w:rPr>
            </w:pPr>
          </w:p>
        </w:tc>
      </w:tr>
    </w:tbl>
    <w:p w14:paraId="0AD23CCA" w14:textId="77777777" w:rsidR="00324B02" w:rsidRDefault="00324B02">
      <w:pPr>
        <w:pBdr>
          <w:top w:val="nil"/>
          <w:left w:val="nil"/>
          <w:bottom w:val="nil"/>
          <w:right w:val="nil"/>
          <w:between w:val="nil"/>
        </w:pBdr>
        <w:spacing w:line="312" w:lineRule="auto"/>
        <w:jc w:val="both"/>
        <w:rPr>
          <w:rFonts w:ascii="Roboto" w:eastAsia="Roboto" w:hAnsi="Roboto" w:cs="Roboto"/>
          <w:b/>
        </w:rPr>
      </w:pPr>
    </w:p>
    <w:p w14:paraId="44EABB21" w14:textId="16AD20DB" w:rsidR="009135B9" w:rsidRDefault="00000000">
      <w:pPr>
        <w:pBdr>
          <w:top w:val="nil"/>
          <w:left w:val="nil"/>
          <w:bottom w:val="nil"/>
          <w:right w:val="nil"/>
          <w:between w:val="nil"/>
        </w:pBdr>
        <w:spacing w:line="312" w:lineRule="auto"/>
        <w:jc w:val="both"/>
        <w:rPr>
          <w:rFonts w:ascii="Roboto" w:eastAsia="Roboto" w:hAnsi="Roboto" w:cs="Roboto"/>
          <w:b/>
        </w:rPr>
      </w:pPr>
      <w:r>
        <w:rPr>
          <w:rFonts w:ascii="Roboto" w:eastAsia="Roboto" w:hAnsi="Roboto" w:cs="Roboto"/>
          <w:b/>
        </w:rPr>
        <w:t>3. Participantes responsables del desarrollo del proceso (artista y par artístico) y población beneficiaria que asistirá a la sesión de retroalimentación, indicando número de personas, rangos de edad y procedencia</w:t>
      </w:r>
    </w:p>
    <w:p w14:paraId="7C19BA73" w14:textId="77777777" w:rsidR="009135B9" w:rsidRDefault="009135B9">
      <w:pPr>
        <w:jc w:val="both"/>
        <w:rPr>
          <w:rFonts w:ascii="Roboto" w:eastAsia="Roboto" w:hAnsi="Roboto" w:cs="Roboto"/>
        </w:rPr>
      </w:pPr>
    </w:p>
    <w:p w14:paraId="0212C957" w14:textId="77777777" w:rsidR="009135B9" w:rsidRDefault="00000000">
      <w:pPr>
        <w:jc w:val="both"/>
        <w:rPr>
          <w:rFonts w:ascii="Roboto" w:eastAsia="Roboto" w:hAnsi="Roboto" w:cs="Roboto"/>
        </w:rPr>
      </w:pPr>
      <w:r>
        <w:rPr>
          <w:rFonts w:ascii="Roboto" w:eastAsia="Roboto" w:hAnsi="Roboto" w:cs="Roboto"/>
        </w:rPr>
        <w:t>Proyecte el número estimado de participantes en el proceso que incluya todas las fases de creación, producción, apropiación y divulgación audiovisual, teniendo en cuenta el perfil poblacional y las características diferenciales de los participantes:</w:t>
      </w:r>
    </w:p>
    <w:p w14:paraId="25C2AFF3" w14:textId="77777777" w:rsidR="009135B9" w:rsidRDefault="009135B9">
      <w:pPr>
        <w:jc w:val="both"/>
        <w:rPr>
          <w:rFonts w:ascii="Roboto" w:eastAsia="Roboto" w:hAnsi="Roboto" w:cs="Roboto"/>
        </w:rPr>
      </w:pPr>
    </w:p>
    <w:tbl>
      <w:tblPr>
        <w:tblStyle w:val="affffffffffffe"/>
        <w:tblW w:w="9503"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4"/>
        <w:gridCol w:w="311"/>
        <w:gridCol w:w="745"/>
        <w:gridCol w:w="924"/>
        <w:gridCol w:w="791"/>
        <w:gridCol w:w="390"/>
        <w:gridCol w:w="528"/>
        <w:gridCol w:w="797"/>
        <w:gridCol w:w="420"/>
        <w:gridCol w:w="343"/>
        <w:gridCol w:w="886"/>
        <w:gridCol w:w="690"/>
        <w:gridCol w:w="230"/>
        <w:gridCol w:w="1214"/>
      </w:tblGrid>
      <w:tr w:rsidR="009135B9" w14:paraId="1C4FFD57" w14:textId="77777777">
        <w:trPr>
          <w:trHeight w:val="300"/>
        </w:trPr>
        <w:tc>
          <w:tcPr>
            <w:tcW w:w="2290" w:type="dxa"/>
            <w:gridSpan w:val="3"/>
            <w:tcMar>
              <w:top w:w="100" w:type="dxa"/>
              <w:left w:w="100" w:type="dxa"/>
              <w:bottom w:w="100" w:type="dxa"/>
              <w:right w:w="100" w:type="dxa"/>
            </w:tcMar>
          </w:tcPr>
          <w:p w14:paraId="38E4D09A" w14:textId="77777777" w:rsidR="009135B9" w:rsidRDefault="00000000">
            <w:pPr>
              <w:jc w:val="center"/>
              <w:rPr>
                <w:rFonts w:ascii="Roboto" w:eastAsia="Roboto" w:hAnsi="Roboto" w:cs="Roboto"/>
                <w:color w:val="111111"/>
              </w:rPr>
            </w:pPr>
            <w:r>
              <w:rPr>
                <w:rFonts w:ascii="Roboto" w:eastAsia="Roboto" w:hAnsi="Roboto" w:cs="Roboto"/>
                <w:b/>
              </w:rPr>
              <w:t>No. MUJERES PARTICIPANTES</w:t>
            </w:r>
          </w:p>
        </w:tc>
        <w:tc>
          <w:tcPr>
            <w:tcW w:w="2633" w:type="dxa"/>
            <w:gridSpan w:val="4"/>
          </w:tcPr>
          <w:p w14:paraId="3D236DD3" w14:textId="77777777" w:rsidR="009135B9" w:rsidRDefault="00000000">
            <w:pPr>
              <w:jc w:val="center"/>
              <w:rPr>
                <w:rFonts w:ascii="Roboto" w:eastAsia="Roboto" w:hAnsi="Roboto" w:cs="Roboto"/>
                <w:color w:val="111111"/>
              </w:rPr>
            </w:pPr>
            <w:r>
              <w:rPr>
                <w:rFonts w:ascii="Roboto" w:eastAsia="Roboto" w:hAnsi="Roboto" w:cs="Roboto"/>
                <w:b/>
              </w:rPr>
              <w:t>No. HOMBRES PARTICIPANTES</w:t>
            </w:r>
          </w:p>
        </w:tc>
        <w:tc>
          <w:tcPr>
            <w:tcW w:w="2446" w:type="dxa"/>
            <w:gridSpan w:val="4"/>
          </w:tcPr>
          <w:p w14:paraId="1339153E" w14:textId="77777777" w:rsidR="009135B9" w:rsidRDefault="00000000">
            <w:pPr>
              <w:jc w:val="center"/>
              <w:rPr>
                <w:rFonts w:ascii="Roboto" w:eastAsia="Roboto" w:hAnsi="Roboto" w:cs="Roboto"/>
                <w:color w:val="111111"/>
              </w:rPr>
            </w:pPr>
            <w:r>
              <w:rPr>
                <w:rFonts w:ascii="Roboto" w:eastAsia="Roboto" w:hAnsi="Roboto" w:cs="Roboto"/>
                <w:b/>
              </w:rPr>
              <w:t>No. INTERSEXUALES PARTICIPANTES</w:t>
            </w:r>
          </w:p>
        </w:tc>
        <w:tc>
          <w:tcPr>
            <w:tcW w:w="2134" w:type="dxa"/>
            <w:gridSpan w:val="3"/>
          </w:tcPr>
          <w:p w14:paraId="0FF099FB" w14:textId="77777777" w:rsidR="009135B9" w:rsidRDefault="00000000">
            <w:pPr>
              <w:jc w:val="center"/>
              <w:rPr>
                <w:rFonts w:ascii="Roboto" w:eastAsia="Roboto" w:hAnsi="Roboto" w:cs="Roboto"/>
                <w:color w:val="111111"/>
              </w:rPr>
            </w:pPr>
            <w:r>
              <w:rPr>
                <w:rFonts w:ascii="Roboto" w:eastAsia="Roboto" w:hAnsi="Roboto" w:cs="Roboto"/>
                <w:b/>
              </w:rPr>
              <w:t xml:space="preserve">No. </w:t>
            </w:r>
            <w:proofErr w:type="gramStart"/>
            <w:r>
              <w:rPr>
                <w:rFonts w:ascii="Roboto" w:eastAsia="Roboto" w:hAnsi="Roboto" w:cs="Roboto"/>
                <w:b/>
              </w:rPr>
              <w:t>TOTAL</w:t>
            </w:r>
            <w:proofErr w:type="gramEnd"/>
            <w:r>
              <w:rPr>
                <w:rFonts w:ascii="Roboto" w:eastAsia="Roboto" w:hAnsi="Roboto" w:cs="Roboto"/>
                <w:b/>
              </w:rPr>
              <w:t xml:space="preserve"> DE PERSONAS PARTICIPANTES</w:t>
            </w:r>
          </w:p>
        </w:tc>
      </w:tr>
      <w:tr w:rsidR="009135B9" w14:paraId="201444E6" w14:textId="77777777">
        <w:trPr>
          <w:trHeight w:val="300"/>
        </w:trPr>
        <w:tc>
          <w:tcPr>
            <w:tcW w:w="2290" w:type="dxa"/>
            <w:gridSpan w:val="3"/>
            <w:tcMar>
              <w:top w:w="100" w:type="dxa"/>
              <w:left w:w="100" w:type="dxa"/>
              <w:bottom w:w="100" w:type="dxa"/>
              <w:right w:w="100" w:type="dxa"/>
            </w:tcMar>
          </w:tcPr>
          <w:p w14:paraId="43B6AD33" w14:textId="77777777" w:rsidR="009135B9" w:rsidRDefault="009135B9">
            <w:pPr>
              <w:jc w:val="center"/>
              <w:rPr>
                <w:rFonts w:ascii="Roboto" w:eastAsia="Roboto" w:hAnsi="Roboto" w:cs="Roboto"/>
                <w:b/>
              </w:rPr>
            </w:pPr>
          </w:p>
        </w:tc>
        <w:tc>
          <w:tcPr>
            <w:tcW w:w="2633" w:type="dxa"/>
            <w:gridSpan w:val="4"/>
          </w:tcPr>
          <w:p w14:paraId="521F5904" w14:textId="77777777" w:rsidR="009135B9" w:rsidRDefault="009135B9">
            <w:pPr>
              <w:jc w:val="center"/>
              <w:rPr>
                <w:rFonts w:ascii="Roboto" w:eastAsia="Roboto" w:hAnsi="Roboto" w:cs="Roboto"/>
                <w:b/>
              </w:rPr>
            </w:pPr>
          </w:p>
        </w:tc>
        <w:tc>
          <w:tcPr>
            <w:tcW w:w="2446" w:type="dxa"/>
            <w:gridSpan w:val="4"/>
          </w:tcPr>
          <w:p w14:paraId="17A6BFFA" w14:textId="77777777" w:rsidR="009135B9" w:rsidRDefault="009135B9">
            <w:pPr>
              <w:jc w:val="center"/>
              <w:rPr>
                <w:rFonts w:ascii="Roboto" w:eastAsia="Roboto" w:hAnsi="Roboto" w:cs="Roboto"/>
                <w:b/>
              </w:rPr>
            </w:pPr>
          </w:p>
        </w:tc>
        <w:tc>
          <w:tcPr>
            <w:tcW w:w="2134" w:type="dxa"/>
            <w:gridSpan w:val="3"/>
          </w:tcPr>
          <w:p w14:paraId="731FA545" w14:textId="77777777" w:rsidR="009135B9" w:rsidRDefault="009135B9">
            <w:pPr>
              <w:jc w:val="center"/>
              <w:rPr>
                <w:rFonts w:ascii="Roboto" w:eastAsia="Roboto" w:hAnsi="Roboto" w:cs="Roboto"/>
                <w:b/>
              </w:rPr>
            </w:pPr>
          </w:p>
        </w:tc>
      </w:tr>
      <w:tr w:rsidR="009135B9" w14:paraId="613C5EB6" w14:textId="77777777">
        <w:trPr>
          <w:trHeight w:val="300"/>
        </w:trPr>
        <w:tc>
          <w:tcPr>
            <w:tcW w:w="9503" w:type="dxa"/>
            <w:gridSpan w:val="14"/>
            <w:tcMar>
              <w:top w:w="100" w:type="dxa"/>
              <w:left w:w="100" w:type="dxa"/>
              <w:bottom w:w="100" w:type="dxa"/>
              <w:right w:w="100" w:type="dxa"/>
            </w:tcMar>
          </w:tcPr>
          <w:p w14:paraId="44A3F6B5" w14:textId="77777777" w:rsidR="009135B9" w:rsidRDefault="00000000">
            <w:pPr>
              <w:jc w:val="center"/>
              <w:rPr>
                <w:rFonts w:ascii="Roboto" w:eastAsia="Roboto" w:hAnsi="Roboto" w:cs="Roboto"/>
                <w:color w:val="111111"/>
              </w:rPr>
            </w:pPr>
            <w:r>
              <w:rPr>
                <w:rFonts w:ascii="Roboto" w:eastAsia="Roboto" w:hAnsi="Roboto" w:cs="Roboto"/>
                <w:b/>
              </w:rPr>
              <w:t>PERSONAS PARTICIPANTES SEGÚN PERTENENCIA ÉTNICA</w:t>
            </w:r>
          </w:p>
        </w:tc>
      </w:tr>
      <w:tr w:rsidR="009135B9" w14:paraId="6F248975" w14:textId="77777777">
        <w:trPr>
          <w:trHeight w:val="300"/>
        </w:trPr>
        <w:tc>
          <w:tcPr>
            <w:tcW w:w="1545" w:type="dxa"/>
            <w:gridSpan w:val="2"/>
            <w:tcMar>
              <w:top w:w="100" w:type="dxa"/>
              <w:left w:w="100" w:type="dxa"/>
              <w:bottom w:w="100" w:type="dxa"/>
              <w:right w:w="100" w:type="dxa"/>
            </w:tcMar>
          </w:tcPr>
          <w:p w14:paraId="640A479A"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Rrom</w:t>
            </w:r>
          </w:p>
        </w:tc>
        <w:tc>
          <w:tcPr>
            <w:tcW w:w="1669" w:type="dxa"/>
            <w:gridSpan w:val="2"/>
          </w:tcPr>
          <w:p w14:paraId="7969D6D4"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Indígena</w:t>
            </w:r>
          </w:p>
        </w:tc>
        <w:tc>
          <w:tcPr>
            <w:tcW w:w="1181" w:type="dxa"/>
            <w:gridSpan w:val="2"/>
          </w:tcPr>
          <w:p w14:paraId="6C6374D4"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Comunidad Negra</w:t>
            </w:r>
          </w:p>
        </w:tc>
        <w:tc>
          <w:tcPr>
            <w:tcW w:w="1325" w:type="dxa"/>
            <w:gridSpan w:val="2"/>
          </w:tcPr>
          <w:p w14:paraId="3E85E5EC"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Afrocolombiano</w:t>
            </w:r>
          </w:p>
        </w:tc>
        <w:tc>
          <w:tcPr>
            <w:tcW w:w="763" w:type="dxa"/>
            <w:gridSpan w:val="2"/>
          </w:tcPr>
          <w:p w14:paraId="31D260C8"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Palenquero</w:t>
            </w:r>
          </w:p>
        </w:tc>
        <w:tc>
          <w:tcPr>
            <w:tcW w:w="1576" w:type="dxa"/>
            <w:gridSpan w:val="2"/>
          </w:tcPr>
          <w:p w14:paraId="6ED7AE86"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Raizal</w:t>
            </w:r>
          </w:p>
        </w:tc>
        <w:tc>
          <w:tcPr>
            <w:tcW w:w="1444" w:type="dxa"/>
            <w:gridSpan w:val="2"/>
          </w:tcPr>
          <w:p w14:paraId="634F2AA9"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Sin pertenencia étnica</w:t>
            </w:r>
          </w:p>
        </w:tc>
      </w:tr>
      <w:tr w:rsidR="009135B9" w14:paraId="613B8556" w14:textId="77777777">
        <w:trPr>
          <w:trHeight w:val="300"/>
        </w:trPr>
        <w:tc>
          <w:tcPr>
            <w:tcW w:w="1545" w:type="dxa"/>
            <w:gridSpan w:val="2"/>
            <w:tcMar>
              <w:top w:w="100" w:type="dxa"/>
              <w:left w:w="100" w:type="dxa"/>
              <w:bottom w:w="100" w:type="dxa"/>
              <w:right w:w="100" w:type="dxa"/>
            </w:tcMar>
          </w:tcPr>
          <w:p w14:paraId="67BA3534" w14:textId="77777777" w:rsidR="009135B9" w:rsidRDefault="009135B9">
            <w:pPr>
              <w:jc w:val="center"/>
              <w:rPr>
                <w:rFonts w:ascii="Roboto" w:eastAsia="Roboto" w:hAnsi="Roboto" w:cs="Roboto"/>
                <w:b/>
              </w:rPr>
            </w:pPr>
          </w:p>
        </w:tc>
        <w:tc>
          <w:tcPr>
            <w:tcW w:w="1669" w:type="dxa"/>
            <w:gridSpan w:val="2"/>
          </w:tcPr>
          <w:p w14:paraId="6D97F4B6" w14:textId="77777777" w:rsidR="009135B9" w:rsidRDefault="009135B9">
            <w:pPr>
              <w:jc w:val="center"/>
              <w:rPr>
                <w:rFonts w:ascii="Roboto" w:eastAsia="Roboto" w:hAnsi="Roboto" w:cs="Roboto"/>
                <w:b/>
              </w:rPr>
            </w:pPr>
          </w:p>
        </w:tc>
        <w:tc>
          <w:tcPr>
            <w:tcW w:w="1181" w:type="dxa"/>
            <w:gridSpan w:val="2"/>
          </w:tcPr>
          <w:p w14:paraId="7993EEBD" w14:textId="77777777" w:rsidR="009135B9" w:rsidRDefault="009135B9">
            <w:pPr>
              <w:jc w:val="center"/>
              <w:rPr>
                <w:rFonts w:ascii="Roboto" w:eastAsia="Roboto" w:hAnsi="Roboto" w:cs="Roboto"/>
                <w:b/>
              </w:rPr>
            </w:pPr>
          </w:p>
        </w:tc>
        <w:tc>
          <w:tcPr>
            <w:tcW w:w="1325" w:type="dxa"/>
            <w:gridSpan w:val="2"/>
          </w:tcPr>
          <w:p w14:paraId="3B3AB5FB" w14:textId="77777777" w:rsidR="009135B9" w:rsidRDefault="009135B9">
            <w:pPr>
              <w:jc w:val="center"/>
              <w:rPr>
                <w:rFonts w:ascii="Roboto" w:eastAsia="Roboto" w:hAnsi="Roboto" w:cs="Roboto"/>
                <w:b/>
              </w:rPr>
            </w:pPr>
          </w:p>
        </w:tc>
        <w:tc>
          <w:tcPr>
            <w:tcW w:w="763" w:type="dxa"/>
            <w:gridSpan w:val="2"/>
          </w:tcPr>
          <w:p w14:paraId="5664389F" w14:textId="77777777" w:rsidR="009135B9" w:rsidRDefault="009135B9">
            <w:pPr>
              <w:jc w:val="center"/>
              <w:rPr>
                <w:rFonts w:ascii="Roboto" w:eastAsia="Roboto" w:hAnsi="Roboto" w:cs="Roboto"/>
                <w:b/>
              </w:rPr>
            </w:pPr>
          </w:p>
        </w:tc>
        <w:tc>
          <w:tcPr>
            <w:tcW w:w="1576" w:type="dxa"/>
            <w:gridSpan w:val="2"/>
          </w:tcPr>
          <w:p w14:paraId="5DDD0ED1" w14:textId="77777777" w:rsidR="009135B9" w:rsidRDefault="009135B9">
            <w:pPr>
              <w:jc w:val="center"/>
              <w:rPr>
                <w:rFonts w:ascii="Roboto" w:eastAsia="Roboto" w:hAnsi="Roboto" w:cs="Roboto"/>
                <w:b/>
              </w:rPr>
            </w:pPr>
          </w:p>
        </w:tc>
        <w:tc>
          <w:tcPr>
            <w:tcW w:w="1444" w:type="dxa"/>
            <w:gridSpan w:val="2"/>
          </w:tcPr>
          <w:p w14:paraId="048E46B7" w14:textId="77777777" w:rsidR="009135B9" w:rsidRDefault="009135B9">
            <w:pPr>
              <w:jc w:val="center"/>
              <w:rPr>
                <w:rFonts w:ascii="Roboto" w:eastAsia="Roboto" w:hAnsi="Roboto" w:cs="Roboto"/>
                <w:b/>
              </w:rPr>
            </w:pPr>
          </w:p>
        </w:tc>
      </w:tr>
      <w:tr w:rsidR="009135B9" w14:paraId="4E8E51CF" w14:textId="77777777">
        <w:trPr>
          <w:trHeight w:val="300"/>
        </w:trPr>
        <w:tc>
          <w:tcPr>
            <w:tcW w:w="9503" w:type="dxa"/>
            <w:gridSpan w:val="14"/>
            <w:tcMar>
              <w:top w:w="100" w:type="dxa"/>
              <w:left w:w="100" w:type="dxa"/>
              <w:bottom w:w="100" w:type="dxa"/>
              <w:right w:w="100" w:type="dxa"/>
            </w:tcMar>
          </w:tcPr>
          <w:p w14:paraId="4377308C" w14:textId="77777777" w:rsidR="009135B9" w:rsidRDefault="00000000">
            <w:pPr>
              <w:tabs>
                <w:tab w:val="left" w:pos="6284"/>
              </w:tabs>
              <w:jc w:val="center"/>
              <w:rPr>
                <w:rFonts w:ascii="Roboto" w:eastAsia="Roboto" w:hAnsi="Roboto" w:cs="Roboto"/>
                <w:color w:val="111111"/>
              </w:rPr>
            </w:pPr>
            <w:r>
              <w:rPr>
                <w:rFonts w:ascii="Roboto" w:eastAsia="Roboto" w:hAnsi="Roboto" w:cs="Roboto"/>
                <w:b/>
              </w:rPr>
              <w:lastRenderedPageBreak/>
              <w:t>PERSONAS SEGÚN GRUPO ETARIO</w:t>
            </w:r>
          </w:p>
        </w:tc>
      </w:tr>
      <w:tr w:rsidR="009135B9" w14:paraId="1637179F" w14:textId="77777777">
        <w:trPr>
          <w:trHeight w:val="300"/>
        </w:trPr>
        <w:tc>
          <w:tcPr>
            <w:tcW w:w="1545" w:type="dxa"/>
            <w:gridSpan w:val="2"/>
            <w:tcMar>
              <w:top w:w="100" w:type="dxa"/>
              <w:left w:w="100" w:type="dxa"/>
              <w:bottom w:w="100" w:type="dxa"/>
              <w:right w:w="100" w:type="dxa"/>
            </w:tcMar>
          </w:tcPr>
          <w:p w14:paraId="44E56211"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Primera Infancia entre 10 mes y 5 años</w:t>
            </w:r>
          </w:p>
        </w:tc>
        <w:tc>
          <w:tcPr>
            <w:tcW w:w="1669" w:type="dxa"/>
            <w:gridSpan w:val="2"/>
          </w:tcPr>
          <w:p w14:paraId="2EF00749"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Infancia 6 -12 años</w:t>
            </w:r>
          </w:p>
        </w:tc>
        <w:tc>
          <w:tcPr>
            <w:tcW w:w="1181" w:type="dxa"/>
            <w:gridSpan w:val="2"/>
          </w:tcPr>
          <w:p w14:paraId="49543E95"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Adolescencia 13-17 años</w:t>
            </w:r>
          </w:p>
        </w:tc>
        <w:tc>
          <w:tcPr>
            <w:tcW w:w="1325" w:type="dxa"/>
            <w:gridSpan w:val="2"/>
          </w:tcPr>
          <w:p w14:paraId="3FF1A369"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Juventud 18-28 años</w:t>
            </w:r>
          </w:p>
        </w:tc>
        <w:tc>
          <w:tcPr>
            <w:tcW w:w="763" w:type="dxa"/>
            <w:gridSpan w:val="2"/>
          </w:tcPr>
          <w:p w14:paraId="3416BF59"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Personas Adultas 29-59 años</w:t>
            </w:r>
          </w:p>
        </w:tc>
        <w:tc>
          <w:tcPr>
            <w:tcW w:w="1576" w:type="dxa"/>
            <w:gridSpan w:val="2"/>
          </w:tcPr>
          <w:p w14:paraId="67B788C1"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Personas Mayores &gt;60 años</w:t>
            </w:r>
          </w:p>
        </w:tc>
        <w:tc>
          <w:tcPr>
            <w:tcW w:w="1444" w:type="dxa"/>
            <w:gridSpan w:val="2"/>
          </w:tcPr>
          <w:p w14:paraId="070642A3"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de personas sin grupo etario definido</w:t>
            </w:r>
          </w:p>
        </w:tc>
      </w:tr>
      <w:tr w:rsidR="009135B9" w14:paraId="34E01808" w14:textId="77777777">
        <w:trPr>
          <w:trHeight w:val="300"/>
        </w:trPr>
        <w:tc>
          <w:tcPr>
            <w:tcW w:w="1545" w:type="dxa"/>
            <w:gridSpan w:val="2"/>
            <w:tcMar>
              <w:top w:w="100" w:type="dxa"/>
              <w:left w:w="100" w:type="dxa"/>
              <w:bottom w:w="100" w:type="dxa"/>
              <w:right w:w="100" w:type="dxa"/>
            </w:tcMar>
          </w:tcPr>
          <w:p w14:paraId="5A91EF46" w14:textId="77777777" w:rsidR="009135B9" w:rsidRDefault="009135B9">
            <w:pPr>
              <w:tabs>
                <w:tab w:val="left" w:pos="6284"/>
              </w:tabs>
              <w:rPr>
                <w:rFonts w:ascii="Times New Roman" w:eastAsia="Times New Roman" w:hAnsi="Times New Roman" w:cs="Times New Roman"/>
                <w:b/>
                <w:sz w:val="20"/>
                <w:szCs w:val="20"/>
              </w:rPr>
            </w:pPr>
          </w:p>
        </w:tc>
        <w:tc>
          <w:tcPr>
            <w:tcW w:w="1669" w:type="dxa"/>
            <w:gridSpan w:val="2"/>
          </w:tcPr>
          <w:p w14:paraId="2B953955" w14:textId="77777777" w:rsidR="009135B9" w:rsidRDefault="009135B9">
            <w:pPr>
              <w:tabs>
                <w:tab w:val="left" w:pos="6284"/>
              </w:tabs>
              <w:rPr>
                <w:rFonts w:ascii="Times New Roman" w:eastAsia="Times New Roman" w:hAnsi="Times New Roman" w:cs="Times New Roman"/>
                <w:b/>
                <w:sz w:val="20"/>
                <w:szCs w:val="20"/>
              </w:rPr>
            </w:pPr>
          </w:p>
        </w:tc>
        <w:tc>
          <w:tcPr>
            <w:tcW w:w="1181" w:type="dxa"/>
            <w:gridSpan w:val="2"/>
          </w:tcPr>
          <w:p w14:paraId="16C530BF" w14:textId="77777777" w:rsidR="009135B9" w:rsidRDefault="009135B9">
            <w:pPr>
              <w:tabs>
                <w:tab w:val="left" w:pos="6284"/>
              </w:tabs>
              <w:rPr>
                <w:rFonts w:ascii="Times New Roman" w:eastAsia="Times New Roman" w:hAnsi="Times New Roman" w:cs="Times New Roman"/>
                <w:b/>
                <w:sz w:val="20"/>
                <w:szCs w:val="20"/>
              </w:rPr>
            </w:pPr>
          </w:p>
        </w:tc>
        <w:tc>
          <w:tcPr>
            <w:tcW w:w="1325" w:type="dxa"/>
            <w:gridSpan w:val="2"/>
          </w:tcPr>
          <w:p w14:paraId="25EBD213" w14:textId="77777777" w:rsidR="009135B9" w:rsidRDefault="009135B9">
            <w:pPr>
              <w:tabs>
                <w:tab w:val="left" w:pos="6284"/>
              </w:tabs>
              <w:rPr>
                <w:rFonts w:ascii="Times New Roman" w:eastAsia="Times New Roman" w:hAnsi="Times New Roman" w:cs="Times New Roman"/>
                <w:b/>
                <w:sz w:val="20"/>
                <w:szCs w:val="20"/>
              </w:rPr>
            </w:pPr>
          </w:p>
        </w:tc>
        <w:tc>
          <w:tcPr>
            <w:tcW w:w="763" w:type="dxa"/>
            <w:gridSpan w:val="2"/>
          </w:tcPr>
          <w:p w14:paraId="62E6EFB4" w14:textId="77777777" w:rsidR="009135B9" w:rsidRDefault="009135B9">
            <w:pPr>
              <w:tabs>
                <w:tab w:val="left" w:pos="6284"/>
              </w:tabs>
              <w:rPr>
                <w:rFonts w:ascii="Times New Roman" w:eastAsia="Times New Roman" w:hAnsi="Times New Roman" w:cs="Times New Roman"/>
                <w:b/>
                <w:sz w:val="20"/>
                <w:szCs w:val="20"/>
              </w:rPr>
            </w:pPr>
          </w:p>
        </w:tc>
        <w:tc>
          <w:tcPr>
            <w:tcW w:w="1576" w:type="dxa"/>
            <w:gridSpan w:val="2"/>
          </w:tcPr>
          <w:p w14:paraId="5086AD33" w14:textId="77777777" w:rsidR="009135B9" w:rsidRDefault="009135B9">
            <w:pPr>
              <w:tabs>
                <w:tab w:val="left" w:pos="6284"/>
              </w:tabs>
              <w:rPr>
                <w:rFonts w:ascii="Times New Roman" w:eastAsia="Times New Roman" w:hAnsi="Times New Roman" w:cs="Times New Roman"/>
                <w:b/>
                <w:sz w:val="20"/>
                <w:szCs w:val="20"/>
              </w:rPr>
            </w:pPr>
          </w:p>
        </w:tc>
        <w:tc>
          <w:tcPr>
            <w:tcW w:w="1444" w:type="dxa"/>
            <w:gridSpan w:val="2"/>
          </w:tcPr>
          <w:p w14:paraId="59AF4B14" w14:textId="77777777" w:rsidR="009135B9" w:rsidRDefault="009135B9">
            <w:pPr>
              <w:tabs>
                <w:tab w:val="left" w:pos="6284"/>
              </w:tabs>
              <w:rPr>
                <w:rFonts w:ascii="Times New Roman" w:eastAsia="Times New Roman" w:hAnsi="Times New Roman" w:cs="Times New Roman"/>
                <w:b/>
                <w:sz w:val="20"/>
                <w:szCs w:val="20"/>
              </w:rPr>
            </w:pPr>
          </w:p>
        </w:tc>
      </w:tr>
      <w:tr w:rsidR="009135B9" w14:paraId="6071FF2E" w14:textId="77777777">
        <w:trPr>
          <w:trHeight w:val="300"/>
        </w:trPr>
        <w:tc>
          <w:tcPr>
            <w:tcW w:w="9503" w:type="dxa"/>
            <w:gridSpan w:val="14"/>
            <w:tcMar>
              <w:top w:w="100" w:type="dxa"/>
              <w:left w:w="100" w:type="dxa"/>
              <w:bottom w:w="100" w:type="dxa"/>
              <w:right w:w="100" w:type="dxa"/>
            </w:tcMar>
          </w:tcPr>
          <w:p w14:paraId="1406B59D" w14:textId="77777777" w:rsidR="009135B9" w:rsidRDefault="00000000">
            <w:pPr>
              <w:tabs>
                <w:tab w:val="left" w:pos="6284"/>
              </w:tabs>
              <w:jc w:val="center"/>
              <w:rPr>
                <w:rFonts w:ascii="Roboto" w:eastAsia="Roboto" w:hAnsi="Roboto" w:cs="Roboto"/>
                <w:color w:val="111111"/>
              </w:rPr>
            </w:pPr>
            <w:r>
              <w:rPr>
                <w:rFonts w:ascii="Roboto" w:eastAsia="Roboto" w:hAnsi="Roboto" w:cs="Roboto"/>
                <w:b/>
              </w:rPr>
              <w:t>POR TIPO DE DISCAPACIDAD DESAGREGADA</w:t>
            </w:r>
          </w:p>
        </w:tc>
      </w:tr>
      <w:tr w:rsidR="009135B9" w14:paraId="5DA1C907" w14:textId="77777777">
        <w:trPr>
          <w:trHeight w:val="300"/>
        </w:trPr>
        <w:tc>
          <w:tcPr>
            <w:tcW w:w="1234" w:type="dxa"/>
            <w:tcMar>
              <w:top w:w="100" w:type="dxa"/>
              <w:left w:w="100" w:type="dxa"/>
              <w:bottom w:w="100" w:type="dxa"/>
              <w:right w:w="100" w:type="dxa"/>
            </w:tcMar>
          </w:tcPr>
          <w:p w14:paraId="10577BEE"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física</w:t>
            </w:r>
          </w:p>
        </w:tc>
        <w:tc>
          <w:tcPr>
            <w:tcW w:w="1056" w:type="dxa"/>
            <w:gridSpan w:val="2"/>
          </w:tcPr>
          <w:p w14:paraId="073A0260"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auditiva</w:t>
            </w:r>
          </w:p>
        </w:tc>
        <w:tc>
          <w:tcPr>
            <w:tcW w:w="1715" w:type="dxa"/>
            <w:gridSpan w:val="2"/>
          </w:tcPr>
          <w:p w14:paraId="5779D718"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visual</w:t>
            </w:r>
          </w:p>
        </w:tc>
        <w:tc>
          <w:tcPr>
            <w:tcW w:w="918" w:type="dxa"/>
            <w:gridSpan w:val="2"/>
          </w:tcPr>
          <w:p w14:paraId="783D92BA"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psicosocial</w:t>
            </w:r>
          </w:p>
        </w:tc>
        <w:tc>
          <w:tcPr>
            <w:tcW w:w="1217" w:type="dxa"/>
            <w:gridSpan w:val="2"/>
          </w:tcPr>
          <w:p w14:paraId="6D32CFB2"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múltiple</w:t>
            </w:r>
          </w:p>
        </w:tc>
        <w:tc>
          <w:tcPr>
            <w:tcW w:w="1229" w:type="dxa"/>
            <w:gridSpan w:val="2"/>
          </w:tcPr>
          <w:p w14:paraId="5156CFAE"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cognitiva</w:t>
            </w:r>
          </w:p>
        </w:tc>
        <w:tc>
          <w:tcPr>
            <w:tcW w:w="920" w:type="dxa"/>
            <w:gridSpan w:val="2"/>
          </w:tcPr>
          <w:p w14:paraId="0A6A3555"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Discapacidad sordo - ceguera</w:t>
            </w:r>
          </w:p>
        </w:tc>
        <w:tc>
          <w:tcPr>
            <w:tcW w:w="1214" w:type="dxa"/>
          </w:tcPr>
          <w:p w14:paraId="278CBFAB" w14:textId="77777777" w:rsidR="009135B9" w:rsidRDefault="00000000">
            <w:pPr>
              <w:jc w:val="center"/>
              <w:rPr>
                <w:rFonts w:ascii="Roboto" w:eastAsia="Roboto" w:hAnsi="Roboto" w:cs="Roboto"/>
                <w:b/>
                <w:sz w:val="14"/>
                <w:szCs w:val="14"/>
              </w:rPr>
            </w:pPr>
            <w:r>
              <w:rPr>
                <w:rFonts w:ascii="Roboto" w:eastAsia="Roboto" w:hAnsi="Roboto" w:cs="Roboto"/>
                <w:b/>
                <w:sz w:val="14"/>
                <w:szCs w:val="14"/>
              </w:rPr>
              <w:t>No especifica capacidad</w:t>
            </w:r>
          </w:p>
        </w:tc>
      </w:tr>
      <w:tr w:rsidR="009135B9" w14:paraId="536DF88D" w14:textId="77777777">
        <w:trPr>
          <w:trHeight w:val="300"/>
        </w:trPr>
        <w:tc>
          <w:tcPr>
            <w:tcW w:w="1234" w:type="dxa"/>
            <w:tcMar>
              <w:top w:w="100" w:type="dxa"/>
              <w:left w:w="100" w:type="dxa"/>
              <w:bottom w:w="100" w:type="dxa"/>
              <w:right w:w="100" w:type="dxa"/>
            </w:tcMar>
          </w:tcPr>
          <w:p w14:paraId="22A9FD71" w14:textId="77777777" w:rsidR="009135B9" w:rsidRDefault="009135B9">
            <w:pPr>
              <w:tabs>
                <w:tab w:val="left" w:pos="6284"/>
              </w:tabs>
              <w:jc w:val="center"/>
              <w:rPr>
                <w:rFonts w:ascii="Roboto" w:eastAsia="Roboto" w:hAnsi="Roboto" w:cs="Roboto"/>
                <w:b/>
              </w:rPr>
            </w:pPr>
          </w:p>
        </w:tc>
        <w:tc>
          <w:tcPr>
            <w:tcW w:w="1056" w:type="dxa"/>
            <w:gridSpan w:val="2"/>
          </w:tcPr>
          <w:p w14:paraId="6E6CA11A" w14:textId="77777777" w:rsidR="009135B9" w:rsidRDefault="009135B9">
            <w:pPr>
              <w:tabs>
                <w:tab w:val="left" w:pos="6284"/>
              </w:tabs>
              <w:jc w:val="center"/>
              <w:rPr>
                <w:rFonts w:ascii="Roboto" w:eastAsia="Roboto" w:hAnsi="Roboto" w:cs="Roboto"/>
                <w:b/>
              </w:rPr>
            </w:pPr>
          </w:p>
        </w:tc>
        <w:tc>
          <w:tcPr>
            <w:tcW w:w="1715" w:type="dxa"/>
            <w:gridSpan w:val="2"/>
          </w:tcPr>
          <w:p w14:paraId="586D6678" w14:textId="77777777" w:rsidR="009135B9" w:rsidRDefault="009135B9">
            <w:pPr>
              <w:tabs>
                <w:tab w:val="left" w:pos="6284"/>
              </w:tabs>
              <w:jc w:val="center"/>
              <w:rPr>
                <w:rFonts w:ascii="Roboto" w:eastAsia="Roboto" w:hAnsi="Roboto" w:cs="Roboto"/>
                <w:b/>
              </w:rPr>
            </w:pPr>
          </w:p>
        </w:tc>
        <w:tc>
          <w:tcPr>
            <w:tcW w:w="918" w:type="dxa"/>
            <w:gridSpan w:val="2"/>
          </w:tcPr>
          <w:p w14:paraId="7800E587" w14:textId="77777777" w:rsidR="009135B9" w:rsidRDefault="009135B9">
            <w:pPr>
              <w:tabs>
                <w:tab w:val="left" w:pos="6284"/>
              </w:tabs>
              <w:jc w:val="center"/>
              <w:rPr>
                <w:rFonts w:ascii="Roboto" w:eastAsia="Roboto" w:hAnsi="Roboto" w:cs="Roboto"/>
                <w:b/>
              </w:rPr>
            </w:pPr>
          </w:p>
        </w:tc>
        <w:tc>
          <w:tcPr>
            <w:tcW w:w="1217" w:type="dxa"/>
            <w:gridSpan w:val="2"/>
          </w:tcPr>
          <w:p w14:paraId="55726760" w14:textId="77777777" w:rsidR="009135B9" w:rsidRDefault="009135B9">
            <w:pPr>
              <w:tabs>
                <w:tab w:val="left" w:pos="6284"/>
              </w:tabs>
              <w:jc w:val="center"/>
              <w:rPr>
                <w:rFonts w:ascii="Roboto" w:eastAsia="Roboto" w:hAnsi="Roboto" w:cs="Roboto"/>
                <w:b/>
              </w:rPr>
            </w:pPr>
          </w:p>
        </w:tc>
        <w:tc>
          <w:tcPr>
            <w:tcW w:w="1229" w:type="dxa"/>
            <w:gridSpan w:val="2"/>
          </w:tcPr>
          <w:p w14:paraId="20F4A71E" w14:textId="77777777" w:rsidR="009135B9" w:rsidRDefault="009135B9">
            <w:pPr>
              <w:tabs>
                <w:tab w:val="left" w:pos="6284"/>
              </w:tabs>
              <w:jc w:val="center"/>
              <w:rPr>
                <w:rFonts w:ascii="Roboto" w:eastAsia="Roboto" w:hAnsi="Roboto" w:cs="Roboto"/>
                <w:b/>
              </w:rPr>
            </w:pPr>
          </w:p>
        </w:tc>
        <w:tc>
          <w:tcPr>
            <w:tcW w:w="920" w:type="dxa"/>
            <w:gridSpan w:val="2"/>
          </w:tcPr>
          <w:p w14:paraId="64BBEA2F" w14:textId="77777777" w:rsidR="009135B9" w:rsidRDefault="009135B9">
            <w:pPr>
              <w:tabs>
                <w:tab w:val="left" w:pos="6284"/>
              </w:tabs>
              <w:jc w:val="center"/>
              <w:rPr>
                <w:rFonts w:ascii="Roboto" w:eastAsia="Roboto" w:hAnsi="Roboto" w:cs="Roboto"/>
                <w:b/>
              </w:rPr>
            </w:pPr>
          </w:p>
        </w:tc>
        <w:tc>
          <w:tcPr>
            <w:tcW w:w="1214" w:type="dxa"/>
          </w:tcPr>
          <w:p w14:paraId="1814076F" w14:textId="77777777" w:rsidR="009135B9" w:rsidRDefault="009135B9">
            <w:pPr>
              <w:tabs>
                <w:tab w:val="left" w:pos="6284"/>
              </w:tabs>
              <w:jc w:val="center"/>
              <w:rPr>
                <w:rFonts w:ascii="Roboto" w:eastAsia="Roboto" w:hAnsi="Roboto" w:cs="Roboto"/>
                <w:b/>
              </w:rPr>
            </w:pPr>
          </w:p>
        </w:tc>
      </w:tr>
      <w:tr w:rsidR="009135B9" w14:paraId="3D35862C" w14:textId="77777777">
        <w:trPr>
          <w:trHeight w:val="300"/>
        </w:trPr>
        <w:tc>
          <w:tcPr>
            <w:tcW w:w="9503" w:type="dxa"/>
            <w:gridSpan w:val="14"/>
            <w:tcMar>
              <w:top w:w="100" w:type="dxa"/>
              <w:left w:w="100" w:type="dxa"/>
              <w:bottom w:w="100" w:type="dxa"/>
              <w:right w:w="100" w:type="dxa"/>
            </w:tcMar>
          </w:tcPr>
          <w:p w14:paraId="3CE52126" w14:textId="77777777" w:rsidR="009135B9" w:rsidRDefault="00000000">
            <w:pPr>
              <w:tabs>
                <w:tab w:val="left" w:pos="6284"/>
              </w:tabs>
              <w:jc w:val="center"/>
              <w:rPr>
                <w:rFonts w:ascii="Roboto" w:eastAsia="Roboto" w:hAnsi="Roboto" w:cs="Roboto"/>
                <w:b/>
              </w:rPr>
            </w:pPr>
            <w:r>
              <w:rPr>
                <w:rFonts w:ascii="Roboto" w:eastAsia="Roboto" w:hAnsi="Roboto" w:cs="Roboto"/>
                <w:b/>
              </w:rPr>
              <w:t>POR PROCEDENCIA GEOGRÁFICA O RESIDENCIA DE LOS BENEFICIARIOS</w:t>
            </w:r>
          </w:p>
        </w:tc>
      </w:tr>
      <w:tr w:rsidR="009135B9" w14:paraId="27677D3B" w14:textId="77777777">
        <w:trPr>
          <w:trHeight w:val="300"/>
        </w:trPr>
        <w:tc>
          <w:tcPr>
            <w:tcW w:w="2290" w:type="dxa"/>
            <w:gridSpan w:val="3"/>
            <w:tcMar>
              <w:top w:w="100" w:type="dxa"/>
              <w:left w:w="100" w:type="dxa"/>
              <w:bottom w:w="100" w:type="dxa"/>
              <w:right w:w="100" w:type="dxa"/>
            </w:tcMar>
          </w:tcPr>
          <w:p w14:paraId="496917E1" w14:textId="77777777" w:rsidR="009135B9" w:rsidRDefault="00000000">
            <w:pPr>
              <w:tabs>
                <w:tab w:val="left" w:pos="6284"/>
              </w:tabs>
              <w:jc w:val="center"/>
              <w:rPr>
                <w:rFonts w:ascii="Roboto" w:eastAsia="Roboto" w:hAnsi="Roboto" w:cs="Roboto"/>
                <w:b/>
              </w:rPr>
            </w:pPr>
            <w:r>
              <w:rPr>
                <w:rFonts w:ascii="Roboto" w:eastAsia="Roboto" w:hAnsi="Roboto" w:cs="Roboto"/>
                <w:b/>
              </w:rPr>
              <w:t>Localidad</w:t>
            </w:r>
          </w:p>
        </w:tc>
        <w:tc>
          <w:tcPr>
            <w:tcW w:w="3850" w:type="dxa"/>
            <w:gridSpan w:val="6"/>
          </w:tcPr>
          <w:p w14:paraId="5FC60108" w14:textId="77777777" w:rsidR="009135B9" w:rsidRDefault="00000000">
            <w:pPr>
              <w:tabs>
                <w:tab w:val="left" w:pos="6284"/>
              </w:tabs>
              <w:jc w:val="center"/>
              <w:rPr>
                <w:rFonts w:ascii="Roboto" w:eastAsia="Roboto" w:hAnsi="Roboto" w:cs="Roboto"/>
                <w:b/>
              </w:rPr>
            </w:pPr>
            <w:r>
              <w:rPr>
                <w:rFonts w:ascii="Roboto" w:eastAsia="Roboto" w:hAnsi="Roboto" w:cs="Roboto"/>
                <w:b/>
              </w:rPr>
              <w:t>UPZ</w:t>
            </w:r>
          </w:p>
        </w:tc>
        <w:tc>
          <w:tcPr>
            <w:tcW w:w="3363" w:type="dxa"/>
            <w:gridSpan w:val="5"/>
          </w:tcPr>
          <w:p w14:paraId="4A227822" w14:textId="77777777" w:rsidR="009135B9" w:rsidRDefault="00000000">
            <w:pPr>
              <w:tabs>
                <w:tab w:val="left" w:pos="6284"/>
              </w:tabs>
              <w:jc w:val="center"/>
              <w:rPr>
                <w:rFonts w:ascii="Roboto" w:eastAsia="Roboto" w:hAnsi="Roboto" w:cs="Roboto"/>
                <w:b/>
              </w:rPr>
            </w:pPr>
            <w:r>
              <w:rPr>
                <w:rFonts w:ascii="Roboto" w:eastAsia="Roboto" w:hAnsi="Roboto" w:cs="Roboto"/>
                <w:b/>
              </w:rPr>
              <w:t>Barrio</w:t>
            </w:r>
          </w:p>
        </w:tc>
      </w:tr>
      <w:tr w:rsidR="009135B9" w14:paraId="70644CDD" w14:textId="77777777">
        <w:trPr>
          <w:trHeight w:val="300"/>
        </w:trPr>
        <w:tc>
          <w:tcPr>
            <w:tcW w:w="2290" w:type="dxa"/>
            <w:gridSpan w:val="3"/>
            <w:tcMar>
              <w:top w:w="100" w:type="dxa"/>
              <w:left w:w="100" w:type="dxa"/>
              <w:bottom w:w="100" w:type="dxa"/>
              <w:right w:w="100" w:type="dxa"/>
            </w:tcMar>
          </w:tcPr>
          <w:p w14:paraId="483C01D9" w14:textId="77777777" w:rsidR="009135B9" w:rsidRDefault="009135B9">
            <w:pPr>
              <w:tabs>
                <w:tab w:val="left" w:pos="6284"/>
              </w:tabs>
              <w:jc w:val="center"/>
              <w:rPr>
                <w:rFonts w:ascii="Roboto" w:eastAsia="Roboto" w:hAnsi="Roboto" w:cs="Roboto"/>
                <w:b/>
              </w:rPr>
            </w:pPr>
          </w:p>
        </w:tc>
        <w:tc>
          <w:tcPr>
            <w:tcW w:w="3850" w:type="dxa"/>
            <w:gridSpan w:val="6"/>
          </w:tcPr>
          <w:p w14:paraId="411FAB43" w14:textId="77777777" w:rsidR="009135B9" w:rsidRDefault="009135B9">
            <w:pPr>
              <w:tabs>
                <w:tab w:val="left" w:pos="6284"/>
              </w:tabs>
              <w:jc w:val="center"/>
              <w:rPr>
                <w:rFonts w:ascii="Roboto" w:eastAsia="Roboto" w:hAnsi="Roboto" w:cs="Roboto"/>
                <w:b/>
              </w:rPr>
            </w:pPr>
          </w:p>
        </w:tc>
        <w:tc>
          <w:tcPr>
            <w:tcW w:w="3363" w:type="dxa"/>
            <w:gridSpan w:val="5"/>
          </w:tcPr>
          <w:p w14:paraId="76FA037A" w14:textId="77777777" w:rsidR="009135B9" w:rsidRDefault="009135B9">
            <w:pPr>
              <w:tabs>
                <w:tab w:val="left" w:pos="6284"/>
              </w:tabs>
              <w:jc w:val="center"/>
              <w:rPr>
                <w:rFonts w:ascii="Roboto" w:eastAsia="Roboto" w:hAnsi="Roboto" w:cs="Roboto"/>
                <w:b/>
              </w:rPr>
            </w:pPr>
          </w:p>
        </w:tc>
      </w:tr>
      <w:tr w:rsidR="009135B9" w14:paraId="0AE2C484" w14:textId="77777777">
        <w:trPr>
          <w:trHeight w:val="300"/>
        </w:trPr>
        <w:tc>
          <w:tcPr>
            <w:tcW w:w="2290" w:type="dxa"/>
            <w:gridSpan w:val="3"/>
            <w:tcMar>
              <w:top w:w="100" w:type="dxa"/>
              <w:left w:w="100" w:type="dxa"/>
              <w:bottom w:w="100" w:type="dxa"/>
              <w:right w:w="100" w:type="dxa"/>
            </w:tcMar>
          </w:tcPr>
          <w:p w14:paraId="52E5A9B4" w14:textId="77777777" w:rsidR="009135B9" w:rsidRDefault="009135B9">
            <w:pPr>
              <w:tabs>
                <w:tab w:val="left" w:pos="6284"/>
              </w:tabs>
              <w:jc w:val="center"/>
              <w:rPr>
                <w:rFonts w:ascii="Roboto" w:eastAsia="Roboto" w:hAnsi="Roboto" w:cs="Roboto"/>
                <w:b/>
              </w:rPr>
            </w:pPr>
          </w:p>
        </w:tc>
        <w:tc>
          <w:tcPr>
            <w:tcW w:w="3850" w:type="dxa"/>
            <w:gridSpan w:val="6"/>
          </w:tcPr>
          <w:p w14:paraId="4FAC3C20" w14:textId="77777777" w:rsidR="009135B9" w:rsidRDefault="009135B9">
            <w:pPr>
              <w:tabs>
                <w:tab w:val="left" w:pos="6284"/>
              </w:tabs>
              <w:jc w:val="center"/>
              <w:rPr>
                <w:rFonts w:ascii="Roboto" w:eastAsia="Roboto" w:hAnsi="Roboto" w:cs="Roboto"/>
                <w:b/>
              </w:rPr>
            </w:pPr>
          </w:p>
        </w:tc>
        <w:tc>
          <w:tcPr>
            <w:tcW w:w="3363" w:type="dxa"/>
            <w:gridSpan w:val="5"/>
          </w:tcPr>
          <w:p w14:paraId="1D8B7A62" w14:textId="77777777" w:rsidR="009135B9" w:rsidRDefault="009135B9">
            <w:pPr>
              <w:tabs>
                <w:tab w:val="left" w:pos="6284"/>
              </w:tabs>
              <w:jc w:val="center"/>
              <w:rPr>
                <w:rFonts w:ascii="Roboto" w:eastAsia="Roboto" w:hAnsi="Roboto" w:cs="Roboto"/>
                <w:b/>
              </w:rPr>
            </w:pPr>
          </w:p>
        </w:tc>
      </w:tr>
      <w:tr w:rsidR="009135B9" w14:paraId="1C327E31" w14:textId="77777777">
        <w:trPr>
          <w:trHeight w:val="300"/>
        </w:trPr>
        <w:tc>
          <w:tcPr>
            <w:tcW w:w="2290" w:type="dxa"/>
            <w:gridSpan w:val="3"/>
            <w:tcMar>
              <w:top w:w="100" w:type="dxa"/>
              <w:left w:w="100" w:type="dxa"/>
              <w:bottom w:w="100" w:type="dxa"/>
              <w:right w:w="100" w:type="dxa"/>
            </w:tcMar>
          </w:tcPr>
          <w:p w14:paraId="3899B74C" w14:textId="77777777" w:rsidR="009135B9" w:rsidRDefault="009135B9">
            <w:pPr>
              <w:tabs>
                <w:tab w:val="left" w:pos="6284"/>
              </w:tabs>
              <w:jc w:val="center"/>
              <w:rPr>
                <w:rFonts w:ascii="Roboto" w:eastAsia="Roboto" w:hAnsi="Roboto" w:cs="Roboto"/>
                <w:b/>
              </w:rPr>
            </w:pPr>
          </w:p>
        </w:tc>
        <w:tc>
          <w:tcPr>
            <w:tcW w:w="3850" w:type="dxa"/>
            <w:gridSpan w:val="6"/>
          </w:tcPr>
          <w:p w14:paraId="7C19B30D" w14:textId="77777777" w:rsidR="009135B9" w:rsidRDefault="009135B9">
            <w:pPr>
              <w:tabs>
                <w:tab w:val="left" w:pos="6284"/>
              </w:tabs>
              <w:jc w:val="center"/>
              <w:rPr>
                <w:rFonts w:ascii="Roboto" w:eastAsia="Roboto" w:hAnsi="Roboto" w:cs="Roboto"/>
                <w:b/>
              </w:rPr>
            </w:pPr>
          </w:p>
        </w:tc>
        <w:tc>
          <w:tcPr>
            <w:tcW w:w="3363" w:type="dxa"/>
            <w:gridSpan w:val="5"/>
          </w:tcPr>
          <w:p w14:paraId="00F6EEC4" w14:textId="77777777" w:rsidR="009135B9" w:rsidRDefault="009135B9">
            <w:pPr>
              <w:tabs>
                <w:tab w:val="left" w:pos="6284"/>
              </w:tabs>
              <w:jc w:val="center"/>
              <w:rPr>
                <w:rFonts w:ascii="Roboto" w:eastAsia="Roboto" w:hAnsi="Roboto" w:cs="Roboto"/>
                <w:b/>
              </w:rPr>
            </w:pPr>
          </w:p>
        </w:tc>
      </w:tr>
      <w:tr w:rsidR="009135B9" w14:paraId="36980D3F" w14:textId="77777777">
        <w:trPr>
          <w:trHeight w:val="300"/>
        </w:trPr>
        <w:tc>
          <w:tcPr>
            <w:tcW w:w="2290" w:type="dxa"/>
            <w:gridSpan w:val="3"/>
            <w:tcMar>
              <w:top w:w="100" w:type="dxa"/>
              <w:left w:w="100" w:type="dxa"/>
              <w:bottom w:w="100" w:type="dxa"/>
              <w:right w:w="100" w:type="dxa"/>
            </w:tcMar>
          </w:tcPr>
          <w:p w14:paraId="581FDEFD" w14:textId="77777777" w:rsidR="009135B9" w:rsidRDefault="009135B9">
            <w:pPr>
              <w:tabs>
                <w:tab w:val="left" w:pos="6284"/>
              </w:tabs>
              <w:jc w:val="center"/>
              <w:rPr>
                <w:rFonts w:ascii="Roboto" w:eastAsia="Roboto" w:hAnsi="Roboto" w:cs="Roboto"/>
                <w:b/>
              </w:rPr>
            </w:pPr>
          </w:p>
        </w:tc>
        <w:tc>
          <w:tcPr>
            <w:tcW w:w="3850" w:type="dxa"/>
            <w:gridSpan w:val="6"/>
          </w:tcPr>
          <w:p w14:paraId="59BA764C" w14:textId="77777777" w:rsidR="009135B9" w:rsidRDefault="009135B9">
            <w:pPr>
              <w:tabs>
                <w:tab w:val="left" w:pos="6284"/>
              </w:tabs>
              <w:jc w:val="center"/>
              <w:rPr>
                <w:rFonts w:ascii="Roboto" w:eastAsia="Roboto" w:hAnsi="Roboto" w:cs="Roboto"/>
                <w:b/>
              </w:rPr>
            </w:pPr>
          </w:p>
        </w:tc>
        <w:tc>
          <w:tcPr>
            <w:tcW w:w="3363" w:type="dxa"/>
            <w:gridSpan w:val="5"/>
          </w:tcPr>
          <w:p w14:paraId="615936CC" w14:textId="77777777" w:rsidR="009135B9" w:rsidRDefault="009135B9">
            <w:pPr>
              <w:tabs>
                <w:tab w:val="left" w:pos="6284"/>
              </w:tabs>
              <w:jc w:val="center"/>
              <w:rPr>
                <w:rFonts w:ascii="Roboto" w:eastAsia="Roboto" w:hAnsi="Roboto" w:cs="Roboto"/>
                <w:b/>
              </w:rPr>
            </w:pPr>
          </w:p>
        </w:tc>
      </w:tr>
      <w:tr w:rsidR="009135B9" w14:paraId="11F3F6DC" w14:textId="77777777">
        <w:trPr>
          <w:trHeight w:val="300"/>
        </w:trPr>
        <w:tc>
          <w:tcPr>
            <w:tcW w:w="9503" w:type="dxa"/>
            <w:gridSpan w:val="14"/>
            <w:tcBorders>
              <w:bottom w:val="single" w:sz="8" w:space="0" w:color="000000"/>
            </w:tcBorders>
            <w:tcMar>
              <w:top w:w="100" w:type="dxa"/>
              <w:left w:w="100" w:type="dxa"/>
              <w:bottom w:w="100" w:type="dxa"/>
              <w:right w:w="100" w:type="dxa"/>
            </w:tcMar>
          </w:tcPr>
          <w:p w14:paraId="0240FB43" w14:textId="77777777" w:rsidR="009135B9" w:rsidRDefault="00000000">
            <w:pPr>
              <w:tabs>
                <w:tab w:val="left" w:pos="6284"/>
              </w:tabs>
              <w:rPr>
                <w:rFonts w:ascii="Roboto" w:eastAsia="Roboto" w:hAnsi="Roboto" w:cs="Roboto"/>
                <w:i/>
              </w:rPr>
            </w:pPr>
            <w:r>
              <w:rPr>
                <w:rFonts w:ascii="Roboto" w:eastAsia="Roboto" w:hAnsi="Roboto" w:cs="Roboto"/>
                <w:i/>
              </w:rPr>
              <w:t>Agregue las filas que necesite para informar la procedencia geográfica de los beneficiarios</w:t>
            </w:r>
          </w:p>
        </w:tc>
      </w:tr>
    </w:tbl>
    <w:p w14:paraId="57520E45" w14:textId="77777777" w:rsidR="009135B9" w:rsidRDefault="009135B9">
      <w:pPr>
        <w:widowControl w:val="0"/>
        <w:pBdr>
          <w:top w:val="nil"/>
          <w:left w:val="nil"/>
          <w:bottom w:val="nil"/>
          <w:right w:val="nil"/>
          <w:between w:val="nil"/>
        </w:pBdr>
        <w:jc w:val="both"/>
        <w:rPr>
          <w:rFonts w:ascii="Roboto" w:eastAsia="Roboto" w:hAnsi="Roboto" w:cs="Roboto"/>
          <w:b/>
        </w:rPr>
      </w:pPr>
    </w:p>
    <w:p w14:paraId="01FA4E54" w14:textId="77777777" w:rsidR="009135B9" w:rsidRDefault="009135B9">
      <w:pPr>
        <w:widowControl w:val="0"/>
        <w:pBdr>
          <w:top w:val="nil"/>
          <w:left w:val="nil"/>
          <w:bottom w:val="nil"/>
          <w:right w:val="nil"/>
          <w:between w:val="nil"/>
        </w:pBdr>
        <w:jc w:val="both"/>
        <w:rPr>
          <w:rFonts w:ascii="Roboto" w:eastAsia="Roboto" w:hAnsi="Roboto" w:cs="Roboto"/>
          <w:b/>
        </w:rPr>
      </w:pPr>
    </w:p>
    <w:tbl>
      <w:tblPr>
        <w:tblStyle w:val="afffffffffffff"/>
        <w:tblW w:w="9629"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6"/>
        <w:gridCol w:w="1896"/>
        <w:gridCol w:w="1896"/>
        <w:gridCol w:w="1896"/>
        <w:gridCol w:w="2045"/>
      </w:tblGrid>
      <w:tr w:rsidR="009135B9" w14:paraId="65507B04" w14:textId="77777777">
        <w:trPr>
          <w:trHeight w:val="420"/>
        </w:trPr>
        <w:tc>
          <w:tcPr>
            <w:tcW w:w="9629" w:type="dxa"/>
            <w:gridSpan w:val="5"/>
            <w:tcMar>
              <w:top w:w="100" w:type="dxa"/>
              <w:left w:w="100" w:type="dxa"/>
              <w:bottom w:w="100" w:type="dxa"/>
              <w:right w:w="100" w:type="dxa"/>
            </w:tcMar>
          </w:tcPr>
          <w:p w14:paraId="7A9B9726" w14:textId="77777777" w:rsidR="009135B9" w:rsidRDefault="00000000">
            <w:pPr>
              <w:pBdr>
                <w:top w:val="nil"/>
                <w:left w:val="nil"/>
                <w:bottom w:val="nil"/>
                <w:right w:val="nil"/>
                <w:between w:val="nil"/>
              </w:pBdr>
              <w:jc w:val="center"/>
              <w:rPr>
                <w:rFonts w:ascii="Roboto" w:eastAsia="Roboto" w:hAnsi="Roboto" w:cs="Roboto"/>
                <w:b/>
                <w:color w:val="000000"/>
              </w:rPr>
            </w:pPr>
            <w:r>
              <w:rPr>
                <w:rFonts w:ascii="Roboto" w:eastAsia="Roboto" w:hAnsi="Roboto" w:cs="Roboto"/>
                <w:b/>
                <w:color w:val="000000"/>
              </w:rPr>
              <w:t>CRONOGRAMA</w:t>
            </w:r>
            <w:r>
              <w:rPr>
                <w:rFonts w:ascii="Roboto" w:eastAsia="Roboto" w:hAnsi="Roboto" w:cs="Roboto"/>
                <w:b/>
              </w:rPr>
              <w:t xml:space="preserve"> DE ACTIVIDADES PROPUESTAS PARA EL DESARROLLO DE LA INVITACIÓN</w:t>
            </w:r>
          </w:p>
          <w:p w14:paraId="3E027435" w14:textId="77777777" w:rsidR="009135B9" w:rsidRDefault="009135B9">
            <w:pPr>
              <w:pBdr>
                <w:top w:val="nil"/>
                <w:left w:val="nil"/>
                <w:bottom w:val="nil"/>
                <w:right w:val="nil"/>
                <w:between w:val="nil"/>
              </w:pBdr>
              <w:spacing w:line="276" w:lineRule="auto"/>
              <w:jc w:val="center"/>
              <w:rPr>
                <w:rFonts w:ascii="Roboto" w:eastAsia="Roboto" w:hAnsi="Roboto" w:cs="Roboto"/>
                <w:color w:val="000000"/>
              </w:rPr>
            </w:pPr>
          </w:p>
          <w:p w14:paraId="7F30F948" w14:textId="77777777" w:rsidR="009135B9" w:rsidRDefault="00000000">
            <w:pPr>
              <w:widowControl w:val="0"/>
              <w:pBdr>
                <w:top w:val="nil"/>
                <w:left w:val="nil"/>
                <w:bottom w:val="nil"/>
                <w:right w:val="nil"/>
                <w:between w:val="nil"/>
              </w:pBdr>
              <w:spacing w:line="276" w:lineRule="auto"/>
              <w:rPr>
                <w:rFonts w:ascii="Roboto" w:eastAsia="Roboto" w:hAnsi="Roboto" w:cs="Roboto"/>
                <w:i/>
                <w:color w:val="111111"/>
                <w:sz w:val="24"/>
                <w:szCs w:val="24"/>
              </w:rPr>
            </w:pPr>
            <w:r>
              <w:rPr>
                <w:rFonts w:ascii="Roboto" w:eastAsia="Roboto" w:hAnsi="Roboto" w:cs="Roboto"/>
                <w:i/>
                <w:color w:val="111111"/>
                <w:sz w:val="24"/>
                <w:szCs w:val="24"/>
              </w:rPr>
              <w:t xml:space="preserve">Tener en cuenta que: </w:t>
            </w:r>
          </w:p>
          <w:p w14:paraId="14D82BCE" w14:textId="77777777" w:rsidR="009135B9" w:rsidRDefault="00000000">
            <w:pPr>
              <w:widowControl w:val="0"/>
              <w:numPr>
                <w:ilvl w:val="0"/>
                <w:numId w:val="2"/>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i/>
                <w:color w:val="111111"/>
                <w:sz w:val="24"/>
                <w:szCs w:val="24"/>
              </w:rPr>
              <w:t>La ejecución del proceso no se hace en un solo día o en unas pocas horas. El cronograma debe ser coherente con la planificación y diseño de cada fase de la invitación.</w:t>
            </w:r>
          </w:p>
          <w:p w14:paraId="44153FFF" w14:textId="77777777" w:rsidR="009135B9" w:rsidRDefault="00000000">
            <w:pPr>
              <w:widowControl w:val="0"/>
              <w:numPr>
                <w:ilvl w:val="0"/>
                <w:numId w:val="2"/>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i/>
                <w:color w:val="111111"/>
                <w:sz w:val="24"/>
                <w:szCs w:val="24"/>
              </w:rPr>
              <w:t xml:space="preserve">Los términos preproducción, producción y posproducción se refieren a las etapas clave en el desarrollo y realización de cada fase del proceso de formación artística. </w:t>
            </w:r>
          </w:p>
          <w:p w14:paraId="7E450262" w14:textId="77777777" w:rsidR="009135B9" w:rsidRDefault="00000000">
            <w:pPr>
              <w:widowControl w:val="0"/>
              <w:numPr>
                <w:ilvl w:val="1"/>
                <w:numId w:val="2"/>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b/>
                <w:i/>
                <w:color w:val="111111"/>
                <w:sz w:val="24"/>
                <w:szCs w:val="24"/>
              </w:rPr>
              <w:t>Preproducción:</w:t>
            </w:r>
            <w:r>
              <w:rPr>
                <w:rFonts w:ascii="Roboto" w:eastAsia="Roboto" w:hAnsi="Roboto" w:cs="Roboto"/>
                <w:i/>
                <w:color w:val="111111"/>
                <w:sz w:val="24"/>
                <w:szCs w:val="24"/>
              </w:rPr>
              <w:t xml:space="preserve"> es la etapa inicial donde se establecen las bases del proceso. Incluye la generación de ideas, la definición de objetivos, la selección de agentes artísticos y la exploración de aspectos gráficos y técnicos. </w:t>
            </w:r>
          </w:p>
          <w:p w14:paraId="38796742" w14:textId="77777777" w:rsidR="009135B9" w:rsidRDefault="00000000">
            <w:pPr>
              <w:widowControl w:val="0"/>
              <w:numPr>
                <w:ilvl w:val="1"/>
                <w:numId w:val="2"/>
              </w:numPr>
              <w:pBdr>
                <w:top w:val="nil"/>
                <w:left w:val="nil"/>
                <w:bottom w:val="nil"/>
                <w:right w:val="nil"/>
                <w:between w:val="nil"/>
              </w:pBdr>
              <w:spacing w:line="276" w:lineRule="auto"/>
              <w:jc w:val="both"/>
              <w:rPr>
                <w:rFonts w:ascii="Roboto" w:eastAsia="Roboto" w:hAnsi="Roboto" w:cs="Roboto"/>
                <w:i/>
                <w:color w:val="111111"/>
                <w:sz w:val="24"/>
                <w:szCs w:val="24"/>
              </w:rPr>
            </w:pPr>
            <w:r>
              <w:rPr>
                <w:rFonts w:ascii="Roboto" w:eastAsia="Roboto" w:hAnsi="Roboto" w:cs="Roboto"/>
                <w:b/>
                <w:i/>
                <w:color w:val="111111"/>
                <w:sz w:val="24"/>
                <w:szCs w:val="24"/>
              </w:rPr>
              <w:t>Producción:</w:t>
            </w:r>
            <w:r>
              <w:rPr>
                <w:rFonts w:ascii="Roboto" w:eastAsia="Roboto" w:hAnsi="Roboto" w:cs="Roboto"/>
                <w:i/>
                <w:color w:val="111111"/>
                <w:sz w:val="24"/>
                <w:szCs w:val="24"/>
              </w:rPr>
              <w:t> esta es la etapa de ejecución donde las ideas y planes se materializan. Se graban las escenas, se realizan las actividades artísticas y se captura el contenido según lo planeado en la preproducción.</w:t>
            </w:r>
          </w:p>
          <w:p w14:paraId="247B19FB" w14:textId="77777777" w:rsidR="009135B9" w:rsidRDefault="00000000">
            <w:pPr>
              <w:widowControl w:val="0"/>
              <w:numPr>
                <w:ilvl w:val="1"/>
                <w:numId w:val="2"/>
              </w:numPr>
              <w:pBdr>
                <w:top w:val="nil"/>
                <w:left w:val="nil"/>
                <w:bottom w:val="nil"/>
                <w:right w:val="nil"/>
                <w:between w:val="nil"/>
              </w:pBdr>
              <w:jc w:val="both"/>
              <w:rPr>
                <w:rFonts w:ascii="Roboto" w:eastAsia="Roboto" w:hAnsi="Roboto" w:cs="Roboto"/>
                <w:i/>
                <w:color w:val="111111"/>
                <w:sz w:val="24"/>
                <w:szCs w:val="24"/>
              </w:rPr>
            </w:pPr>
            <w:r>
              <w:rPr>
                <w:rFonts w:ascii="Roboto" w:eastAsia="Roboto" w:hAnsi="Roboto" w:cs="Roboto"/>
                <w:b/>
                <w:i/>
                <w:color w:val="111111"/>
                <w:sz w:val="24"/>
                <w:szCs w:val="24"/>
              </w:rPr>
              <w:t>Posproducción:</w:t>
            </w:r>
            <w:r>
              <w:rPr>
                <w:rFonts w:ascii="Roboto" w:eastAsia="Roboto" w:hAnsi="Roboto" w:cs="Roboto"/>
                <w:i/>
                <w:color w:val="111111"/>
                <w:sz w:val="24"/>
                <w:szCs w:val="24"/>
              </w:rPr>
              <w:t xml:space="preserve"> es la etapa final donde se edita y finaliza el contenido </w:t>
            </w:r>
            <w:r>
              <w:rPr>
                <w:rFonts w:ascii="Roboto" w:eastAsia="Roboto" w:hAnsi="Roboto" w:cs="Roboto"/>
                <w:i/>
                <w:color w:val="111111"/>
                <w:sz w:val="24"/>
                <w:szCs w:val="24"/>
              </w:rPr>
              <w:lastRenderedPageBreak/>
              <w:t>producido. Se revisa el material grabado, se hacen ajustes y se prepara el producto final para su presentación o distribución. En el ámbito de la formación artística, la posproducción podría incluir la evaluación de las experiencias, la documentación de los procesos y resultados, y la preparación de materiales para compartir con la comunidad o para futuras sesiones educativas artísticas.</w:t>
            </w:r>
          </w:p>
          <w:p w14:paraId="21A08535" w14:textId="77777777" w:rsidR="009135B9" w:rsidRDefault="009135B9">
            <w:pPr>
              <w:pBdr>
                <w:top w:val="nil"/>
                <w:left w:val="nil"/>
                <w:bottom w:val="nil"/>
                <w:right w:val="nil"/>
                <w:between w:val="nil"/>
              </w:pBdr>
              <w:spacing w:line="276" w:lineRule="auto"/>
              <w:rPr>
                <w:color w:val="000000"/>
              </w:rPr>
            </w:pPr>
          </w:p>
          <w:p w14:paraId="2622FF9F" w14:textId="77777777" w:rsidR="009135B9" w:rsidRDefault="00000000">
            <w:pPr>
              <w:widowControl w:val="0"/>
              <w:pBdr>
                <w:top w:val="nil"/>
                <w:left w:val="nil"/>
                <w:bottom w:val="nil"/>
                <w:right w:val="nil"/>
                <w:between w:val="nil"/>
              </w:pBdr>
              <w:spacing w:line="276" w:lineRule="auto"/>
              <w:rPr>
                <w:rFonts w:ascii="Roboto" w:eastAsia="Roboto" w:hAnsi="Roboto" w:cs="Roboto"/>
                <w:color w:val="111111"/>
                <w:sz w:val="24"/>
                <w:szCs w:val="24"/>
              </w:rPr>
            </w:pPr>
            <w:r>
              <w:rPr>
                <w:rFonts w:ascii="Roboto" w:eastAsia="Roboto" w:hAnsi="Roboto" w:cs="Roboto"/>
                <w:color w:val="111111"/>
                <w:sz w:val="24"/>
                <w:szCs w:val="24"/>
              </w:rPr>
              <w:t>Teniendo en cuenta lo anterior, aporte en el cronograma la siguiente información:</w:t>
            </w:r>
          </w:p>
          <w:p w14:paraId="27B54789" w14:textId="77777777" w:rsidR="009135B9" w:rsidRDefault="009135B9">
            <w:pPr>
              <w:widowControl w:val="0"/>
              <w:pBdr>
                <w:top w:val="nil"/>
                <w:left w:val="nil"/>
                <w:bottom w:val="nil"/>
                <w:right w:val="nil"/>
                <w:between w:val="nil"/>
              </w:pBdr>
              <w:spacing w:line="276" w:lineRule="auto"/>
              <w:rPr>
                <w:rFonts w:ascii="Roboto" w:eastAsia="Roboto" w:hAnsi="Roboto" w:cs="Roboto"/>
                <w:color w:val="000000"/>
              </w:rPr>
            </w:pPr>
          </w:p>
          <w:p w14:paraId="70862543" w14:textId="77777777" w:rsidR="009135B9" w:rsidRDefault="009135B9">
            <w:pPr>
              <w:widowControl w:val="0"/>
              <w:pBdr>
                <w:top w:val="nil"/>
                <w:left w:val="nil"/>
                <w:bottom w:val="nil"/>
                <w:right w:val="nil"/>
                <w:between w:val="nil"/>
              </w:pBdr>
              <w:spacing w:line="276" w:lineRule="auto"/>
              <w:rPr>
                <w:rFonts w:ascii="Montserrat" w:eastAsia="Montserrat" w:hAnsi="Montserrat" w:cs="Montserrat"/>
                <w:color w:val="666666"/>
              </w:rPr>
            </w:pPr>
          </w:p>
        </w:tc>
      </w:tr>
      <w:tr w:rsidR="009135B9" w14:paraId="7ABC7A58" w14:textId="77777777">
        <w:tc>
          <w:tcPr>
            <w:tcW w:w="1896" w:type="dxa"/>
            <w:tcMar>
              <w:top w:w="100" w:type="dxa"/>
              <w:left w:w="100" w:type="dxa"/>
              <w:bottom w:w="100" w:type="dxa"/>
              <w:right w:w="100" w:type="dxa"/>
            </w:tcMar>
          </w:tcPr>
          <w:p w14:paraId="5B8C3612" w14:textId="77777777" w:rsidR="009135B9" w:rsidRDefault="00000000">
            <w:pPr>
              <w:widowControl w:val="0"/>
              <w:pBdr>
                <w:top w:val="nil"/>
                <w:left w:val="nil"/>
                <w:bottom w:val="nil"/>
                <w:right w:val="nil"/>
                <w:between w:val="nil"/>
              </w:pBdr>
              <w:spacing w:before="240" w:after="240" w:line="276" w:lineRule="auto"/>
              <w:jc w:val="center"/>
              <w:rPr>
                <w:rFonts w:ascii="Roboto" w:eastAsia="Roboto" w:hAnsi="Roboto" w:cs="Roboto"/>
                <w:b/>
                <w:color w:val="000000"/>
                <w:sz w:val="18"/>
                <w:szCs w:val="18"/>
              </w:rPr>
            </w:pPr>
            <w:r>
              <w:rPr>
                <w:rFonts w:ascii="Roboto" w:eastAsia="Roboto" w:hAnsi="Roboto" w:cs="Roboto"/>
                <w:b/>
                <w:color w:val="000000"/>
                <w:sz w:val="18"/>
                <w:szCs w:val="18"/>
              </w:rPr>
              <w:lastRenderedPageBreak/>
              <w:t>FASE</w:t>
            </w:r>
          </w:p>
        </w:tc>
        <w:tc>
          <w:tcPr>
            <w:tcW w:w="1896" w:type="dxa"/>
            <w:tcMar>
              <w:top w:w="100" w:type="dxa"/>
              <w:left w:w="100" w:type="dxa"/>
              <w:bottom w:w="100" w:type="dxa"/>
              <w:right w:w="100" w:type="dxa"/>
            </w:tcMar>
          </w:tcPr>
          <w:p w14:paraId="2D0346C7" w14:textId="77777777" w:rsidR="009135B9" w:rsidRDefault="009135B9">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p>
          <w:p w14:paraId="71BF0BE5" w14:textId="77777777" w:rsidR="009135B9"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ACTIVIDAD PUNTUAL</w:t>
            </w:r>
          </w:p>
        </w:tc>
        <w:tc>
          <w:tcPr>
            <w:tcW w:w="1896" w:type="dxa"/>
            <w:tcBorders>
              <w:bottom w:val="single" w:sz="8" w:space="0" w:color="000000"/>
            </w:tcBorders>
            <w:tcMar>
              <w:top w:w="100" w:type="dxa"/>
              <w:left w:w="100" w:type="dxa"/>
              <w:bottom w:w="100" w:type="dxa"/>
              <w:right w:w="100" w:type="dxa"/>
            </w:tcMar>
          </w:tcPr>
          <w:p w14:paraId="49383498" w14:textId="77777777" w:rsidR="009135B9"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 xml:space="preserve">NÚMERO DE SESIONES QUE DURARÁ </w:t>
            </w:r>
            <w:r>
              <w:rPr>
                <w:rFonts w:ascii="Roboto" w:eastAsia="Roboto" w:hAnsi="Roboto" w:cs="Roboto"/>
                <w:b/>
                <w:sz w:val="18"/>
                <w:szCs w:val="18"/>
              </w:rPr>
              <w:t>LA EJECUCIÓN</w:t>
            </w:r>
            <w:r>
              <w:rPr>
                <w:rFonts w:ascii="Roboto" w:eastAsia="Roboto" w:hAnsi="Roboto" w:cs="Roboto"/>
                <w:b/>
                <w:color w:val="000000"/>
                <w:sz w:val="18"/>
                <w:szCs w:val="18"/>
              </w:rPr>
              <w:t xml:space="preserve"> DE LA ACCIÓN|</w:t>
            </w:r>
          </w:p>
        </w:tc>
        <w:tc>
          <w:tcPr>
            <w:tcW w:w="1896" w:type="dxa"/>
            <w:tcMar>
              <w:top w:w="100" w:type="dxa"/>
              <w:left w:w="100" w:type="dxa"/>
              <w:bottom w:w="100" w:type="dxa"/>
              <w:right w:w="100" w:type="dxa"/>
            </w:tcMar>
          </w:tcPr>
          <w:p w14:paraId="0C469459" w14:textId="77777777" w:rsidR="009135B9"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 xml:space="preserve">DURACIÓN (ESPECIFICANDO HORA DE INICIO Y HORA DE FINALIZACIÓN DE LA SESIÓN) </w:t>
            </w:r>
          </w:p>
        </w:tc>
        <w:tc>
          <w:tcPr>
            <w:tcW w:w="2045" w:type="dxa"/>
            <w:tcMar>
              <w:top w:w="100" w:type="dxa"/>
              <w:left w:w="100" w:type="dxa"/>
              <w:bottom w:w="100" w:type="dxa"/>
              <w:right w:w="100" w:type="dxa"/>
            </w:tcMar>
          </w:tcPr>
          <w:p w14:paraId="0AB5C7BE" w14:textId="77777777" w:rsidR="009135B9" w:rsidRDefault="00000000">
            <w:pPr>
              <w:widowControl w:val="0"/>
              <w:pBdr>
                <w:top w:val="nil"/>
                <w:left w:val="nil"/>
                <w:bottom w:val="nil"/>
                <w:right w:val="nil"/>
                <w:between w:val="nil"/>
              </w:pBdr>
              <w:spacing w:line="276" w:lineRule="auto"/>
              <w:jc w:val="center"/>
              <w:rPr>
                <w:rFonts w:ascii="Roboto" w:eastAsia="Roboto" w:hAnsi="Roboto" w:cs="Roboto"/>
                <w:b/>
                <w:color w:val="000000"/>
                <w:sz w:val="18"/>
                <w:szCs w:val="18"/>
              </w:rPr>
            </w:pPr>
            <w:r>
              <w:rPr>
                <w:rFonts w:ascii="Roboto" w:eastAsia="Roboto" w:hAnsi="Roboto" w:cs="Roboto"/>
                <w:b/>
                <w:color w:val="000000"/>
                <w:sz w:val="18"/>
                <w:szCs w:val="18"/>
              </w:rPr>
              <w:t>LUGAR (NOMBRE DEL ESPACIO, DIRECCIÓN, LOCALIDAD Y BARRIO)</w:t>
            </w:r>
          </w:p>
        </w:tc>
      </w:tr>
      <w:tr w:rsidR="009135B9" w14:paraId="23EA197D" w14:textId="77777777">
        <w:tc>
          <w:tcPr>
            <w:tcW w:w="1896" w:type="dxa"/>
            <w:tcBorders>
              <w:right w:val="single" w:sz="8" w:space="0" w:color="000000"/>
            </w:tcBorders>
            <w:tcMar>
              <w:top w:w="100" w:type="dxa"/>
              <w:left w:w="100" w:type="dxa"/>
              <w:bottom w:w="100" w:type="dxa"/>
              <w:right w:w="100" w:type="dxa"/>
            </w:tcMar>
          </w:tcPr>
          <w:p w14:paraId="2BAE7642" w14:textId="77777777" w:rsidR="009135B9" w:rsidRDefault="00000000">
            <w:pPr>
              <w:widowControl w:val="0"/>
              <w:pBdr>
                <w:top w:val="nil"/>
                <w:left w:val="nil"/>
                <w:bottom w:val="nil"/>
                <w:right w:val="nil"/>
                <w:between w:val="nil"/>
              </w:pBdr>
              <w:spacing w:before="240" w:after="240" w:line="276" w:lineRule="auto"/>
              <w:ind w:left="140"/>
              <w:jc w:val="center"/>
              <w:rPr>
                <w:rFonts w:ascii="Montserrat" w:eastAsia="Montserrat" w:hAnsi="Montserrat" w:cs="Montserrat"/>
                <w:b/>
                <w:color w:val="666666"/>
                <w:sz w:val="12"/>
                <w:szCs w:val="12"/>
              </w:rPr>
            </w:pPr>
            <w:r>
              <w:rPr>
                <w:rFonts w:ascii="Roboto" w:eastAsia="Roboto" w:hAnsi="Roboto" w:cs="Roboto"/>
                <w:b/>
                <w:color w:val="000000"/>
                <w:sz w:val="16"/>
                <w:szCs w:val="16"/>
              </w:rPr>
              <w:t>Preproducción</w:t>
            </w:r>
          </w:p>
        </w:tc>
        <w:tc>
          <w:tcPr>
            <w:tcW w:w="189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EFB9838" w14:textId="77777777" w:rsidR="009135B9" w:rsidRDefault="00000000">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r>
              <w:rPr>
                <w:rFonts w:ascii="Roboto" w:eastAsia="Roboto" w:hAnsi="Roboto" w:cs="Roboto"/>
                <w:color w:val="000000"/>
                <w:sz w:val="16"/>
                <w:szCs w:val="16"/>
              </w:rPr>
              <w:t>Por ejemplo: Planificación de las actividades interdisciplinares y entornos que se utilizaran en cada sesión</w:t>
            </w: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50B78CD" w14:textId="77777777" w:rsidR="009135B9" w:rsidRDefault="00000000">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r>
              <w:rPr>
                <w:rFonts w:ascii="Roboto" w:eastAsia="Roboto" w:hAnsi="Roboto" w:cs="Roboto"/>
                <w:color w:val="000000"/>
                <w:sz w:val="16"/>
                <w:szCs w:val="16"/>
              </w:rPr>
              <w:t>Por ejemplo: Una sesión</w:t>
            </w:r>
          </w:p>
        </w:tc>
        <w:tc>
          <w:tcPr>
            <w:tcW w:w="1896" w:type="dxa"/>
            <w:tcBorders>
              <w:left w:val="single" w:sz="8" w:space="0" w:color="000000"/>
            </w:tcBorders>
            <w:tcMar>
              <w:top w:w="100" w:type="dxa"/>
              <w:left w:w="100" w:type="dxa"/>
              <w:bottom w:w="100" w:type="dxa"/>
              <w:right w:w="100" w:type="dxa"/>
            </w:tcMar>
          </w:tcPr>
          <w:p w14:paraId="54265638" w14:textId="77777777" w:rsidR="009135B9" w:rsidRDefault="00000000">
            <w:pPr>
              <w:widowControl w:val="0"/>
              <w:pBdr>
                <w:top w:val="nil"/>
                <w:left w:val="nil"/>
                <w:bottom w:val="nil"/>
                <w:right w:val="nil"/>
                <w:between w:val="nil"/>
              </w:pBdr>
              <w:spacing w:before="240" w:after="240" w:line="276" w:lineRule="auto"/>
              <w:ind w:left="140"/>
              <w:jc w:val="both"/>
              <w:rPr>
                <w:rFonts w:ascii="Roboto" w:eastAsia="Roboto" w:hAnsi="Roboto" w:cs="Roboto"/>
                <w:b/>
                <w:color w:val="000000"/>
                <w:sz w:val="16"/>
                <w:szCs w:val="16"/>
              </w:rPr>
            </w:pPr>
            <w:r>
              <w:rPr>
                <w:rFonts w:ascii="Roboto" w:eastAsia="Roboto" w:hAnsi="Roboto" w:cs="Roboto"/>
                <w:color w:val="000000"/>
                <w:sz w:val="16"/>
                <w:szCs w:val="16"/>
              </w:rPr>
              <w:t>Por Ejemplo:  Duración 8 horas. De 8am a 4pm</w:t>
            </w:r>
          </w:p>
        </w:tc>
        <w:tc>
          <w:tcPr>
            <w:tcW w:w="2045" w:type="dxa"/>
            <w:tcMar>
              <w:top w:w="100" w:type="dxa"/>
              <w:left w:w="100" w:type="dxa"/>
              <w:bottom w:w="100" w:type="dxa"/>
              <w:right w:w="100" w:type="dxa"/>
            </w:tcMar>
          </w:tcPr>
          <w:p w14:paraId="5DC68506" w14:textId="77777777" w:rsidR="009135B9" w:rsidRDefault="00000000">
            <w:pPr>
              <w:widowControl w:val="0"/>
              <w:pBdr>
                <w:top w:val="nil"/>
                <w:left w:val="nil"/>
                <w:bottom w:val="nil"/>
                <w:right w:val="nil"/>
                <w:between w:val="nil"/>
              </w:pBdr>
              <w:spacing w:before="240" w:after="240" w:line="276" w:lineRule="auto"/>
              <w:ind w:left="140"/>
              <w:jc w:val="both"/>
              <w:rPr>
                <w:rFonts w:ascii="Roboto" w:eastAsia="Roboto" w:hAnsi="Roboto" w:cs="Roboto"/>
                <w:b/>
                <w:color w:val="000000"/>
                <w:sz w:val="16"/>
                <w:szCs w:val="16"/>
              </w:rPr>
            </w:pPr>
            <w:r>
              <w:rPr>
                <w:rFonts w:ascii="Roboto" w:eastAsia="Roboto" w:hAnsi="Roboto" w:cs="Roboto"/>
                <w:color w:val="000000"/>
                <w:sz w:val="16"/>
                <w:szCs w:val="16"/>
              </w:rPr>
              <w:t>Casa de pensamiento, Cra. 70c #52-33, Localidad Simón Bolívar, barrio La Esperanza.</w:t>
            </w:r>
          </w:p>
        </w:tc>
      </w:tr>
      <w:tr w:rsidR="009135B9" w14:paraId="03449331"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6E08FDF" w14:textId="77777777" w:rsidR="009135B9"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b/>
                <w:color w:val="000000"/>
                <w:sz w:val="16"/>
                <w:szCs w:val="16"/>
              </w:rPr>
            </w:pPr>
            <w:r>
              <w:rPr>
                <w:rFonts w:ascii="Roboto" w:eastAsia="Roboto" w:hAnsi="Roboto" w:cs="Roboto"/>
                <w:b/>
                <w:color w:val="000000"/>
                <w:sz w:val="16"/>
                <w:szCs w:val="16"/>
              </w:rPr>
              <w: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FC5872"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ED9DF9D" w14:textId="77777777" w:rsidR="009135B9" w:rsidRDefault="009135B9">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4477A"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6EB10"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9135B9" w14:paraId="279ADD60" w14:textId="77777777">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8CF7220" w14:textId="77777777" w:rsidR="009135B9" w:rsidRDefault="00000000">
            <w:pPr>
              <w:widowControl w:val="0"/>
              <w:pBdr>
                <w:top w:val="nil"/>
                <w:left w:val="nil"/>
                <w:bottom w:val="nil"/>
                <w:right w:val="nil"/>
                <w:between w:val="nil"/>
              </w:pBdr>
              <w:spacing w:before="240" w:after="240" w:line="276" w:lineRule="auto"/>
              <w:ind w:left="140"/>
              <w:jc w:val="center"/>
              <w:rPr>
                <w:rFonts w:ascii="Roboto" w:eastAsia="Roboto" w:hAnsi="Roboto" w:cs="Roboto"/>
                <w:b/>
                <w:color w:val="000000"/>
                <w:sz w:val="16"/>
                <w:szCs w:val="16"/>
              </w:rPr>
            </w:pPr>
            <w:r>
              <w:rPr>
                <w:rFonts w:ascii="Roboto" w:eastAsia="Roboto" w:hAnsi="Roboto" w:cs="Roboto"/>
                <w:b/>
                <w:color w:val="000000"/>
                <w:sz w:val="16"/>
                <w:szCs w:val="16"/>
              </w:rPr>
              <w:t>Postproducción</w:t>
            </w: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5A1FBA"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17FF4EB" w14:textId="77777777" w:rsidR="009135B9" w:rsidRDefault="009135B9">
            <w:pPr>
              <w:widowControl w:val="0"/>
              <w:pBdr>
                <w:top w:val="nil"/>
                <w:left w:val="nil"/>
                <w:bottom w:val="nil"/>
                <w:right w:val="nil"/>
                <w:between w:val="nil"/>
              </w:pBdr>
              <w:spacing w:before="240" w:after="240" w:line="276" w:lineRule="auto"/>
              <w:ind w:left="140"/>
              <w:rPr>
                <w:rFonts w:ascii="Roboto" w:eastAsia="Roboto" w:hAnsi="Roboto" w:cs="Roboto"/>
                <w:color w:val="000000"/>
                <w:sz w:val="16"/>
                <w:szCs w:val="16"/>
              </w:rPr>
            </w:pPr>
          </w:p>
        </w:tc>
        <w:tc>
          <w:tcPr>
            <w:tcW w:w="18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3A6C0"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c>
          <w:tcPr>
            <w:tcW w:w="20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0E33F" w14:textId="77777777" w:rsidR="009135B9" w:rsidRDefault="009135B9">
            <w:pPr>
              <w:widowControl w:val="0"/>
              <w:pBdr>
                <w:top w:val="nil"/>
                <w:left w:val="nil"/>
                <w:bottom w:val="nil"/>
                <w:right w:val="nil"/>
                <w:between w:val="nil"/>
              </w:pBdr>
              <w:spacing w:before="240" w:after="240" w:line="276" w:lineRule="auto"/>
              <w:ind w:left="140"/>
              <w:jc w:val="both"/>
              <w:rPr>
                <w:rFonts w:ascii="Roboto" w:eastAsia="Roboto" w:hAnsi="Roboto" w:cs="Roboto"/>
                <w:color w:val="000000"/>
                <w:sz w:val="16"/>
                <w:szCs w:val="16"/>
              </w:rPr>
            </w:pPr>
          </w:p>
        </w:tc>
      </w:tr>
      <w:tr w:rsidR="009135B9" w14:paraId="4EA19B91" w14:textId="77777777">
        <w:trPr>
          <w:trHeight w:val="540"/>
        </w:trPr>
        <w:tc>
          <w:tcPr>
            <w:tcW w:w="9629" w:type="dxa"/>
            <w:gridSpan w:val="5"/>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B2B7E85" w14:textId="77777777" w:rsidR="009135B9" w:rsidRDefault="00000000">
            <w:pPr>
              <w:widowControl w:val="0"/>
              <w:pBdr>
                <w:top w:val="nil"/>
                <w:left w:val="nil"/>
                <w:bottom w:val="nil"/>
                <w:right w:val="nil"/>
                <w:between w:val="nil"/>
              </w:pBdr>
              <w:spacing w:before="240" w:after="240"/>
              <w:ind w:left="140"/>
              <w:jc w:val="both"/>
              <w:rPr>
                <w:rFonts w:ascii="Roboto" w:eastAsia="Roboto" w:hAnsi="Roboto" w:cs="Roboto"/>
                <w:color w:val="000000"/>
                <w:sz w:val="16"/>
                <w:szCs w:val="16"/>
              </w:rPr>
            </w:pPr>
            <w:r>
              <w:rPr>
                <w:rFonts w:ascii="Roboto" w:eastAsia="Roboto" w:hAnsi="Roboto" w:cs="Roboto"/>
                <w:i/>
                <w:color w:val="111111"/>
                <w:shd w:val="clear" w:color="auto" w:fill="F5F5F5"/>
              </w:rPr>
              <w:t>Agrega las filas necesarias en cada fase</w:t>
            </w:r>
          </w:p>
        </w:tc>
      </w:tr>
    </w:tbl>
    <w:p w14:paraId="28D9EF35" w14:textId="77777777" w:rsidR="009135B9" w:rsidRDefault="009135B9">
      <w:pPr>
        <w:spacing w:line="312" w:lineRule="auto"/>
        <w:rPr>
          <w:rFonts w:ascii="Roboto" w:eastAsia="Roboto" w:hAnsi="Roboto" w:cs="Roboto"/>
          <w:b/>
        </w:rPr>
      </w:pPr>
    </w:p>
    <w:p w14:paraId="4BBA7C73" w14:textId="77777777" w:rsidR="009135B9" w:rsidRDefault="00000000">
      <w:pPr>
        <w:widowControl w:val="0"/>
        <w:pBdr>
          <w:top w:val="nil"/>
          <w:left w:val="nil"/>
          <w:bottom w:val="nil"/>
          <w:right w:val="nil"/>
          <w:between w:val="nil"/>
        </w:pBdr>
        <w:spacing w:line="240" w:lineRule="auto"/>
        <w:ind w:right="-22"/>
        <w:jc w:val="both"/>
        <w:rPr>
          <w:rFonts w:ascii="Roboto" w:eastAsia="Roboto" w:hAnsi="Roboto" w:cs="Roboto"/>
          <w:color w:val="111111"/>
          <w:sz w:val="24"/>
          <w:szCs w:val="24"/>
        </w:rPr>
      </w:pPr>
      <w:r>
        <w:rPr>
          <w:rFonts w:ascii="Roboto" w:eastAsia="Roboto" w:hAnsi="Roboto" w:cs="Roboto"/>
          <w:color w:val="111111"/>
          <w:sz w:val="24"/>
          <w:szCs w:val="24"/>
        </w:rPr>
        <w:t>Yo, [Nombre Completo], en calidad de representante de la forma o expresión organizativa de comunidades negras y afrocolombianas, identificado(a) con la cédula de ciudadanía No. [Número de Cédula], certifico que la propuesta presentada por el artista postulado(a) en el presente proceso cuenta con el aval de nuestra organización. Asimismo, manifiesto que la ejecución de dicha propuesta se desarrollará conforme a lo estipulado en este documento y respaldo la idoneidad y trayectoria del artista mencionado(a).</w:t>
      </w:r>
    </w:p>
    <w:p w14:paraId="4C452A75" w14:textId="77777777" w:rsidR="009135B9" w:rsidRDefault="009135B9">
      <w:pPr>
        <w:widowControl w:val="0"/>
        <w:pBdr>
          <w:top w:val="nil"/>
          <w:left w:val="nil"/>
          <w:bottom w:val="nil"/>
          <w:right w:val="nil"/>
          <w:between w:val="nil"/>
        </w:pBdr>
        <w:spacing w:line="240" w:lineRule="auto"/>
        <w:ind w:right="-610"/>
        <w:jc w:val="both"/>
        <w:rPr>
          <w:rFonts w:ascii="Roboto" w:eastAsia="Roboto" w:hAnsi="Roboto" w:cs="Roboto"/>
          <w:color w:val="111111"/>
          <w:sz w:val="24"/>
          <w:szCs w:val="24"/>
        </w:rPr>
      </w:pPr>
    </w:p>
    <w:p w14:paraId="147AACD0" w14:textId="5DBAAB5A" w:rsidR="009135B9" w:rsidRDefault="00000000">
      <w:pPr>
        <w:widowControl w:val="0"/>
        <w:pBdr>
          <w:top w:val="nil"/>
          <w:left w:val="nil"/>
          <w:bottom w:val="nil"/>
          <w:right w:val="nil"/>
          <w:between w:val="nil"/>
        </w:pBdr>
        <w:spacing w:line="240" w:lineRule="auto"/>
        <w:ind w:right="-610"/>
        <w:jc w:val="both"/>
        <w:rPr>
          <w:rFonts w:ascii="Roboto" w:eastAsia="Roboto" w:hAnsi="Roboto" w:cs="Roboto"/>
          <w:color w:val="111111"/>
          <w:sz w:val="24"/>
          <w:szCs w:val="24"/>
        </w:rPr>
      </w:pPr>
      <w:r>
        <w:rPr>
          <w:rFonts w:ascii="Roboto" w:eastAsia="Roboto" w:hAnsi="Roboto" w:cs="Roboto"/>
          <w:color w:val="111111"/>
          <w:sz w:val="24"/>
          <w:szCs w:val="24"/>
        </w:rPr>
        <w:t>Este documento se firma el día [Número] del mes de [Mes] del año 202</w:t>
      </w:r>
      <w:r w:rsidR="005C2514">
        <w:rPr>
          <w:rFonts w:ascii="Roboto" w:eastAsia="Roboto" w:hAnsi="Roboto" w:cs="Roboto"/>
          <w:color w:val="111111"/>
          <w:sz w:val="24"/>
          <w:szCs w:val="24"/>
        </w:rPr>
        <w:t>6</w:t>
      </w:r>
    </w:p>
    <w:p w14:paraId="41446707" w14:textId="77777777" w:rsidR="009135B9" w:rsidRDefault="009135B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8314B9C" w14:textId="77777777" w:rsidR="009135B9" w:rsidRDefault="009135B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62E983C" w14:textId="77777777" w:rsidR="009135B9" w:rsidRDefault="009135B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bl>
      <w:tblPr>
        <w:tblStyle w:val="afffffffffffff0"/>
        <w:tblW w:w="9027"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3195"/>
        <w:gridCol w:w="5832"/>
      </w:tblGrid>
      <w:tr w:rsidR="009135B9" w14:paraId="648D22C5" w14:textId="77777777">
        <w:trPr>
          <w:trHeight w:val="300"/>
        </w:trPr>
        <w:tc>
          <w:tcPr>
            <w:tcW w:w="9027" w:type="dxa"/>
            <w:gridSpan w:val="2"/>
            <w:tcBorders>
              <w:top w:val="single" w:sz="12" w:space="0" w:color="000000"/>
              <w:bottom w:val="nil"/>
            </w:tcBorders>
            <w:tcMar>
              <w:top w:w="100" w:type="dxa"/>
              <w:left w:w="100" w:type="dxa"/>
              <w:bottom w:w="100" w:type="dxa"/>
              <w:right w:w="100" w:type="dxa"/>
            </w:tcMar>
          </w:tcPr>
          <w:p w14:paraId="1492F351" w14:textId="77777777" w:rsidR="009135B9" w:rsidRDefault="00000000">
            <w:pPr>
              <w:pBdr>
                <w:top w:val="nil"/>
                <w:left w:val="nil"/>
                <w:bottom w:val="nil"/>
                <w:right w:val="nil"/>
                <w:between w:val="nil"/>
              </w:pBdr>
              <w:spacing w:line="240" w:lineRule="auto"/>
              <w:jc w:val="both"/>
              <w:rPr>
                <w:rFonts w:ascii="Times New Roman" w:eastAsia="Times New Roman" w:hAnsi="Times New Roman" w:cs="Times New Roman"/>
                <w:b/>
                <w:color w:val="000000"/>
                <w:sz w:val="24"/>
                <w:szCs w:val="24"/>
              </w:rPr>
            </w:pPr>
            <w:r>
              <w:rPr>
                <w:rFonts w:ascii="Roboto" w:eastAsia="Roboto" w:hAnsi="Roboto" w:cs="Roboto"/>
                <w:b/>
                <w:color w:val="000000"/>
              </w:rPr>
              <w:t>FIRMA DEL REPRESENTANTE DE LA ORGANIZACIÓN</w:t>
            </w:r>
          </w:p>
        </w:tc>
      </w:tr>
      <w:tr w:rsidR="009135B9" w14:paraId="5C10A64A" w14:textId="77777777">
        <w:trPr>
          <w:trHeight w:val="300"/>
        </w:trPr>
        <w:tc>
          <w:tcPr>
            <w:tcW w:w="3195" w:type="dxa"/>
            <w:tcBorders>
              <w:bottom w:val="nil"/>
            </w:tcBorders>
            <w:tcMar>
              <w:top w:w="100" w:type="dxa"/>
              <w:left w:w="100" w:type="dxa"/>
              <w:bottom w:w="100" w:type="dxa"/>
              <w:right w:w="100" w:type="dxa"/>
            </w:tcMar>
          </w:tcPr>
          <w:p w14:paraId="157BD030" w14:textId="77777777" w:rsidR="009135B9" w:rsidRDefault="00000000">
            <w:pPr>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lastRenderedPageBreak/>
              <w:t>NOMBRE Y APELLIDOS DEL REPRESENTANTE</w:t>
            </w:r>
          </w:p>
        </w:tc>
        <w:tc>
          <w:tcPr>
            <w:tcW w:w="5832" w:type="dxa"/>
            <w:tcBorders>
              <w:bottom w:val="nil"/>
            </w:tcBorders>
            <w:tcMar>
              <w:top w:w="100" w:type="dxa"/>
              <w:left w:w="100" w:type="dxa"/>
              <w:bottom w:w="100" w:type="dxa"/>
              <w:right w:w="100" w:type="dxa"/>
            </w:tcMar>
          </w:tcPr>
          <w:p w14:paraId="49EE7523" w14:textId="77777777" w:rsidR="009135B9" w:rsidRDefault="009135B9">
            <w:pPr>
              <w:pBdr>
                <w:top w:val="nil"/>
                <w:left w:val="nil"/>
                <w:bottom w:val="nil"/>
                <w:right w:val="nil"/>
                <w:between w:val="nil"/>
              </w:pBdr>
              <w:rPr>
                <w:rFonts w:ascii="Roboto" w:eastAsia="Roboto" w:hAnsi="Roboto" w:cs="Roboto"/>
                <w:color w:val="000000"/>
              </w:rPr>
            </w:pPr>
          </w:p>
        </w:tc>
      </w:tr>
      <w:tr w:rsidR="009135B9" w14:paraId="032E6DD9" w14:textId="77777777">
        <w:trPr>
          <w:trHeight w:val="300"/>
        </w:trPr>
        <w:tc>
          <w:tcPr>
            <w:tcW w:w="3195" w:type="dxa"/>
            <w:tcBorders>
              <w:bottom w:val="nil"/>
            </w:tcBorders>
            <w:tcMar>
              <w:top w:w="100" w:type="dxa"/>
              <w:left w:w="100" w:type="dxa"/>
              <w:bottom w:w="100" w:type="dxa"/>
              <w:right w:w="100" w:type="dxa"/>
            </w:tcMar>
          </w:tcPr>
          <w:p w14:paraId="05C85847" w14:textId="77777777" w:rsidR="009135B9" w:rsidRDefault="00000000">
            <w:pPr>
              <w:widowControl w:val="0"/>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t>NÚMERO DE CONTACTO</w:t>
            </w:r>
          </w:p>
        </w:tc>
        <w:tc>
          <w:tcPr>
            <w:tcW w:w="5832" w:type="dxa"/>
            <w:tcBorders>
              <w:bottom w:val="nil"/>
            </w:tcBorders>
            <w:tcMar>
              <w:top w:w="100" w:type="dxa"/>
              <w:left w:w="100" w:type="dxa"/>
              <w:bottom w:w="100" w:type="dxa"/>
              <w:right w:w="100" w:type="dxa"/>
            </w:tcMar>
          </w:tcPr>
          <w:p w14:paraId="71EF44C7" w14:textId="77777777" w:rsidR="009135B9" w:rsidRDefault="009135B9">
            <w:pPr>
              <w:pBdr>
                <w:top w:val="nil"/>
                <w:left w:val="nil"/>
                <w:bottom w:val="nil"/>
                <w:right w:val="nil"/>
                <w:between w:val="nil"/>
              </w:pBdr>
              <w:rPr>
                <w:rFonts w:ascii="Roboto" w:eastAsia="Roboto" w:hAnsi="Roboto" w:cs="Roboto"/>
                <w:color w:val="000000"/>
              </w:rPr>
            </w:pPr>
          </w:p>
        </w:tc>
      </w:tr>
      <w:tr w:rsidR="009135B9" w14:paraId="2D4FEC28" w14:textId="77777777">
        <w:trPr>
          <w:trHeight w:val="25"/>
        </w:trPr>
        <w:tc>
          <w:tcPr>
            <w:tcW w:w="3195" w:type="dxa"/>
            <w:tcBorders>
              <w:bottom w:val="nil"/>
            </w:tcBorders>
            <w:tcMar>
              <w:top w:w="100" w:type="dxa"/>
              <w:left w:w="100" w:type="dxa"/>
              <w:bottom w:w="100" w:type="dxa"/>
              <w:right w:w="100" w:type="dxa"/>
            </w:tcMar>
          </w:tcPr>
          <w:p w14:paraId="2738D282" w14:textId="77777777" w:rsidR="009135B9" w:rsidRDefault="00000000">
            <w:pPr>
              <w:widowControl w:val="0"/>
              <w:pBdr>
                <w:top w:val="nil"/>
                <w:left w:val="nil"/>
                <w:bottom w:val="nil"/>
                <w:right w:val="nil"/>
                <w:between w:val="nil"/>
              </w:pBdr>
              <w:jc w:val="both"/>
              <w:rPr>
                <w:rFonts w:ascii="Roboto" w:eastAsia="Roboto" w:hAnsi="Roboto" w:cs="Roboto"/>
                <w:b/>
                <w:color w:val="000000"/>
              </w:rPr>
            </w:pPr>
            <w:r>
              <w:rPr>
                <w:rFonts w:ascii="Roboto" w:eastAsia="Roboto" w:hAnsi="Roboto" w:cs="Roboto"/>
                <w:b/>
                <w:color w:val="000000"/>
              </w:rPr>
              <w:t>CORREO ELECTRÓNICO</w:t>
            </w:r>
          </w:p>
        </w:tc>
        <w:tc>
          <w:tcPr>
            <w:tcW w:w="5832" w:type="dxa"/>
            <w:tcBorders>
              <w:bottom w:val="nil"/>
            </w:tcBorders>
            <w:tcMar>
              <w:top w:w="100" w:type="dxa"/>
              <w:left w:w="100" w:type="dxa"/>
              <w:bottom w:w="100" w:type="dxa"/>
              <w:right w:w="100" w:type="dxa"/>
            </w:tcMar>
          </w:tcPr>
          <w:p w14:paraId="49F0934E" w14:textId="77777777" w:rsidR="009135B9" w:rsidRDefault="009135B9">
            <w:pPr>
              <w:pBdr>
                <w:top w:val="nil"/>
                <w:left w:val="nil"/>
                <w:bottom w:val="nil"/>
                <w:right w:val="nil"/>
                <w:between w:val="nil"/>
              </w:pBdr>
              <w:rPr>
                <w:rFonts w:ascii="Roboto" w:eastAsia="Roboto" w:hAnsi="Roboto" w:cs="Roboto"/>
                <w:color w:val="000000"/>
              </w:rPr>
            </w:pPr>
          </w:p>
        </w:tc>
      </w:tr>
    </w:tbl>
    <w:p w14:paraId="6E2385AF" w14:textId="77777777" w:rsidR="009135B9" w:rsidRDefault="009135B9">
      <w:pPr>
        <w:pBdr>
          <w:top w:val="nil"/>
          <w:left w:val="nil"/>
          <w:bottom w:val="nil"/>
          <w:right w:val="nil"/>
          <w:between w:val="nil"/>
        </w:pBdr>
        <w:spacing w:line="312" w:lineRule="auto"/>
        <w:rPr>
          <w:rFonts w:ascii="Roboto" w:eastAsia="Roboto" w:hAnsi="Roboto" w:cs="Roboto"/>
          <w:b/>
          <w:color w:val="000000"/>
        </w:rPr>
      </w:pPr>
    </w:p>
    <w:p w14:paraId="63CC6B88" w14:textId="77777777" w:rsidR="009135B9" w:rsidRDefault="009135B9">
      <w:pPr>
        <w:spacing w:line="312" w:lineRule="auto"/>
        <w:rPr>
          <w:rFonts w:ascii="Roboto" w:eastAsia="Roboto" w:hAnsi="Roboto" w:cs="Roboto"/>
          <w:b/>
        </w:rPr>
      </w:pPr>
    </w:p>
    <w:sectPr w:rsidR="009135B9">
      <w:pgSz w:w="11909" w:h="16834"/>
      <w:pgMar w:top="1440" w:right="852"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BA8EB49-B49C-4447-95F6-F4CE465895A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2" w:fontKey="{21EE5371-33B2-4E6C-9334-46FF6C866EDC}"/>
    <w:embedBold r:id="rId3" w:fontKey="{B73486A5-BF57-42CF-B16F-67F89D768AC1}"/>
  </w:font>
  <w:font w:name="Roboto">
    <w:charset w:val="00"/>
    <w:family w:val="auto"/>
    <w:pitch w:val="variable"/>
    <w:sig w:usb0="E0000AFF" w:usb1="5000217F" w:usb2="00000021" w:usb3="00000000" w:csb0="0000019F" w:csb1="00000000"/>
    <w:embedRegular r:id="rId4" w:fontKey="{93EFFF2A-EEB2-4403-9F89-66A006AFF2F5}"/>
    <w:embedBold r:id="rId5" w:fontKey="{3842146E-4EBB-4154-98E1-BC1B1EACEA5B}"/>
    <w:embedItalic r:id="rId6" w:fontKey="{6DBB9855-C282-441A-87A8-5216119B851D}"/>
    <w:embedBoldItalic r:id="rId7" w:fontKey="{76871614-D251-49CE-A7BC-D4121EE54600}"/>
  </w:font>
  <w:font w:name="Calibri">
    <w:panose1 w:val="020F0502020204030204"/>
    <w:charset w:val="00"/>
    <w:family w:val="swiss"/>
    <w:pitch w:val="variable"/>
    <w:sig w:usb0="E4002EFF" w:usb1="C200247B" w:usb2="00000009" w:usb3="00000000" w:csb0="000001FF" w:csb1="00000000"/>
    <w:embedRegular r:id="rId8" w:fontKey="{1F0E4BB1-7F67-490C-B6B5-A636947CB28E}"/>
  </w:font>
  <w:font w:name="Cambria">
    <w:panose1 w:val="02040503050406030204"/>
    <w:charset w:val="00"/>
    <w:family w:val="roman"/>
    <w:pitch w:val="variable"/>
    <w:sig w:usb0="E00006FF" w:usb1="420024FF" w:usb2="02000000" w:usb3="00000000" w:csb0="0000019F" w:csb1="00000000"/>
    <w:embedRegular r:id="rId9" w:fontKey="{F8292ADE-ED02-413F-8189-9B8439A577F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ED1"/>
    <w:multiLevelType w:val="multilevel"/>
    <w:tmpl w:val="C74A1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DD5E1B"/>
    <w:multiLevelType w:val="multilevel"/>
    <w:tmpl w:val="09AC8E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35A54342"/>
    <w:multiLevelType w:val="multilevel"/>
    <w:tmpl w:val="F1084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B1C0BDE"/>
    <w:multiLevelType w:val="multilevel"/>
    <w:tmpl w:val="710A1EBE"/>
    <w:lvl w:ilvl="0">
      <w:start w:val="1"/>
      <w:numFmt w:val="decimal"/>
      <w:lvlText w:val="%1."/>
      <w:lvlJc w:val="left"/>
      <w:pPr>
        <w:ind w:left="360" w:hanging="360"/>
      </w:pPr>
      <w:rPr>
        <w:rFonts w:hint="default"/>
        <w:u w:val="none"/>
      </w:rPr>
    </w:lvl>
    <w:lvl w:ilvl="1">
      <w:start w:val="7"/>
      <w:numFmt w:val="decimal"/>
      <w:lvlText w:val="%2."/>
      <w:lvlJc w:val="left"/>
      <w:pPr>
        <w:ind w:left="792" w:hanging="432"/>
      </w:pPr>
      <w:rPr>
        <w:rFonts w:ascii="Arial" w:eastAsia="Arial" w:hAnsi="Arial" w:cs="Arial" w:hint="default"/>
        <w:u w:val="none"/>
      </w:rPr>
    </w:lvl>
    <w:lvl w:ilvl="2">
      <w:start w:val="7"/>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num w:numId="1" w16cid:durableId="1620990810">
    <w:abstractNumId w:val="0"/>
  </w:num>
  <w:num w:numId="2" w16cid:durableId="543444192">
    <w:abstractNumId w:val="2"/>
  </w:num>
  <w:num w:numId="3" w16cid:durableId="437065335">
    <w:abstractNumId w:val="1"/>
  </w:num>
  <w:num w:numId="4" w16cid:durableId="312804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B9"/>
    <w:rsid w:val="00324B02"/>
    <w:rsid w:val="003B1183"/>
    <w:rsid w:val="005C2514"/>
    <w:rsid w:val="0064562A"/>
    <w:rsid w:val="00806763"/>
    <w:rsid w:val="009135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7BB4"/>
  <w15:docId w15:val="{DE6A257F-B57E-424A-9D0C-A3F225C1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00" w:after="120"/>
    </w:pPr>
    <w:rPr>
      <w:sz w:val="40"/>
      <w:szCs w:val="40"/>
    </w:rPr>
  </w:style>
  <w:style w:type="paragraph" w:customStyle="1" w:styleId="heading20">
    <w:name w:val="heading 20"/>
    <w:basedOn w:val="Normal0"/>
    <w:next w:val="Normal0"/>
    <w:pPr>
      <w:keepNext/>
      <w:keepLines/>
      <w:spacing w:before="360" w:after="120"/>
    </w:pPr>
    <w:rPr>
      <w:sz w:val="32"/>
      <w:szCs w:val="32"/>
    </w:rPr>
  </w:style>
  <w:style w:type="paragraph" w:customStyle="1" w:styleId="heading30">
    <w:name w:val="heading 30"/>
    <w:basedOn w:val="Normal0"/>
    <w:next w:val="Normal0"/>
    <w:pPr>
      <w:keepNext/>
      <w:keepLines/>
      <w:spacing w:before="320" w:after="80"/>
    </w:pPr>
    <w:rPr>
      <w:color w:val="434343"/>
      <w:sz w:val="28"/>
      <w:szCs w:val="28"/>
    </w:rPr>
  </w:style>
  <w:style w:type="paragraph" w:customStyle="1" w:styleId="heading40">
    <w:name w:val="heading 40"/>
    <w:basedOn w:val="Normal0"/>
    <w:next w:val="Normal0"/>
    <w:pPr>
      <w:keepNext/>
      <w:keepLines/>
      <w:spacing w:before="280" w:after="80"/>
    </w:pPr>
    <w:rPr>
      <w:color w:val="666666"/>
      <w:sz w:val="24"/>
      <w:szCs w:val="24"/>
    </w:rPr>
  </w:style>
  <w:style w:type="paragraph" w:customStyle="1" w:styleId="heading50">
    <w:name w:val="heading 50"/>
    <w:basedOn w:val="Normal0"/>
    <w:next w:val="Normal0"/>
    <w:pPr>
      <w:keepNext/>
      <w:keepLines/>
      <w:spacing w:before="240" w:after="80"/>
    </w:pPr>
    <w:rPr>
      <w:color w:val="666666"/>
    </w:rPr>
  </w:style>
  <w:style w:type="paragraph" w:customStyle="1" w:styleId="heading60">
    <w:name w:val="heading 60"/>
    <w:basedOn w:val="Normal0"/>
    <w:next w:val="Normal0"/>
    <w:pPr>
      <w:keepNext/>
      <w:keepLines/>
      <w:spacing w:before="240" w:after="80"/>
    </w:pPr>
    <w:rPr>
      <w:i/>
      <w:color w:val="666666"/>
    </w:rPr>
  </w:style>
  <w:style w:type="paragraph" w:customStyle="1" w:styleId="Title0">
    <w:name w:val="Title0"/>
    <w:basedOn w:val="Normal0"/>
    <w:next w:val="Normal0"/>
    <w:pPr>
      <w:keepNext/>
      <w:keepLines/>
      <w:spacing w:after="60"/>
    </w:pPr>
    <w:rPr>
      <w:sz w:val="52"/>
      <w:szCs w:val="52"/>
    </w:rPr>
  </w:style>
  <w:style w:type="paragraph" w:customStyle="1" w:styleId="Normal1">
    <w:name w:val="Normal1"/>
    <w:qFormat/>
    <w:rsid w:val="00567263"/>
  </w:style>
  <w:style w:type="paragraph" w:customStyle="1" w:styleId="heading11">
    <w:name w:val="heading 11"/>
    <w:basedOn w:val="Normal1"/>
    <w:next w:val="Normal1"/>
    <w:uiPriority w:val="9"/>
    <w:qFormat/>
    <w:pPr>
      <w:keepNext/>
      <w:keepLines/>
      <w:spacing w:before="400" w:after="120"/>
      <w:outlineLvl w:val="0"/>
    </w:pPr>
    <w:rPr>
      <w:sz w:val="40"/>
      <w:szCs w:val="40"/>
    </w:rPr>
  </w:style>
  <w:style w:type="paragraph" w:customStyle="1" w:styleId="heading21">
    <w:name w:val="heading 21"/>
    <w:basedOn w:val="Normal1"/>
    <w:next w:val="Normal1"/>
    <w:uiPriority w:val="9"/>
    <w:semiHidden/>
    <w:unhideWhenUsed/>
    <w:qFormat/>
    <w:pPr>
      <w:keepNext/>
      <w:keepLines/>
      <w:spacing w:before="360" w:after="120"/>
      <w:outlineLvl w:val="1"/>
    </w:pPr>
    <w:rPr>
      <w:sz w:val="32"/>
      <w:szCs w:val="32"/>
    </w:rPr>
  </w:style>
  <w:style w:type="paragraph" w:customStyle="1" w:styleId="heading31">
    <w:name w:val="heading 31"/>
    <w:basedOn w:val="Normal1"/>
    <w:next w:val="Normal1"/>
    <w:uiPriority w:val="9"/>
    <w:semiHidden/>
    <w:unhideWhenUsed/>
    <w:qFormat/>
    <w:pPr>
      <w:keepNext/>
      <w:keepLines/>
      <w:spacing w:before="320" w:after="80"/>
      <w:outlineLvl w:val="2"/>
    </w:pPr>
    <w:rPr>
      <w:color w:val="434343"/>
      <w:sz w:val="28"/>
      <w:szCs w:val="28"/>
    </w:rPr>
  </w:style>
  <w:style w:type="paragraph" w:customStyle="1" w:styleId="heading41">
    <w:name w:val="heading 41"/>
    <w:basedOn w:val="Normal1"/>
    <w:next w:val="Normal1"/>
    <w:uiPriority w:val="9"/>
    <w:semiHidden/>
    <w:unhideWhenUsed/>
    <w:qFormat/>
    <w:pPr>
      <w:keepNext/>
      <w:keepLines/>
      <w:spacing w:before="280" w:after="80"/>
      <w:outlineLvl w:val="3"/>
    </w:pPr>
    <w:rPr>
      <w:color w:val="666666"/>
      <w:sz w:val="24"/>
      <w:szCs w:val="24"/>
    </w:rPr>
  </w:style>
  <w:style w:type="paragraph" w:customStyle="1" w:styleId="heading51">
    <w:name w:val="heading 51"/>
    <w:basedOn w:val="Normal1"/>
    <w:next w:val="Normal1"/>
    <w:uiPriority w:val="9"/>
    <w:semiHidden/>
    <w:unhideWhenUsed/>
    <w:qFormat/>
    <w:pPr>
      <w:keepNext/>
      <w:keepLines/>
      <w:spacing w:before="240" w:after="80"/>
      <w:outlineLvl w:val="4"/>
    </w:pPr>
    <w:rPr>
      <w:color w:val="666666"/>
    </w:rPr>
  </w:style>
  <w:style w:type="paragraph" w:customStyle="1" w:styleId="heading61">
    <w:name w:val="heading 61"/>
    <w:basedOn w:val="Normal1"/>
    <w:next w:val="Normal1"/>
    <w:uiPriority w:val="9"/>
    <w:semiHidden/>
    <w:unhideWhenUsed/>
    <w:qFormat/>
    <w:pPr>
      <w:keepNext/>
      <w:keepLines/>
      <w:spacing w:before="240" w:after="80"/>
      <w:outlineLvl w:val="5"/>
    </w:pPr>
    <w:rPr>
      <w:i/>
      <w:color w:val="666666"/>
    </w:rPr>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table" w:customStyle="1" w:styleId="NormalTable2">
    <w:name w:val="Normal Table2"/>
    <w:tblPr>
      <w:tblCellMar>
        <w:top w:w="0" w:type="dxa"/>
        <w:left w:w="0" w:type="dxa"/>
        <w:bottom w:w="0" w:type="dxa"/>
        <w:right w:w="0" w:type="dxa"/>
      </w:tblCellMar>
    </w:tblPr>
  </w:style>
  <w:style w:type="paragraph" w:customStyle="1" w:styleId="Title1">
    <w:name w:val="Title1"/>
    <w:basedOn w:val="Normal1"/>
    <w:next w:val="Normal1"/>
    <w:uiPriority w:val="10"/>
    <w:qFormat/>
    <w:pPr>
      <w:keepNext/>
      <w:keepLines/>
      <w:spacing w:after="60"/>
    </w:pPr>
    <w:rPr>
      <w:sz w:val="52"/>
      <w:szCs w:val="52"/>
    </w:rPr>
  </w:style>
  <w:style w:type="table" w:customStyle="1" w:styleId="TableNormal5">
    <w:name w:val="Table Normal"/>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a">
    <w:basedOn w:val="TableNormal20"/>
    <w:tblPr>
      <w:tblStyleRowBandSize w:val="1"/>
      <w:tblStyleColBandSize w:val="1"/>
      <w:tblCellMar>
        <w:top w:w="100" w:type="dxa"/>
        <w:left w:w="100" w:type="dxa"/>
        <w:bottom w:w="100" w:type="dxa"/>
        <w:right w:w="100" w:type="dxa"/>
      </w:tblCellMar>
    </w:tblPr>
  </w:style>
  <w:style w:type="table" w:customStyle="1" w:styleId="a0">
    <w:basedOn w:val="TableNormal20"/>
    <w:tblPr>
      <w:tblStyleRowBandSize w:val="1"/>
      <w:tblStyleColBandSize w:val="1"/>
      <w:tblCellMar>
        <w:top w:w="100" w:type="dxa"/>
        <w:left w:w="100" w:type="dxa"/>
        <w:bottom w:w="100" w:type="dxa"/>
        <w:right w:w="100" w:type="dxa"/>
      </w:tblCellMar>
    </w:tblPr>
  </w:style>
  <w:style w:type="table" w:customStyle="1" w:styleId="a1">
    <w:basedOn w:val="TableNormal20"/>
    <w:tblPr>
      <w:tblStyleRowBandSize w:val="1"/>
      <w:tblStyleColBandSize w:val="1"/>
      <w:tblCellMar>
        <w:top w:w="100" w:type="dxa"/>
        <w:left w:w="100" w:type="dxa"/>
        <w:bottom w:w="100" w:type="dxa"/>
        <w:right w:w="100" w:type="dxa"/>
      </w:tblCellMar>
    </w:tblPr>
  </w:style>
  <w:style w:type="table" w:customStyle="1" w:styleId="a2">
    <w:basedOn w:val="TableNormal20"/>
    <w:tblPr>
      <w:tblStyleRowBandSize w:val="1"/>
      <w:tblStyleColBandSize w:val="1"/>
      <w:tblCellMar>
        <w:top w:w="100" w:type="dxa"/>
        <w:left w:w="100" w:type="dxa"/>
        <w:bottom w:w="100" w:type="dxa"/>
        <w:right w:w="100" w:type="dxa"/>
      </w:tblCellMar>
    </w:tblPr>
  </w:style>
  <w:style w:type="table" w:customStyle="1" w:styleId="a3">
    <w:basedOn w:val="TableNormal20"/>
    <w:tblPr>
      <w:tblStyleRowBandSize w:val="1"/>
      <w:tblStyleColBandSize w:val="1"/>
      <w:tblCellMar>
        <w:top w:w="100" w:type="dxa"/>
        <w:left w:w="100" w:type="dxa"/>
        <w:bottom w:w="100" w:type="dxa"/>
        <w:right w:w="100" w:type="dxa"/>
      </w:tblCellMar>
    </w:tblPr>
  </w:style>
  <w:style w:type="table" w:customStyle="1" w:styleId="a4">
    <w:basedOn w:val="TableNormal20"/>
    <w:tblPr>
      <w:tblStyleRowBandSize w:val="1"/>
      <w:tblStyleColBandSize w:val="1"/>
      <w:tblCellMar>
        <w:top w:w="100" w:type="dxa"/>
        <w:left w:w="100" w:type="dxa"/>
        <w:bottom w:w="100" w:type="dxa"/>
        <w:right w:w="100" w:type="dxa"/>
      </w:tblCellMar>
    </w:tblPr>
  </w:style>
  <w:style w:type="table" w:customStyle="1" w:styleId="a5">
    <w:basedOn w:val="TableNormal20"/>
    <w:tblPr>
      <w:tblStyleRowBandSize w:val="1"/>
      <w:tblStyleColBandSize w:val="1"/>
      <w:tblCellMar>
        <w:top w:w="100" w:type="dxa"/>
        <w:left w:w="100" w:type="dxa"/>
        <w:bottom w:w="100" w:type="dxa"/>
        <w:right w:w="100" w:type="dxa"/>
      </w:tblCellMar>
    </w:tblPr>
  </w:style>
  <w:style w:type="table" w:customStyle="1" w:styleId="a6">
    <w:basedOn w:val="TableNormal20"/>
    <w:tblPr>
      <w:tblStyleRowBandSize w:val="1"/>
      <w:tblStyleColBandSize w:val="1"/>
      <w:tblCellMar>
        <w:top w:w="100" w:type="dxa"/>
        <w:left w:w="100" w:type="dxa"/>
        <w:bottom w:w="100" w:type="dxa"/>
        <w:right w:w="100" w:type="dxa"/>
      </w:tblCellMar>
    </w:tblPr>
  </w:style>
  <w:style w:type="table" w:customStyle="1" w:styleId="a7">
    <w:basedOn w:val="TableNormal20"/>
    <w:tblPr>
      <w:tblStyleRowBandSize w:val="1"/>
      <w:tblStyleColBandSize w:val="1"/>
      <w:tblCellMar>
        <w:top w:w="100" w:type="dxa"/>
        <w:left w:w="100" w:type="dxa"/>
        <w:bottom w:w="100" w:type="dxa"/>
        <w:right w:w="100" w:type="dxa"/>
      </w:tblCellMar>
    </w:tblPr>
  </w:style>
  <w:style w:type="table" w:customStyle="1" w:styleId="a8">
    <w:basedOn w:val="TableNormal20"/>
    <w:tblPr>
      <w:tblStyleRowBandSize w:val="1"/>
      <w:tblStyleColBandSize w:val="1"/>
      <w:tblCellMar>
        <w:top w:w="100" w:type="dxa"/>
        <w:left w:w="100" w:type="dxa"/>
        <w:bottom w:w="100" w:type="dxa"/>
        <w:right w:w="100" w:type="dxa"/>
      </w:tblCellMar>
    </w:tblPr>
  </w:style>
  <w:style w:type="table" w:customStyle="1" w:styleId="a9">
    <w:basedOn w:val="TableNormal20"/>
    <w:tblPr>
      <w:tblStyleRowBandSize w:val="1"/>
      <w:tblStyleColBandSize w:val="1"/>
      <w:tblCellMar>
        <w:top w:w="100" w:type="dxa"/>
        <w:left w:w="100" w:type="dxa"/>
        <w:bottom w:w="100" w:type="dxa"/>
        <w:right w:w="100" w:type="dxa"/>
      </w:tblCellMar>
    </w:tblPr>
  </w:style>
  <w:style w:type="table" w:customStyle="1" w:styleId="aa">
    <w:basedOn w:val="TableNormal20"/>
    <w:tblPr>
      <w:tblStyleRowBandSize w:val="1"/>
      <w:tblStyleColBandSize w:val="1"/>
      <w:tblCellMar>
        <w:top w:w="100" w:type="dxa"/>
        <w:left w:w="100" w:type="dxa"/>
        <w:bottom w:w="100" w:type="dxa"/>
        <w:right w:w="100" w:type="dxa"/>
      </w:tblCellMar>
    </w:tblPr>
  </w:style>
  <w:style w:type="table" w:customStyle="1" w:styleId="ab">
    <w:basedOn w:val="TableNormal20"/>
    <w:tblPr>
      <w:tblStyleRowBandSize w:val="1"/>
      <w:tblStyleColBandSize w:val="1"/>
      <w:tblCellMar>
        <w:top w:w="100" w:type="dxa"/>
        <w:left w:w="100" w:type="dxa"/>
        <w:bottom w:w="100" w:type="dxa"/>
        <w:right w:w="100" w:type="dxa"/>
      </w:tblCellMar>
    </w:tblPr>
  </w:style>
  <w:style w:type="table" w:customStyle="1" w:styleId="ac">
    <w:basedOn w:val="TableNormal20"/>
    <w:tblPr>
      <w:tblStyleRowBandSize w:val="1"/>
      <w:tblStyleColBandSize w:val="1"/>
      <w:tblCellMar>
        <w:top w:w="100" w:type="dxa"/>
        <w:left w:w="100" w:type="dxa"/>
        <w:bottom w:w="100" w:type="dxa"/>
        <w:right w:w="100" w:type="dxa"/>
      </w:tblCellMar>
    </w:tblPr>
  </w:style>
  <w:style w:type="table" w:customStyle="1" w:styleId="ad">
    <w:basedOn w:val="TableNormal20"/>
    <w:tblPr>
      <w:tblStyleRowBandSize w:val="1"/>
      <w:tblStyleColBandSize w:val="1"/>
      <w:tblCellMar>
        <w:top w:w="100" w:type="dxa"/>
        <w:left w:w="100" w:type="dxa"/>
        <w:bottom w:w="100" w:type="dxa"/>
        <w:right w:w="100" w:type="dxa"/>
      </w:tblCellMar>
    </w:tblPr>
  </w:style>
  <w:style w:type="table" w:customStyle="1" w:styleId="ae">
    <w:basedOn w:val="TableNormal20"/>
    <w:tblPr>
      <w:tblStyleRowBandSize w:val="1"/>
      <w:tblStyleColBandSize w:val="1"/>
      <w:tblCellMar>
        <w:top w:w="100" w:type="dxa"/>
        <w:left w:w="100" w:type="dxa"/>
        <w:bottom w:w="100" w:type="dxa"/>
        <w:right w:w="100" w:type="dxa"/>
      </w:tblCellMar>
    </w:tblPr>
  </w:style>
  <w:style w:type="table" w:customStyle="1" w:styleId="af">
    <w:basedOn w:val="TableNormal20"/>
    <w:tblPr>
      <w:tblStyleRowBandSize w:val="1"/>
      <w:tblStyleColBandSize w:val="1"/>
      <w:tblCellMar>
        <w:top w:w="100" w:type="dxa"/>
        <w:left w:w="100" w:type="dxa"/>
        <w:bottom w:w="100" w:type="dxa"/>
        <w:right w:w="100" w:type="dxa"/>
      </w:tblCellMar>
    </w:tblPr>
  </w:style>
  <w:style w:type="table" w:customStyle="1" w:styleId="af0">
    <w:basedOn w:val="TableNormal20"/>
    <w:tblPr>
      <w:tblStyleRowBandSize w:val="1"/>
      <w:tblStyleColBandSize w:val="1"/>
      <w:tblCellMar>
        <w:top w:w="100" w:type="dxa"/>
        <w:left w:w="100" w:type="dxa"/>
        <w:bottom w:w="100" w:type="dxa"/>
        <w:right w:w="100" w:type="dxa"/>
      </w:tblCellMar>
    </w:tblPr>
  </w:style>
  <w:style w:type="table" w:customStyle="1" w:styleId="af1">
    <w:basedOn w:val="TableNormal20"/>
    <w:tblPr>
      <w:tblStyleRowBandSize w:val="1"/>
      <w:tblStyleColBandSize w:val="1"/>
      <w:tblCellMar>
        <w:top w:w="100" w:type="dxa"/>
        <w:left w:w="100" w:type="dxa"/>
        <w:bottom w:w="100" w:type="dxa"/>
        <w:right w:w="100" w:type="dxa"/>
      </w:tblCellMar>
    </w:tblPr>
  </w:style>
  <w:style w:type="table" w:customStyle="1" w:styleId="af2">
    <w:basedOn w:val="TableNormal20"/>
    <w:tblPr>
      <w:tblStyleRowBandSize w:val="1"/>
      <w:tblStyleColBandSize w:val="1"/>
      <w:tblCellMar>
        <w:top w:w="100" w:type="dxa"/>
        <w:left w:w="100" w:type="dxa"/>
        <w:bottom w:w="100" w:type="dxa"/>
        <w:right w:w="100" w:type="dxa"/>
      </w:tblCellMar>
    </w:tblPr>
  </w:style>
  <w:style w:type="table" w:customStyle="1" w:styleId="af3">
    <w:basedOn w:val="TableNormal20"/>
    <w:tblPr>
      <w:tblStyleRowBandSize w:val="1"/>
      <w:tblStyleColBandSize w:val="1"/>
      <w:tblCellMar>
        <w:top w:w="100" w:type="dxa"/>
        <w:left w:w="100" w:type="dxa"/>
        <w:bottom w:w="100" w:type="dxa"/>
        <w:right w:w="100" w:type="dxa"/>
      </w:tblCellMar>
    </w:tblPr>
  </w:style>
  <w:style w:type="table" w:customStyle="1" w:styleId="af4">
    <w:basedOn w:val="TableNormal20"/>
    <w:tblPr>
      <w:tblStyleRowBandSize w:val="1"/>
      <w:tblStyleColBandSize w:val="1"/>
      <w:tblCellMar>
        <w:top w:w="100" w:type="dxa"/>
        <w:left w:w="100" w:type="dxa"/>
        <w:bottom w:w="100" w:type="dxa"/>
        <w:right w:w="100" w:type="dxa"/>
      </w:tblCellMar>
    </w:tblPr>
  </w:style>
  <w:style w:type="table" w:customStyle="1" w:styleId="af5">
    <w:basedOn w:val="TableNormal20"/>
    <w:tblPr>
      <w:tblStyleRowBandSize w:val="1"/>
      <w:tblStyleColBandSize w:val="1"/>
      <w:tblCellMar>
        <w:top w:w="100" w:type="dxa"/>
        <w:left w:w="100" w:type="dxa"/>
        <w:bottom w:w="100" w:type="dxa"/>
        <w:right w:w="100" w:type="dxa"/>
      </w:tblCellMar>
    </w:tblPr>
  </w:style>
  <w:style w:type="table" w:customStyle="1" w:styleId="af6">
    <w:basedOn w:val="TableNormal00"/>
    <w:tblPr>
      <w:tblStyleRowBandSize w:val="1"/>
      <w:tblStyleColBandSize w:val="1"/>
      <w:tblCellMar>
        <w:top w:w="100" w:type="dxa"/>
        <w:left w:w="100" w:type="dxa"/>
        <w:bottom w:w="100" w:type="dxa"/>
        <w:right w:w="100" w:type="dxa"/>
      </w:tblCellMar>
    </w:tblPr>
  </w:style>
  <w:style w:type="table" w:customStyle="1" w:styleId="af7">
    <w:basedOn w:val="TableNormal00"/>
    <w:tblPr>
      <w:tblStyleRowBandSize w:val="1"/>
      <w:tblStyleColBandSize w:val="1"/>
      <w:tblCellMar>
        <w:top w:w="100" w:type="dxa"/>
        <w:left w:w="100" w:type="dxa"/>
        <w:bottom w:w="100" w:type="dxa"/>
        <w:right w:w="100" w:type="dxa"/>
      </w:tblCellMar>
    </w:tblPr>
  </w:style>
  <w:style w:type="table" w:customStyle="1" w:styleId="af8">
    <w:basedOn w:val="TableNormal00"/>
    <w:tblPr>
      <w:tblStyleRowBandSize w:val="1"/>
      <w:tblStyleColBandSize w:val="1"/>
      <w:tblCellMar>
        <w:top w:w="100" w:type="dxa"/>
        <w:left w:w="100" w:type="dxa"/>
        <w:bottom w:w="100" w:type="dxa"/>
        <w:right w:w="100" w:type="dxa"/>
      </w:tblCellMar>
    </w:tblPr>
  </w:style>
  <w:style w:type="table" w:customStyle="1" w:styleId="af9">
    <w:basedOn w:val="TableNormal00"/>
    <w:tblPr>
      <w:tblStyleRowBandSize w:val="1"/>
      <w:tblStyleColBandSize w:val="1"/>
      <w:tblCellMar>
        <w:top w:w="100" w:type="dxa"/>
        <w:left w:w="100" w:type="dxa"/>
        <w:bottom w:w="100" w:type="dxa"/>
        <w:right w:w="100" w:type="dxa"/>
      </w:tblCellMar>
    </w:tblPr>
  </w:style>
  <w:style w:type="table" w:customStyle="1" w:styleId="afa">
    <w:basedOn w:val="TableNormal00"/>
    <w:tblPr>
      <w:tblStyleRowBandSize w:val="1"/>
      <w:tblStyleColBandSize w:val="1"/>
      <w:tblCellMar>
        <w:top w:w="100" w:type="dxa"/>
        <w:left w:w="100" w:type="dxa"/>
        <w:bottom w:w="100" w:type="dxa"/>
        <w:right w:w="100" w:type="dxa"/>
      </w:tblCellMar>
    </w:tblPr>
  </w:style>
  <w:style w:type="table" w:customStyle="1" w:styleId="afb">
    <w:basedOn w:val="TableNormal00"/>
    <w:tblPr>
      <w:tblStyleRowBandSize w:val="1"/>
      <w:tblStyleColBandSize w:val="1"/>
      <w:tblCellMar>
        <w:top w:w="100" w:type="dxa"/>
        <w:left w:w="100" w:type="dxa"/>
        <w:bottom w:w="100" w:type="dxa"/>
        <w:right w:w="100" w:type="dxa"/>
      </w:tblCellMar>
    </w:tblPr>
  </w:style>
  <w:style w:type="table" w:customStyle="1" w:styleId="afc">
    <w:basedOn w:val="TableNormal00"/>
    <w:tblPr>
      <w:tblStyleRowBandSize w:val="1"/>
      <w:tblStyleColBandSize w:val="1"/>
      <w:tblCellMar>
        <w:top w:w="100" w:type="dxa"/>
        <w:left w:w="100" w:type="dxa"/>
        <w:bottom w:w="100" w:type="dxa"/>
        <w:right w:w="100" w:type="dxa"/>
      </w:tblCellMar>
    </w:tblPr>
  </w:style>
  <w:style w:type="table" w:customStyle="1" w:styleId="afd">
    <w:basedOn w:val="TableNormal00"/>
    <w:tblPr>
      <w:tblStyleRowBandSize w:val="1"/>
      <w:tblStyleColBandSize w:val="1"/>
      <w:tblCellMar>
        <w:top w:w="100" w:type="dxa"/>
        <w:left w:w="100" w:type="dxa"/>
        <w:bottom w:w="100" w:type="dxa"/>
        <w:right w:w="100" w:type="dxa"/>
      </w:tblCellMar>
    </w:tblPr>
  </w:style>
  <w:style w:type="table" w:customStyle="1" w:styleId="afe">
    <w:basedOn w:val="TableNormal00"/>
    <w:tblPr>
      <w:tblStyleRowBandSize w:val="1"/>
      <w:tblStyleColBandSize w:val="1"/>
      <w:tblCellMar>
        <w:top w:w="100" w:type="dxa"/>
        <w:left w:w="100" w:type="dxa"/>
        <w:bottom w:w="100" w:type="dxa"/>
        <w:right w:w="100" w:type="dxa"/>
      </w:tblCellMar>
    </w:tblPr>
  </w:style>
  <w:style w:type="table" w:customStyle="1" w:styleId="aff">
    <w:basedOn w:val="TableNormal00"/>
    <w:tblPr>
      <w:tblStyleRowBandSize w:val="1"/>
      <w:tblStyleColBandSize w:val="1"/>
      <w:tblCellMar>
        <w:top w:w="100" w:type="dxa"/>
        <w:left w:w="100" w:type="dxa"/>
        <w:bottom w:w="100" w:type="dxa"/>
        <w:right w:w="100" w:type="dxa"/>
      </w:tblCellMar>
    </w:tblPr>
  </w:style>
  <w:style w:type="table" w:customStyle="1" w:styleId="aff0">
    <w:basedOn w:val="TableNormal00"/>
    <w:tblPr>
      <w:tblStyleRowBandSize w:val="1"/>
      <w:tblStyleColBandSize w:val="1"/>
      <w:tblCellMar>
        <w:top w:w="100" w:type="dxa"/>
        <w:left w:w="100" w:type="dxa"/>
        <w:bottom w:w="100" w:type="dxa"/>
        <w:right w:w="100" w:type="dxa"/>
      </w:tblCellMar>
    </w:tblPr>
  </w:style>
  <w:style w:type="table" w:customStyle="1" w:styleId="aff1">
    <w:basedOn w:val="TableNormal00"/>
    <w:tblPr>
      <w:tblStyleRowBandSize w:val="1"/>
      <w:tblStyleColBandSize w:val="1"/>
      <w:tblCellMar>
        <w:top w:w="100" w:type="dxa"/>
        <w:left w:w="100" w:type="dxa"/>
        <w:bottom w:w="100" w:type="dxa"/>
        <w:right w:w="100" w:type="dxa"/>
      </w:tblCellMar>
    </w:tblPr>
  </w:style>
  <w:style w:type="table" w:customStyle="1" w:styleId="aff2">
    <w:basedOn w:val="TableNormal00"/>
    <w:tblPr>
      <w:tblStyleRowBandSize w:val="1"/>
      <w:tblStyleColBandSize w:val="1"/>
      <w:tblCellMar>
        <w:top w:w="100" w:type="dxa"/>
        <w:left w:w="100" w:type="dxa"/>
        <w:bottom w:w="100" w:type="dxa"/>
        <w:right w:w="100" w:type="dxa"/>
      </w:tblCellMar>
    </w:tblPr>
  </w:style>
  <w:style w:type="table" w:customStyle="1" w:styleId="aff3">
    <w:basedOn w:val="TableNormal00"/>
    <w:tblPr>
      <w:tblStyleRowBandSize w:val="1"/>
      <w:tblStyleColBandSize w:val="1"/>
      <w:tblCellMar>
        <w:top w:w="100" w:type="dxa"/>
        <w:left w:w="100" w:type="dxa"/>
        <w:bottom w:w="100" w:type="dxa"/>
        <w:right w:w="100" w:type="dxa"/>
      </w:tblCellMar>
    </w:tblPr>
  </w:style>
  <w:style w:type="table" w:customStyle="1" w:styleId="aff4">
    <w:basedOn w:val="TableNormal00"/>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465FF9"/>
    <w:rPr>
      <w:color w:val="0000FF" w:themeColor="hyperlink"/>
      <w:u w:val="single"/>
    </w:rPr>
  </w:style>
  <w:style w:type="paragraph" w:styleId="Encabezado">
    <w:name w:val="header"/>
    <w:basedOn w:val="Normal1"/>
    <w:link w:val="EncabezadoCar"/>
    <w:uiPriority w:val="99"/>
    <w:unhideWhenUsed/>
    <w:rsid w:val="00496E1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496E18"/>
  </w:style>
  <w:style w:type="paragraph" w:styleId="Piedepgina">
    <w:name w:val="footer"/>
    <w:basedOn w:val="Normal1"/>
    <w:link w:val="PiedepginaCar"/>
    <w:uiPriority w:val="99"/>
    <w:unhideWhenUsed/>
    <w:rsid w:val="00496E1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496E18"/>
  </w:style>
  <w:style w:type="table" w:styleId="Tablaconcuadrcula">
    <w:name w:val="Table Grid"/>
    <w:basedOn w:val="NormalTable1"/>
    <w:uiPriority w:val="39"/>
    <w:rsid w:val="001062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5">
    <w:basedOn w:val="TableNormal5"/>
    <w:tblPr>
      <w:tblStyleRowBandSize w:val="1"/>
      <w:tblStyleColBandSize w:val="1"/>
      <w:tblCellMar>
        <w:top w:w="100" w:type="dxa"/>
        <w:left w:w="100" w:type="dxa"/>
        <w:bottom w:w="100" w:type="dxa"/>
        <w:right w:w="100" w:type="dxa"/>
      </w:tblCellMar>
    </w:tblPr>
  </w:style>
  <w:style w:type="table" w:customStyle="1" w:styleId="aff6">
    <w:basedOn w:val="TableNormal5"/>
    <w:tblPr>
      <w:tblStyleRowBandSize w:val="1"/>
      <w:tblStyleColBandSize w:val="1"/>
      <w:tblCellMar>
        <w:top w:w="100" w:type="dxa"/>
        <w:left w:w="100" w:type="dxa"/>
        <w:bottom w:w="100" w:type="dxa"/>
        <w:right w:w="100" w:type="dxa"/>
      </w:tblCellMar>
    </w:tblPr>
  </w:style>
  <w:style w:type="table" w:customStyle="1" w:styleId="aff7">
    <w:basedOn w:val="TableNormal5"/>
    <w:tblPr>
      <w:tblStyleRowBandSize w:val="1"/>
      <w:tblStyleColBandSize w:val="1"/>
      <w:tblCellMar>
        <w:top w:w="100" w:type="dxa"/>
        <w:left w:w="100" w:type="dxa"/>
        <w:bottom w:w="100" w:type="dxa"/>
        <w:right w:w="100" w:type="dxa"/>
      </w:tblCellMar>
    </w:tblPr>
  </w:style>
  <w:style w:type="table" w:customStyle="1" w:styleId="aff8">
    <w:basedOn w:val="TableNormal5"/>
    <w:pPr>
      <w:spacing w:line="240" w:lineRule="auto"/>
    </w:pPr>
    <w:tblPr>
      <w:tblStyleRowBandSize w:val="1"/>
      <w:tblStyleColBandSize w:val="1"/>
      <w:tblCellMar>
        <w:left w:w="108" w:type="dxa"/>
        <w:right w:w="108" w:type="dxa"/>
      </w:tblCellMar>
    </w:tblPr>
  </w:style>
  <w:style w:type="table" w:customStyle="1" w:styleId="aff9">
    <w:basedOn w:val="TableNormal5"/>
    <w:tblPr>
      <w:tblStyleRowBandSize w:val="1"/>
      <w:tblStyleColBandSize w:val="1"/>
      <w:tblCellMar>
        <w:top w:w="100" w:type="dxa"/>
        <w:left w:w="100" w:type="dxa"/>
        <w:bottom w:w="100" w:type="dxa"/>
        <w:right w:w="100" w:type="dxa"/>
      </w:tblCellMar>
    </w:tblPr>
  </w:style>
  <w:style w:type="table" w:customStyle="1" w:styleId="affa">
    <w:basedOn w:val="TableNormal5"/>
    <w:tblPr>
      <w:tblStyleRowBandSize w:val="1"/>
      <w:tblStyleColBandSize w:val="1"/>
      <w:tblCellMar>
        <w:top w:w="100" w:type="dxa"/>
        <w:left w:w="100" w:type="dxa"/>
        <w:bottom w:w="100" w:type="dxa"/>
        <w:right w:w="100" w:type="dxa"/>
      </w:tblCellMar>
    </w:tblPr>
  </w:style>
  <w:style w:type="table" w:customStyle="1" w:styleId="affb">
    <w:basedOn w:val="TableNormal5"/>
    <w:tblPr>
      <w:tblStyleRowBandSize w:val="1"/>
      <w:tblStyleColBandSize w:val="1"/>
      <w:tblCellMar>
        <w:top w:w="100" w:type="dxa"/>
        <w:left w:w="100" w:type="dxa"/>
        <w:bottom w:w="100" w:type="dxa"/>
        <w:right w:w="100" w:type="dxa"/>
      </w:tblCellMar>
    </w:tblPr>
  </w:style>
  <w:style w:type="table" w:customStyle="1" w:styleId="affc">
    <w:basedOn w:val="TableNormal5"/>
    <w:tblPr>
      <w:tblStyleRowBandSize w:val="1"/>
      <w:tblStyleColBandSize w:val="1"/>
      <w:tblCellMar>
        <w:top w:w="100" w:type="dxa"/>
        <w:left w:w="100" w:type="dxa"/>
        <w:bottom w:w="100" w:type="dxa"/>
        <w:right w:w="100" w:type="dxa"/>
      </w:tblCellMar>
    </w:tblPr>
  </w:style>
  <w:style w:type="table" w:customStyle="1" w:styleId="affd">
    <w:basedOn w:val="TableNormal5"/>
    <w:tblPr>
      <w:tblStyleRowBandSize w:val="1"/>
      <w:tblStyleColBandSize w:val="1"/>
      <w:tblCellMar>
        <w:top w:w="100" w:type="dxa"/>
        <w:left w:w="100" w:type="dxa"/>
        <w:bottom w:w="100" w:type="dxa"/>
        <w:right w:w="100" w:type="dxa"/>
      </w:tblCellMar>
    </w:tblPr>
  </w:style>
  <w:style w:type="table" w:customStyle="1" w:styleId="affe">
    <w:basedOn w:val="TableNormal5"/>
    <w:tblPr>
      <w:tblStyleRowBandSize w:val="1"/>
      <w:tblStyleColBandSize w:val="1"/>
      <w:tblCellMar>
        <w:top w:w="100" w:type="dxa"/>
        <w:left w:w="100" w:type="dxa"/>
        <w:bottom w:w="100" w:type="dxa"/>
        <w:right w:w="100" w:type="dxa"/>
      </w:tblCellMar>
    </w:tblPr>
  </w:style>
  <w:style w:type="table" w:customStyle="1" w:styleId="afff">
    <w:basedOn w:val="TableNormal5"/>
    <w:pPr>
      <w:spacing w:line="240" w:lineRule="auto"/>
    </w:pPr>
    <w:tblPr>
      <w:tblStyleRowBandSize w:val="1"/>
      <w:tblStyleColBandSize w:val="1"/>
      <w:tblCellMar>
        <w:left w:w="108" w:type="dxa"/>
        <w:right w:w="108" w:type="dxa"/>
      </w:tblCellMar>
    </w:tblPr>
  </w:style>
  <w:style w:type="table" w:customStyle="1" w:styleId="afff0">
    <w:basedOn w:val="TableNormal5"/>
    <w:tblPr>
      <w:tblStyleRowBandSize w:val="1"/>
      <w:tblStyleColBandSize w:val="1"/>
      <w:tblCellMar>
        <w:top w:w="100" w:type="dxa"/>
        <w:left w:w="100" w:type="dxa"/>
        <w:bottom w:w="100" w:type="dxa"/>
        <w:right w:w="100" w:type="dxa"/>
      </w:tblCellMar>
    </w:tblPr>
  </w:style>
  <w:style w:type="table" w:customStyle="1" w:styleId="afff1">
    <w:basedOn w:val="TableNormal5"/>
    <w:pPr>
      <w:spacing w:line="240" w:lineRule="auto"/>
    </w:pPr>
    <w:tblPr>
      <w:tblStyleRowBandSize w:val="1"/>
      <w:tblStyleColBandSize w:val="1"/>
      <w:tblCellMar>
        <w:left w:w="108" w:type="dxa"/>
        <w:right w:w="108" w:type="dxa"/>
      </w:tblCellMar>
    </w:tblPr>
  </w:style>
  <w:style w:type="table" w:customStyle="1" w:styleId="afff2">
    <w:basedOn w:val="TableNormal5"/>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A8722E"/>
    <w:rPr>
      <w:sz w:val="16"/>
      <w:szCs w:val="16"/>
    </w:rPr>
  </w:style>
  <w:style w:type="paragraph" w:styleId="Textocomentario">
    <w:name w:val="annotation text"/>
    <w:basedOn w:val="Normal1"/>
    <w:link w:val="TextocomentarioCar"/>
    <w:uiPriority w:val="99"/>
    <w:unhideWhenUsed/>
    <w:rsid w:val="00A8722E"/>
    <w:pPr>
      <w:spacing w:line="240" w:lineRule="auto"/>
    </w:pPr>
    <w:rPr>
      <w:sz w:val="20"/>
      <w:szCs w:val="20"/>
    </w:rPr>
  </w:style>
  <w:style w:type="character" w:customStyle="1" w:styleId="TextocomentarioCar">
    <w:name w:val="Texto comentario Car"/>
    <w:basedOn w:val="Fuentedeprrafopredeter"/>
    <w:link w:val="Textocomentario"/>
    <w:uiPriority w:val="99"/>
    <w:rsid w:val="00A8722E"/>
    <w:rPr>
      <w:sz w:val="20"/>
      <w:szCs w:val="20"/>
    </w:rPr>
  </w:style>
  <w:style w:type="paragraph" w:styleId="Asuntodelcomentario">
    <w:name w:val="annotation subject"/>
    <w:basedOn w:val="Textocomentario"/>
    <w:next w:val="Textocomentario"/>
    <w:link w:val="AsuntodelcomentarioCar"/>
    <w:uiPriority w:val="99"/>
    <w:semiHidden/>
    <w:unhideWhenUsed/>
    <w:rsid w:val="00A8722E"/>
    <w:rPr>
      <w:b/>
      <w:bCs/>
    </w:rPr>
  </w:style>
  <w:style w:type="character" w:customStyle="1" w:styleId="AsuntodelcomentarioCar">
    <w:name w:val="Asunto del comentario Car"/>
    <w:basedOn w:val="TextocomentarioCar"/>
    <w:link w:val="Asuntodelcomentario"/>
    <w:uiPriority w:val="99"/>
    <w:semiHidden/>
    <w:rsid w:val="00A8722E"/>
    <w:rPr>
      <w:b/>
      <w:bCs/>
      <w:sz w:val="20"/>
      <w:szCs w:val="20"/>
    </w:rPr>
  </w:style>
  <w:style w:type="character" w:styleId="Fuerte">
    <w:name w:val="Strong"/>
    <w:basedOn w:val="Fuentedeprrafopredeter"/>
    <w:uiPriority w:val="22"/>
    <w:qFormat/>
    <w:rsid w:val="00A0362D"/>
    <w:rPr>
      <w:b/>
      <w:bCs/>
    </w:rPr>
  </w:style>
  <w:style w:type="paragraph" w:styleId="Prrafodelista">
    <w:name w:val="List Paragraph"/>
    <w:basedOn w:val="Normal1"/>
    <w:uiPriority w:val="34"/>
    <w:qFormat/>
    <w:rsid w:val="00A0362D"/>
    <w:pPr>
      <w:ind w:left="720"/>
      <w:contextualSpacing/>
    </w:pPr>
  </w:style>
  <w:style w:type="paragraph" w:styleId="NormalWeb">
    <w:name w:val="Normal (Web)"/>
    <w:basedOn w:val="Normal1"/>
    <w:uiPriority w:val="99"/>
    <w:unhideWhenUsed/>
    <w:rsid w:val="00562F39"/>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apple-tab-span">
    <w:name w:val="apple-tab-span"/>
    <w:basedOn w:val="Fuentedeprrafopredeter"/>
    <w:rsid w:val="00562F39"/>
  </w:style>
  <w:style w:type="paragraph" w:customStyle="1" w:styleId="Subtitle0">
    <w:name w:val="Subtitle0"/>
    <w:basedOn w:val="Normal1"/>
    <w:next w:val="Normal1"/>
    <w:pPr>
      <w:keepNext/>
      <w:keepLines/>
      <w:spacing w:after="320"/>
    </w:pPr>
    <w:rPr>
      <w:color w:val="666666"/>
      <w:sz w:val="30"/>
      <w:szCs w:val="30"/>
    </w:rPr>
  </w:style>
  <w:style w:type="table" w:customStyle="1" w:styleId="afff3">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4">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5">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6">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7">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8">
    <w:basedOn w:val="NormalTable2"/>
    <w:pPr>
      <w:spacing w:line="240" w:lineRule="auto"/>
    </w:pPr>
    <w:tblPr>
      <w:tblStyleRowBandSize w:val="1"/>
      <w:tblStyleColBandSize w:val="1"/>
      <w:tblCellMar>
        <w:left w:w="108" w:type="dxa"/>
        <w:right w:w="108" w:type="dxa"/>
      </w:tblCellMar>
    </w:tblPr>
  </w:style>
  <w:style w:type="table" w:customStyle="1" w:styleId="afff9">
    <w:basedOn w:val="NormalTable2"/>
    <w:pPr>
      <w:spacing w:line="240" w:lineRule="auto"/>
    </w:pPr>
    <w:tblPr>
      <w:tblStyleRowBandSize w:val="1"/>
      <w:tblStyleColBandSize w:val="1"/>
      <w:tblCellMar>
        <w:left w:w="108" w:type="dxa"/>
        <w:right w:w="108" w:type="dxa"/>
      </w:tblCellMar>
    </w:tblPr>
  </w:style>
  <w:style w:type="table" w:customStyle="1" w:styleId="afffa">
    <w:basedOn w:val="NormalTable2"/>
    <w:pPr>
      <w:spacing w:line="240" w:lineRule="auto"/>
    </w:pPr>
    <w:tblPr>
      <w:tblStyleRowBandSize w:val="1"/>
      <w:tblStyleColBandSize w:val="1"/>
      <w:tblCellMar>
        <w:left w:w="108" w:type="dxa"/>
        <w:right w:w="108" w:type="dxa"/>
      </w:tblCellMar>
    </w:tblPr>
  </w:style>
  <w:style w:type="table" w:customStyle="1" w:styleId="afffb">
    <w:basedOn w:val="NormalTable2"/>
    <w:pPr>
      <w:spacing w:line="240" w:lineRule="auto"/>
    </w:pPr>
    <w:tblPr>
      <w:tblStyleRowBandSize w:val="1"/>
      <w:tblStyleColBandSize w:val="1"/>
      <w:tblCellMar>
        <w:left w:w="108" w:type="dxa"/>
        <w:right w:w="108" w:type="dxa"/>
      </w:tblCellMar>
    </w:tblPr>
  </w:style>
  <w:style w:type="table" w:customStyle="1" w:styleId="afffc">
    <w:basedOn w:val="NormalTable2"/>
    <w:pPr>
      <w:spacing w:line="240" w:lineRule="auto"/>
    </w:pPr>
    <w:tblPr>
      <w:tblStyleRowBandSize w:val="1"/>
      <w:tblStyleColBandSize w:val="1"/>
      <w:tblCellMar>
        <w:left w:w="108" w:type="dxa"/>
        <w:right w:w="108" w:type="dxa"/>
      </w:tblCellMar>
    </w:tblPr>
  </w:style>
  <w:style w:type="table" w:customStyle="1" w:styleId="afffd">
    <w:basedOn w:val="NormalTable2"/>
    <w:pPr>
      <w:spacing w:line="240" w:lineRule="auto"/>
    </w:pPr>
    <w:tblPr>
      <w:tblStyleRowBandSize w:val="1"/>
      <w:tblStyleColBandSize w:val="1"/>
      <w:tblCellMar>
        <w:left w:w="108" w:type="dxa"/>
        <w:right w:w="108" w:type="dxa"/>
      </w:tblCellMar>
    </w:tblPr>
  </w:style>
  <w:style w:type="table" w:customStyle="1" w:styleId="afffe">
    <w:basedOn w:val="NormalTable2"/>
    <w:pPr>
      <w:spacing w:line="240" w:lineRule="auto"/>
    </w:pPr>
    <w:tblPr>
      <w:tblStyleRowBandSize w:val="1"/>
      <w:tblStyleColBandSize w:val="1"/>
      <w:tblCellMar>
        <w:left w:w="108" w:type="dxa"/>
        <w:right w:w="108" w:type="dxa"/>
      </w:tblCellMar>
    </w:tblPr>
  </w:style>
  <w:style w:type="table" w:customStyle="1" w:styleId="affff">
    <w:basedOn w:val="NormalTable2"/>
    <w:pPr>
      <w:spacing w:line="240" w:lineRule="auto"/>
    </w:pPr>
    <w:tblPr>
      <w:tblStyleRowBandSize w:val="1"/>
      <w:tblStyleColBandSize w:val="1"/>
      <w:tblCellMar>
        <w:left w:w="108" w:type="dxa"/>
        <w:right w:w="108" w:type="dxa"/>
      </w:tblCellMar>
    </w:tblPr>
  </w:style>
  <w:style w:type="table" w:customStyle="1" w:styleId="affff0">
    <w:basedOn w:val="NormalTable2"/>
    <w:pPr>
      <w:spacing w:line="240" w:lineRule="auto"/>
    </w:pPr>
    <w:tblPr>
      <w:tblStyleRowBandSize w:val="1"/>
      <w:tblStyleColBandSize w:val="1"/>
      <w:tblCellMar>
        <w:left w:w="108" w:type="dxa"/>
        <w:right w:w="108" w:type="dxa"/>
      </w:tblCellMar>
    </w:tblPr>
  </w:style>
  <w:style w:type="table" w:customStyle="1" w:styleId="affff1">
    <w:basedOn w:val="NormalTable2"/>
    <w:pPr>
      <w:spacing w:line="240" w:lineRule="auto"/>
    </w:pPr>
    <w:tblPr>
      <w:tblStyleRowBandSize w:val="1"/>
      <w:tblStyleColBandSize w:val="1"/>
      <w:tblCellMar>
        <w:left w:w="108" w:type="dxa"/>
        <w:right w:w="108" w:type="dxa"/>
      </w:tblCellMar>
    </w:tblPr>
  </w:style>
  <w:style w:type="table" w:customStyle="1" w:styleId="affff2">
    <w:basedOn w:val="NormalTable2"/>
    <w:pPr>
      <w:spacing w:line="240" w:lineRule="auto"/>
    </w:pPr>
    <w:tblPr>
      <w:tblStyleRowBandSize w:val="1"/>
      <w:tblStyleColBandSize w:val="1"/>
      <w:tblCellMar>
        <w:left w:w="108" w:type="dxa"/>
        <w:right w:w="108" w:type="dxa"/>
      </w:tblCellMar>
    </w:tblPr>
  </w:style>
  <w:style w:type="table" w:customStyle="1" w:styleId="affff3">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4">
    <w:basedOn w:val="NormalTable2"/>
    <w:pPr>
      <w:spacing w:line="240" w:lineRule="auto"/>
    </w:pPr>
    <w:tblPr>
      <w:tblStyleRowBandSize w:val="1"/>
      <w:tblStyleColBandSize w:val="1"/>
      <w:tblCellMar>
        <w:left w:w="108" w:type="dxa"/>
        <w:right w:w="108" w:type="dxa"/>
      </w:tblCellMar>
    </w:tblPr>
  </w:style>
  <w:style w:type="table" w:customStyle="1" w:styleId="affff5">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6">
    <w:basedOn w:val="NormalTable2"/>
    <w:pPr>
      <w:spacing w:line="240" w:lineRule="auto"/>
    </w:pPr>
    <w:tblPr>
      <w:tblStyleRowBandSize w:val="1"/>
      <w:tblStyleColBandSize w:val="1"/>
      <w:tblCellMar>
        <w:left w:w="108" w:type="dxa"/>
        <w:right w:w="108" w:type="dxa"/>
      </w:tblCellMar>
    </w:tblPr>
  </w:style>
  <w:style w:type="table" w:customStyle="1" w:styleId="affff7">
    <w:basedOn w:val="NormalTable2"/>
    <w:pPr>
      <w:spacing w:line="240" w:lineRule="auto"/>
    </w:pPr>
    <w:tblPr>
      <w:tblStyleRowBandSize w:val="1"/>
      <w:tblStyleColBandSize w:val="1"/>
      <w:tblCellMar>
        <w:top w:w="100" w:type="dxa"/>
        <w:left w:w="100" w:type="dxa"/>
        <w:bottom w:w="100" w:type="dxa"/>
        <w:right w:w="100" w:type="dxa"/>
      </w:tblCellMar>
    </w:tblPr>
  </w:style>
  <w:style w:type="table" w:customStyle="1" w:styleId="affff8">
    <w:basedOn w:val="NormalTable2"/>
    <w:pPr>
      <w:spacing w:line="240" w:lineRule="auto"/>
    </w:pPr>
    <w:tblPr>
      <w:tblStyleRowBandSize w:val="1"/>
      <w:tblStyleColBandSize w:val="1"/>
      <w:tblCellMar>
        <w:left w:w="108" w:type="dxa"/>
        <w:right w:w="108" w:type="dxa"/>
      </w:tblCellMar>
    </w:tblPr>
  </w:style>
  <w:style w:type="table" w:customStyle="1" w:styleId="affff9">
    <w:basedOn w:val="NormalTable2"/>
    <w:pPr>
      <w:spacing w:line="240" w:lineRule="auto"/>
    </w:pPr>
    <w:tblPr>
      <w:tblStyleRowBandSize w:val="1"/>
      <w:tblStyleColBandSize w:val="1"/>
      <w:tblCellMar>
        <w:left w:w="108" w:type="dxa"/>
        <w:right w:w="108" w:type="dxa"/>
      </w:tblCellMar>
    </w:tblPr>
  </w:style>
  <w:style w:type="table" w:customStyle="1" w:styleId="affffa">
    <w:basedOn w:val="NormalTable2"/>
    <w:tblPr>
      <w:tblStyleRowBandSize w:val="1"/>
      <w:tblStyleColBandSize w:val="1"/>
      <w:tblCellMar>
        <w:left w:w="115" w:type="dxa"/>
        <w:right w:w="115" w:type="dxa"/>
      </w:tblCellMar>
    </w:tblPr>
  </w:style>
  <w:style w:type="paragraph" w:customStyle="1" w:styleId="Subtitle1">
    <w:name w:val="Subtitle1"/>
    <w:basedOn w:val="Normal1"/>
    <w:next w:val="Normal1"/>
    <w:pPr>
      <w:keepNext/>
      <w:keepLines/>
      <w:spacing w:after="320"/>
    </w:pPr>
    <w:rPr>
      <w:color w:val="666666"/>
      <w:sz w:val="30"/>
      <w:szCs w:val="30"/>
    </w:rPr>
  </w:style>
  <w:style w:type="table" w:customStyle="1" w:styleId="affffb">
    <w:basedOn w:val="NormalTable2"/>
    <w:pPr>
      <w:spacing w:line="240" w:lineRule="auto"/>
    </w:pPr>
    <w:tblPr>
      <w:tblStyleRowBandSize w:val="1"/>
      <w:tblStyleColBandSize w:val="1"/>
      <w:tblCellMar>
        <w:left w:w="115" w:type="dxa"/>
        <w:right w:w="115" w:type="dxa"/>
      </w:tblCellMar>
    </w:tblPr>
  </w:style>
  <w:style w:type="table" w:customStyle="1" w:styleId="affffc">
    <w:basedOn w:val="NormalTable2"/>
    <w:pPr>
      <w:spacing w:line="240" w:lineRule="auto"/>
    </w:pPr>
    <w:tblPr>
      <w:tblStyleRowBandSize w:val="1"/>
      <w:tblStyleColBandSize w:val="1"/>
      <w:tblCellMar>
        <w:left w:w="115" w:type="dxa"/>
        <w:right w:w="115" w:type="dxa"/>
      </w:tblCellMar>
    </w:tblPr>
  </w:style>
  <w:style w:type="table" w:customStyle="1" w:styleId="affffd">
    <w:basedOn w:val="NormalTable2"/>
    <w:pPr>
      <w:spacing w:line="240" w:lineRule="auto"/>
    </w:pPr>
    <w:tblPr>
      <w:tblStyleRowBandSize w:val="1"/>
      <w:tblStyleColBandSize w:val="1"/>
      <w:tblCellMar>
        <w:left w:w="115" w:type="dxa"/>
        <w:right w:w="115" w:type="dxa"/>
      </w:tblCellMar>
    </w:tblPr>
  </w:style>
  <w:style w:type="table" w:customStyle="1" w:styleId="affffe">
    <w:basedOn w:val="NormalTable2"/>
    <w:pPr>
      <w:spacing w:line="240" w:lineRule="auto"/>
    </w:pPr>
    <w:tblPr>
      <w:tblStyleRowBandSize w:val="1"/>
      <w:tblStyleColBandSize w:val="1"/>
      <w:tblCellMar>
        <w:left w:w="115" w:type="dxa"/>
        <w:right w:w="115" w:type="dxa"/>
      </w:tblCellMar>
    </w:tblPr>
  </w:style>
  <w:style w:type="table" w:customStyle="1" w:styleId="afffff">
    <w:basedOn w:val="NormalTable2"/>
    <w:pPr>
      <w:spacing w:line="240" w:lineRule="auto"/>
    </w:pPr>
    <w:tblPr>
      <w:tblStyleRowBandSize w:val="1"/>
      <w:tblStyleColBandSize w:val="1"/>
      <w:tblCellMar>
        <w:left w:w="115" w:type="dxa"/>
        <w:right w:w="115" w:type="dxa"/>
      </w:tblCellMar>
    </w:tblPr>
  </w:style>
  <w:style w:type="table" w:customStyle="1" w:styleId="afffff0">
    <w:basedOn w:val="NormalTable2"/>
    <w:tblPr>
      <w:tblStyleRowBandSize w:val="1"/>
      <w:tblStyleColBandSize w:val="1"/>
      <w:tblCellMar>
        <w:top w:w="100" w:type="dxa"/>
        <w:left w:w="100" w:type="dxa"/>
        <w:bottom w:w="100" w:type="dxa"/>
        <w:right w:w="100" w:type="dxa"/>
      </w:tblCellMar>
    </w:tblPr>
  </w:style>
  <w:style w:type="table" w:customStyle="1" w:styleId="afffff1">
    <w:basedOn w:val="NormalTable2"/>
    <w:pPr>
      <w:spacing w:line="240" w:lineRule="auto"/>
    </w:pPr>
    <w:tblPr>
      <w:tblStyleRowBandSize w:val="1"/>
      <w:tblStyleColBandSize w:val="1"/>
      <w:tblCellMar>
        <w:left w:w="115" w:type="dxa"/>
        <w:right w:w="115" w:type="dxa"/>
      </w:tblCellMar>
    </w:tblPr>
  </w:style>
  <w:style w:type="table" w:customStyle="1" w:styleId="afffff2">
    <w:basedOn w:val="NormalTable2"/>
    <w:pPr>
      <w:spacing w:line="240" w:lineRule="auto"/>
    </w:pPr>
    <w:tblPr>
      <w:tblStyleRowBandSize w:val="1"/>
      <w:tblStyleColBandSize w:val="1"/>
      <w:tblCellMar>
        <w:left w:w="115" w:type="dxa"/>
        <w:right w:w="115" w:type="dxa"/>
      </w:tblCellMar>
    </w:tblPr>
  </w:style>
  <w:style w:type="table" w:customStyle="1" w:styleId="afffff3">
    <w:basedOn w:val="NormalTable2"/>
    <w:pPr>
      <w:spacing w:line="240" w:lineRule="auto"/>
    </w:pPr>
    <w:tblPr>
      <w:tblStyleRowBandSize w:val="1"/>
      <w:tblStyleColBandSize w:val="1"/>
      <w:tblCellMar>
        <w:left w:w="115" w:type="dxa"/>
        <w:right w:w="115" w:type="dxa"/>
      </w:tblCellMar>
    </w:tblPr>
  </w:style>
  <w:style w:type="table" w:customStyle="1" w:styleId="afffff4">
    <w:basedOn w:val="NormalTable2"/>
    <w:pPr>
      <w:spacing w:line="240" w:lineRule="auto"/>
    </w:pPr>
    <w:tblPr>
      <w:tblStyleRowBandSize w:val="1"/>
      <w:tblStyleColBandSize w:val="1"/>
      <w:tblCellMar>
        <w:left w:w="115" w:type="dxa"/>
        <w:right w:w="115" w:type="dxa"/>
      </w:tblCellMar>
    </w:tblPr>
  </w:style>
  <w:style w:type="table" w:customStyle="1" w:styleId="afffff5">
    <w:basedOn w:val="NormalTable2"/>
    <w:pPr>
      <w:spacing w:line="240" w:lineRule="auto"/>
    </w:pPr>
    <w:tblPr>
      <w:tblStyleRowBandSize w:val="1"/>
      <w:tblStyleColBandSize w:val="1"/>
      <w:tblCellMar>
        <w:left w:w="115" w:type="dxa"/>
        <w:right w:w="115" w:type="dxa"/>
      </w:tblCellMar>
    </w:tblPr>
  </w:style>
  <w:style w:type="table" w:customStyle="1" w:styleId="afffff6">
    <w:basedOn w:val="NormalTable2"/>
    <w:tblPr>
      <w:tblStyleRowBandSize w:val="1"/>
      <w:tblStyleColBandSize w:val="1"/>
      <w:tblCellMar>
        <w:top w:w="100" w:type="dxa"/>
        <w:left w:w="100" w:type="dxa"/>
        <w:bottom w:w="100" w:type="dxa"/>
        <w:right w:w="100" w:type="dxa"/>
      </w:tblCellMar>
    </w:tblPr>
  </w:style>
  <w:style w:type="table" w:customStyle="1" w:styleId="afffff7">
    <w:basedOn w:val="NormalTable2"/>
    <w:pPr>
      <w:spacing w:line="240" w:lineRule="auto"/>
    </w:pPr>
    <w:tblPr>
      <w:tblStyleRowBandSize w:val="1"/>
      <w:tblStyleColBandSize w:val="1"/>
      <w:tblCellMar>
        <w:left w:w="115" w:type="dxa"/>
        <w:right w:w="115" w:type="dxa"/>
      </w:tblCellMar>
    </w:tblPr>
  </w:style>
  <w:style w:type="table" w:customStyle="1" w:styleId="afffff8">
    <w:basedOn w:val="NormalTable2"/>
    <w:pPr>
      <w:spacing w:line="240" w:lineRule="auto"/>
    </w:pPr>
    <w:tblPr>
      <w:tblStyleRowBandSize w:val="1"/>
      <w:tblStyleColBandSize w:val="1"/>
      <w:tblCellMar>
        <w:left w:w="115" w:type="dxa"/>
        <w:right w:w="115" w:type="dxa"/>
      </w:tblCellMar>
    </w:tblPr>
  </w:style>
  <w:style w:type="table" w:customStyle="1" w:styleId="afffff9">
    <w:basedOn w:val="NormalTable2"/>
    <w:pPr>
      <w:spacing w:line="240" w:lineRule="auto"/>
    </w:pPr>
    <w:tblPr>
      <w:tblStyleRowBandSize w:val="1"/>
      <w:tblStyleColBandSize w:val="1"/>
      <w:tblCellMar>
        <w:left w:w="115" w:type="dxa"/>
        <w:right w:w="115" w:type="dxa"/>
      </w:tblCellMar>
    </w:tblPr>
  </w:style>
  <w:style w:type="table" w:customStyle="1" w:styleId="afffffa">
    <w:basedOn w:val="NormalTable2"/>
    <w:pPr>
      <w:spacing w:line="240" w:lineRule="auto"/>
    </w:pPr>
    <w:tblPr>
      <w:tblStyleRowBandSize w:val="1"/>
      <w:tblStyleColBandSize w:val="1"/>
      <w:tblCellMar>
        <w:left w:w="115" w:type="dxa"/>
        <w:right w:w="115" w:type="dxa"/>
      </w:tblCellMar>
    </w:tblPr>
  </w:style>
  <w:style w:type="table" w:customStyle="1" w:styleId="afffffb">
    <w:basedOn w:val="NormalTable2"/>
    <w:pPr>
      <w:spacing w:line="240" w:lineRule="auto"/>
    </w:pPr>
    <w:tblPr>
      <w:tblStyleRowBandSize w:val="1"/>
      <w:tblStyleColBandSize w:val="1"/>
      <w:tblCellMar>
        <w:left w:w="115" w:type="dxa"/>
        <w:right w:w="115" w:type="dxa"/>
      </w:tblCellMar>
    </w:tblPr>
  </w:style>
  <w:style w:type="table" w:customStyle="1" w:styleId="afffffc">
    <w:basedOn w:val="NormalTable2"/>
    <w:pPr>
      <w:spacing w:line="240" w:lineRule="auto"/>
    </w:pPr>
    <w:tblPr>
      <w:tblStyleRowBandSize w:val="1"/>
      <w:tblStyleColBandSize w:val="1"/>
      <w:tblCellMar>
        <w:left w:w="115" w:type="dxa"/>
        <w:right w:w="115" w:type="dxa"/>
      </w:tblCellMar>
    </w:tblPr>
  </w:style>
  <w:style w:type="table" w:customStyle="1" w:styleId="afffffd">
    <w:basedOn w:val="NormalTable2"/>
    <w:pPr>
      <w:spacing w:line="240" w:lineRule="auto"/>
    </w:pPr>
    <w:tblPr>
      <w:tblStyleRowBandSize w:val="1"/>
      <w:tblStyleColBandSize w:val="1"/>
      <w:tblCellMar>
        <w:left w:w="115" w:type="dxa"/>
        <w:right w:w="115" w:type="dxa"/>
      </w:tblCellMar>
    </w:tblPr>
  </w:style>
  <w:style w:type="table" w:customStyle="1" w:styleId="afffffe">
    <w:basedOn w:val="NormalTable2"/>
    <w:pPr>
      <w:spacing w:line="240" w:lineRule="auto"/>
    </w:pPr>
    <w:tblPr>
      <w:tblStyleRowBandSize w:val="1"/>
      <w:tblStyleColBandSize w:val="1"/>
      <w:tblCellMar>
        <w:left w:w="115" w:type="dxa"/>
        <w:right w:w="115" w:type="dxa"/>
      </w:tblCellMar>
    </w:tblPr>
  </w:style>
  <w:style w:type="table" w:customStyle="1" w:styleId="affffff">
    <w:basedOn w:val="NormalTable2"/>
    <w:pPr>
      <w:spacing w:line="240" w:lineRule="auto"/>
    </w:pPr>
    <w:tblPr>
      <w:tblStyleRowBandSize w:val="1"/>
      <w:tblStyleColBandSize w:val="1"/>
      <w:tblCellMar>
        <w:left w:w="115" w:type="dxa"/>
        <w:right w:w="115" w:type="dxa"/>
      </w:tblCellMar>
    </w:tblPr>
  </w:style>
  <w:style w:type="table" w:customStyle="1" w:styleId="affffff0">
    <w:basedOn w:val="NormalTable2"/>
    <w:pPr>
      <w:spacing w:line="240" w:lineRule="auto"/>
    </w:pPr>
    <w:tblPr>
      <w:tblStyleRowBandSize w:val="1"/>
      <w:tblStyleColBandSize w:val="1"/>
      <w:tblCellMar>
        <w:left w:w="115" w:type="dxa"/>
        <w:right w:w="115" w:type="dxa"/>
      </w:tblCellMar>
    </w:tblPr>
  </w:style>
  <w:style w:type="table" w:customStyle="1" w:styleId="affffff1">
    <w:basedOn w:val="NormalTable2"/>
    <w:pPr>
      <w:spacing w:line="240" w:lineRule="auto"/>
    </w:pPr>
    <w:tblPr>
      <w:tblStyleRowBandSize w:val="1"/>
      <w:tblStyleColBandSize w:val="1"/>
      <w:tblCellMar>
        <w:left w:w="115" w:type="dxa"/>
        <w:right w:w="115" w:type="dxa"/>
      </w:tblCellMar>
    </w:tblPr>
  </w:style>
  <w:style w:type="table" w:customStyle="1" w:styleId="affffff2">
    <w:basedOn w:val="NormalTable2"/>
    <w:pPr>
      <w:spacing w:line="240" w:lineRule="auto"/>
    </w:pPr>
    <w:tblPr>
      <w:tblStyleRowBandSize w:val="1"/>
      <w:tblStyleColBandSize w:val="1"/>
      <w:tblCellMar>
        <w:left w:w="115" w:type="dxa"/>
        <w:right w:w="115" w:type="dxa"/>
      </w:tblCellMar>
    </w:tblPr>
  </w:style>
  <w:style w:type="table" w:customStyle="1" w:styleId="affffff3">
    <w:basedOn w:val="NormalTable2"/>
    <w:pPr>
      <w:spacing w:line="240" w:lineRule="auto"/>
    </w:pPr>
    <w:tblPr>
      <w:tblStyleRowBandSize w:val="1"/>
      <w:tblStyleColBandSize w:val="1"/>
      <w:tblCellMar>
        <w:left w:w="115" w:type="dxa"/>
        <w:right w:w="115" w:type="dxa"/>
      </w:tblCellMar>
    </w:tblPr>
  </w:style>
  <w:style w:type="table" w:customStyle="1" w:styleId="affffff4">
    <w:basedOn w:val="NormalTable2"/>
    <w:pPr>
      <w:spacing w:line="240" w:lineRule="auto"/>
    </w:pPr>
    <w:tblPr>
      <w:tblStyleRowBandSize w:val="1"/>
      <w:tblStyleColBandSize w:val="1"/>
      <w:tblCellMar>
        <w:left w:w="115" w:type="dxa"/>
        <w:right w:w="115" w:type="dxa"/>
      </w:tblCellMar>
    </w:tblPr>
  </w:style>
  <w:style w:type="character" w:styleId="Mencinsinresolver">
    <w:name w:val="Unresolved Mention"/>
    <w:basedOn w:val="Fuentedeprrafopredeter"/>
    <w:uiPriority w:val="99"/>
    <w:semiHidden/>
    <w:unhideWhenUsed/>
    <w:rsid w:val="00D86FB2"/>
    <w:rPr>
      <w:color w:val="605E5C"/>
      <w:shd w:val="clear" w:color="auto" w:fill="E1DFDD"/>
    </w:rPr>
  </w:style>
  <w:style w:type="table" w:customStyle="1" w:styleId="affffff5">
    <w:basedOn w:val="TableNormal5"/>
    <w:pPr>
      <w:spacing w:line="240" w:lineRule="auto"/>
    </w:pPr>
    <w:tblPr>
      <w:tblStyleRowBandSize w:val="1"/>
      <w:tblStyleColBandSize w:val="1"/>
      <w:tblCellMar>
        <w:top w:w="100" w:type="dxa"/>
        <w:left w:w="115" w:type="dxa"/>
        <w:bottom w:w="100"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pPr>
      <w:spacing w:line="240" w:lineRule="auto"/>
    </w:pPr>
    <w:tblPr>
      <w:tblStyleRowBandSize w:val="1"/>
      <w:tblStyleColBandSize w:val="1"/>
      <w:tblCellMar>
        <w:top w:w="100" w:type="dxa"/>
        <w:left w:w="115" w:type="dxa"/>
        <w:bottom w:w="100"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paragraph" w:styleId="Textonotapie">
    <w:name w:val="footnote text"/>
    <w:basedOn w:val="Normal"/>
    <w:link w:val="TextonotapieCar"/>
    <w:uiPriority w:val="99"/>
    <w:semiHidden/>
    <w:unhideWhenUsed/>
    <w:rsid w:val="00AF290E"/>
    <w:pPr>
      <w:spacing w:line="240" w:lineRule="auto"/>
    </w:pPr>
    <w:rPr>
      <w:sz w:val="20"/>
      <w:szCs w:val="20"/>
    </w:rPr>
  </w:style>
  <w:style w:type="character" w:customStyle="1" w:styleId="TextonotapieCar">
    <w:name w:val="Texto nota pie Car"/>
    <w:basedOn w:val="Fuentedeprrafopredeter"/>
    <w:link w:val="Textonotapie"/>
    <w:uiPriority w:val="99"/>
    <w:semiHidden/>
    <w:rsid w:val="00AF290E"/>
    <w:rPr>
      <w:sz w:val="20"/>
      <w:szCs w:val="20"/>
    </w:rPr>
  </w:style>
  <w:style w:type="character" w:styleId="Refdenotaalpie">
    <w:name w:val="footnote reference"/>
    <w:basedOn w:val="Fuentedeprrafopredeter"/>
    <w:uiPriority w:val="99"/>
    <w:semiHidden/>
    <w:unhideWhenUsed/>
    <w:rsid w:val="00AF290E"/>
    <w:rPr>
      <w:vertAlign w:val="superscript"/>
    </w:r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top w:w="100" w:type="dxa"/>
        <w:left w:w="100" w:type="dxa"/>
        <w:bottom w:w="100" w:type="dxa"/>
        <w:right w:w="100" w:type="dxa"/>
      </w:tblCellMar>
    </w:tblPr>
  </w:style>
  <w:style w:type="table" w:customStyle="1" w:styleId="affffffb">
    <w:basedOn w:val="TableNormal4"/>
    <w:tblPr>
      <w:tblStyleRowBandSize w:val="1"/>
      <w:tblStyleColBandSize w:val="1"/>
      <w:tblCellMar>
        <w:top w:w="100" w:type="dxa"/>
        <w:left w:w="100" w:type="dxa"/>
        <w:bottom w:w="100" w:type="dxa"/>
        <w:right w:w="100" w:type="dxa"/>
      </w:tblCellMar>
    </w:tblPr>
  </w:style>
  <w:style w:type="table" w:customStyle="1" w:styleId="affffffc">
    <w:basedOn w:val="TableNormal4"/>
    <w:tblPr>
      <w:tblStyleRowBandSize w:val="1"/>
      <w:tblStyleColBandSize w:val="1"/>
      <w:tblCellMar>
        <w:top w:w="100" w:type="dxa"/>
        <w:left w:w="100" w:type="dxa"/>
        <w:bottom w:w="100" w:type="dxa"/>
        <w:right w:w="100" w:type="dxa"/>
      </w:tblCellMar>
    </w:tblPr>
  </w:style>
  <w:style w:type="table" w:customStyle="1" w:styleId="affffffd">
    <w:basedOn w:val="TableNormal4"/>
    <w:tblPr>
      <w:tblStyleRowBandSize w:val="1"/>
      <w:tblStyleColBandSize w:val="1"/>
      <w:tblCellMar>
        <w:top w:w="100" w:type="dxa"/>
        <w:left w:w="100" w:type="dxa"/>
        <w:bottom w:w="100" w:type="dxa"/>
        <w:right w:w="100"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top w:w="100" w:type="dxa"/>
        <w:left w:w="100" w:type="dxa"/>
        <w:bottom w:w="100" w:type="dxa"/>
        <w:right w:w="100" w:type="dxa"/>
      </w:tblCellMar>
    </w:tblPr>
  </w:style>
  <w:style w:type="table" w:customStyle="1" w:styleId="afffffff0">
    <w:basedOn w:val="TableNormal4"/>
    <w:tblPr>
      <w:tblStyleRowBandSize w:val="1"/>
      <w:tblStyleColBandSize w:val="1"/>
      <w:tblCellMar>
        <w:top w:w="100" w:type="dxa"/>
        <w:left w:w="100" w:type="dxa"/>
        <w:bottom w:w="100" w:type="dxa"/>
        <w:right w:w="100" w:type="dxa"/>
      </w:tblCellMar>
    </w:tblPr>
  </w:style>
  <w:style w:type="table" w:customStyle="1" w:styleId="afffffff1">
    <w:basedOn w:val="TableNormal4"/>
    <w:tblPr>
      <w:tblStyleRowBandSize w:val="1"/>
      <w:tblStyleColBandSize w:val="1"/>
      <w:tblCellMar>
        <w:top w:w="100" w:type="dxa"/>
        <w:left w:w="100" w:type="dxa"/>
        <w:bottom w:w="100" w:type="dxa"/>
        <w:right w:w="100"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top w:w="100" w:type="dxa"/>
        <w:left w:w="100" w:type="dxa"/>
        <w:bottom w:w="100" w:type="dxa"/>
        <w:right w:w="100" w:type="dxa"/>
      </w:tblCellMar>
    </w:tblPr>
  </w:style>
  <w:style w:type="table" w:customStyle="1" w:styleId="afffffff4">
    <w:basedOn w:val="TableNormal4"/>
    <w:tblPr>
      <w:tblStyleRowBandSize w:val="1"/>
      <w:tblStyleColBandSize w:val="1"/>
      <w:tblCellMar>
        <w:top w:w="100" w:type="dxa"/>
        <w:left w:w="100" w:type="dxa"/>
        <w:bottom w:w="100" w:type="dxa"/>
        <w:right w:w="100" w:type="dxa"/>
      </w:tblCellMar>
    </w:tblPr>
  </w:style>
  <w:style w:type="table" w:customStyle="1" w:styleId="afffffff5">
    <w:basedOn w:val="TableNormal4"/>
    <w:tblPr>
      <w:tblStyleRowBandSize w:val="1"/>
      <w:tblStyleColBandSize w:val="1"/>
      <w:tblCellMar>
        <w:top w:w="100" w:type="dxa"/>
        <w:left w:w="100" w:type="dxa"/>
        <w:bottom w:w="100" w:type="dxa"/>
        <w:right w:w="100"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top w:w="100" w:type="dxa"/>
        <w:left w:w="100" w:type="dxa"/>
        <w:bottom w:w="100" w:type="dxa"/>
        <w:right w:w="100" w:type="dxa"/>
      </w:tblCellMar>
    </w:tblPr>
  </w:style>
  <w:style w:type="table" w:customStyle="1" w:styleId="afffffff8">
    <w:basedOn w:val="TableNormal4"/>
    <w:tblPr>
      <w:tblStyleRowBandSize w:val="1"/>
      <w:tblStyleColBandSize w:val="1"/>
      <w:tblCellMar>
        <w:top w:w="100" w:type="dxa"/>
        <w:left w:w="100" w:type="dxa"/>
        <w:bottom w:w="100" w:type="dxa"/>
        <w:right w:w="100" w:type="dxa"/>
      </w:tblCellMar>
    </w:tblPr>
  </w:style>
  <w:style w:type="table" w:customStyle="1" w:styleId="afffffff9">
    <w:basedOn w:val="TableNormal4"/>
    <w:tblPr>
      <w:tblStyleRowBandSize w:val="1"/>
      <w:tblStyleColBandSize w:val="1"/>
      <w:tblCellMar>
        <w:top w:w="100" w:type="dxa"/>
        <w:left w:w="100" w:type="dxa"/>
        <w:bottom w:w="100" w:type="dxa"/>
        <w:right w:w="100" w:type="dxa"/>
      </w:tblCellMar>
    </w:tblPr>
  </w:style>
  <w:style w:type="table" w:customStyle="1" w:styleId="afffffffa">
    <w:basedOn w:val="TableNormal4"/>
    <w:tblPr>
      <w:tblStyleRowBandSize w:val="1"/>
      <w:tblStyleColBandSize w:val="1"/>
      <w:tblCellMar>
        <w:top w:w="100" w:type="dxa"/>
        <w:left w:w="100" w:type="dxa"/>
        <w:bottom w:w="100" w:type="dxa"/>
        <w:right w:w="100"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top w:w="100" w:type="dxa"/>
        <w:left w:w="100" w:type="dxa"/>
        <w:bottom w:w="100" w:type="dxa"/>
        <w:right w:w="100" w:type="dxa"/>
      </w:tblCellMar>
    </w:tblPr>
  </w:style>
  <w:style w:type="table" w:customStyle="1" w:styleId="afffffffd">
    <w:basedOn w:val="TableNormal4"/>
    <w:tblPr>
      <w:tblStyleRowBandSize w:val="1"/>
      <w:tblStyleColBandSize w:val="1"/>
      <w:tblCellMar>
        <w:top w:w="100" w:type="dxa"/>
        <w:left w:w="100" w:type="dxa"/>
        <w:bottom w:w="100" w:type="dxa"/>
        <w:right w:w="100"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top w:w="100" w:type="dxa"/>
        <w:left w:w="100" w:type="dxa"/>
        <w:bottom w:w="100" w:type="dxa"/>
        <w:right w:w="100" w:type="dxa"/>
      </w:tblCellMar>
    </w:tblPr>
  </w:style>
  <w:style w:type="table" w:customStyle="1" w:styleId="affffffff1">
    <w:basedOn w:val="TableNormal4"/>
    <w:tblPr>
      <w:tblStyleRowBandSize w:val="1"/>
      <w:tblStyleColBandSize w:val="1"/>
      <w:tblCellMar>
        <w:top w:w="100" w:type="dxa"/>
        <w:left w:w="100" w:type="dxa"/>
        <w:bottom w:w="100" w:type="dxa"/>
        <w:right w:w="100"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pPr>
      <w:spacing w:line="240" w:lineRule="auto"/>
    </w:pPr>
    <w:tblPr>
      <w:tblStyleRowBandSize w:val="1"/>
      <w:tblStyleColBandSize w:val="1"/>
      <w:tblCellMar>
        <w:top w:w="100" w:type="dxa"/>
        <w:left w:w="115" w:type="dxa"/>
        <w:bottom w:w="100"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character" w:customStyle="1" w:styleId="Ttulo3Car">
    <w:name w:val="Título 3 Car"/>
    <w:basedOn w:val="Fuentedeprrafopredeter"/>
    <w:uiPriority w:val="9"/>
    <w:rsid w:val="006752D8"/>
    <w:rPr>
      <w:color w:val="434343"/>
      <w:sz w:val="28"/>
      <w:szCs w:val="28"/>
    </w:rPr>
  </w:style>
  <w:style w:type="character" w:styleId="nfasis">
    <w:name w:val="Emphasis"/>
    <w:basedOn w:val="Fuentedeprrafopredeter"/>
    <w:uiPriority w:val="20"/>
    <w:qFormat/>
    <w:rsid w:val="00901508"/>
    <w:rPr>
      <w:i/>
      <w:iCs/>
    </w:r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pPr>
      <w:spacing w:line="240" w:lineRule="auto"/>
    </w:pPr>
    <w:tblPr>
      <w:tblStyleRowBandSize w:val="1"/>
      <w:tblStyleColBandSize w:val="1"/>
      <w:tblCellMar>
        <w:left w:w="108" w:type="dxa"/>
        <w:right w:w="108"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pPr>
      <w:spacing w:line="240" w:lineRule="auto"/>
    </w:pPr>
    <w:tblPr>
      <w:tblStyleRowBandSize w:val="1"/>
      <w:tblStyleColBandSize w:val="1"/>
      <w:tblCellMar>
        <w:left w:w="108" w:type="dxa"/>
        <w:right w:w="108" w:type="dxa"/>
      </w:tblCellMar>
    </w:tblPr>
  </w:style>
  <w:style w:type="table" w:customStyle="1" w:styleId="affffffff9">
    <w:basedOn w:val="TableNormal3"/>
    <w:pPr>
      <w:spacing w:line="240" w:lineRule="auto"/>
    </w:pPr>
    <w:tblPr>
      <w:tblStyleRowBandSize w:val="1"/>
      <w:tblStyleColBandSize w:val="1"/>
      <w:tblCellMar>
        <w:left w:w="108" w:type="dxa"/>
        <w:right w:w="108" w:type="dxa"/>
      </w:tblCellMar>
    </w:tblPr>
  </w:style>
  <w:style w:type="table" w:customStyle="1" w:styleId="affffffffa">
    <w:basedOn w:val="TableNormal3"/>
    <w:pPr>
      <w:spacing w:line="240" w:lineRule="auto"/>
    </w:pPr>
    <w:tblPr>
      <w:tblStyleRowBandSize w:val="1"/>
      <w:tblStyleColBandSize w:val="1"/>
      <w:tblCellMar>
        <w:left w:w="108" w:type="dxa"/>
        <w:right w:w="108" w:type="dxa"/>
      </w:tblCellMar>
    </w:tblPr>
  </w:style>
  <w:style w:type="table" w:customStyle="1" w:styleId="affffffffb">
    <w:basedOn w:val="TableNormal3"/>
    <w:pPr>
      <w:spacing w:line="240" w:lineRule="auto"/>
    </w:pPr>
    <w:tblPr>
      <w:tblStyleRowBandSize w:val="1"/>
      <w:tblStyleColBandSize w:val="1"/>
      <w:tblCellMar>
        <w:left w:w="108" w:type="dxa"/>
        <w:right w:w="108" w:type="dxa"/>
      </w:tblCellMar>
    </w:tblPr>
  </w:style>
  <w:style w:type="table" w:customStyle="1" w:styleId="affffffffc">
    <w:basedOn w:val="TableNormal3"/>
    <w:pPr>
      <w:spacing w:line="240" w:lineRule="auto"/>
    </w:pPr>
    <w:tblPr>
      <w:tblStyleRowBandSize w:val="1"/>
      <w:tblStyleColBandSize w:val="1"/>
      <w:tblCellMar>
        <w:left w:w="108" w:type="dxa"/>
        <w:right w:w="108" w:type="dxa"/>
      </w:tblCellMar>
    </w:tblPr>
  </w:style>
  <w:style w:type="table" w:customStyle="1" w:styleId="affffffffd">
    <w:basedOn w:val="TableNormal3"/>
    <w:pPr>
      <w:spacing w:line="240" w:lineRule="auto"/>
    </w:pPr>
    <w:tblPr>
      <w:tblStyleRowBandSize w:val="1"/>
      <w:tblStyleColBandSize w:val="1"/>
      <w:tblCellMar>
        <w:left w:w="108" w:type="dxa"/>
        <w:right w:w="108" w:type="dxa"/>
      </w:tblCellMar>
    </w:tblPr>
  </w:style>
  <w:style w:type="table" w:customStyle="1" w:styleId="affffffffe">
    <w:basedOn w:val="TableNormal3"/>
    <w:pPr>
      <w:spacing w:line="240" w:lineRule="auto"/>
    </w:pPr>
    <w:tblPr>
      <w:tblStyleRowBandSize w:val="1"/>
      <w:tblStyleColBandSize w:val="1"/>
      <w:tblCellMar>
        <w:left w:w="108" w:type="dxa"/>
        <w:right w:w="108" w:type="dxa"/>
      </w:tblCellMar>
    </w:tblPr>
  </w:style>
  <w:style w:type="table" w:customStyle="1" w:styleId="afffffffff">
    <w:basedOn w:val="TableNormal3"/>
    <w:pPr>
      <w:spacing w:line="240" w:lineRule="auto"/>
    </w:pPr>
    <w:tblPr>
      <w:tblStyleRowBandSize w:val="1"/>
      <w:tblStyleColBandSize w:val="1"/>
      <w:tblCellMar>
        <w:left w:w="108" w:type="dxa"/>
        <w:right w:w="108" w:type="dxa"/>
      </w:tblCellMar>
    </w:tblPr>
  </w:style>
  <w:style w:type="table" w:customStyle="1" w:styleId="afffffffff0">
    <w:basedOn w:val="TableNormal3"/>
    <w:pPr>
      <w:spacing w:line="240" w:lineRule="auto"/>
    </w:pPr>
    <w:tblPr>
      <w:tblStyleRowBandSize w:val="1"/>
      <w:tblStyleColBandSize w:val="1"/>
      <w:tblCellMar>
        <w:left w:w="108" w:type="dxa"/>
        <w:right w:w="108" w:type="dxa"/>
      </w:tblCellMar>
    </w:tblPr>
  </w:style>
  <w:style w:type="table" w:customStyle="1" w:styleId="afffffffff1">
    <w:basedOn w:val="TableNormal3"/>
    <w:pPr>
      <w:spacing w:line="240" w:lineRule="auto"/>
    </w:pPr>
    <w:tblPr>
      <w:tblStyleRowBandSize w:val="1"/>
      <w:tblStyleColBandSize w:val="1"/>
      <w:tblCellMar>
        <w:left w:w="108" w:type="dxa"/>
        <w:right w:w="108" w:type="dxa"/>
      </w:tblCellMar>
    </w:tblPr>
  </w:style>
  <w:style w:type="table" w:customStyle="1" w:styleId="afffffffff2">
    <w:basedOn w:val="TableNormal3"/>
    <w:pPr>
      <w:spacing w:line="240" w:lineRule="auto"/>
    </w:pPr>
    <w:tblPr>
      <w:tblStyleRowBandSize w:val="1"/>
      <w:tblStyleColBandSize w:val="1"/>
      <w:tblCellMar>
        <w:left w:w="108" w:type="dxa"/>
        <w:right w:w="108" w:type="dxa"/>
      </w:tblCellMar>
    </w:tblPr>
  </w:style>
  <w:style w:type="table" w:customStyle="1" w:styleId="afffffffff3">
    <w:basedOn w:val="TableNormal3"/>
    <w:pPr>
      <w:spacing w:line="240" w:lineRule="auto"/>
    </w:pPr>
    <w:tblPr>
      <w:tblStyleRowBandSize w:val="1"/>
      <w:tblStyleColBandSize w:val="1"/>
      <w:tblCellMar>
        <w:left w:w="108" w:type="dxa"/>
        <w:right w:w="108" w:type="dxa"/>
      </w:tblCellMar>
    </w:tblPr>
  </w:style>
  <w:style w:type="table" w:customStyle="1" w:styleId="afffffffff4">
    <w:basedOn w:val="TableNormal3"/>
    <w:pPr>
      <w:spacing w:line="240" w:lineRule="auto"/>
    </w:pPr>
    <w:tblPr>
      <w:tblStyleRowBandSize w:val="1"/>
      <w:tblStyleColBandSize w:val="1"/>
      <w:tblCellMar>
        <w:top w:w="100" w:type="dxa"/>
        <w:left w:w="115" w:type="dxa"/>
        <w:bottom w:w="100" w:type="dxa"/>
        <w:right w:w="115" w:type="dxa"/>
      </w:tblCellMar>
    </w:tblPr>
  </w:style>
  <w:style w:type="table" w:customStyle="1" w:styleId="afffffffff5">
    <w:basedOn w:val="TableNormal3"/>
    <w:pPr>
      <w:spacing w:line="240" w:lineRule="auto"/>
    </w:pPr>
    <w:tblPr>
      <w:tblStyleRowBandSize w:val="1"/>
      <w:tblStyleColBandSize w:val="1"/>
      <w:tblCellMar>
        <w:left w:w="108" w:type="dxa"/>
        <w:right w:w="108" w:type="dxa"/>
      </w:tblCellMar>
    </w:tblPr>
  </w:style>
  <w:style w:type="table" w:customStyle="1" w:styleId="afffffffff6">
    <w:basedOn w:val="TableNormal3"/>
    <w:tblPr>
      <w:tblStyleRowBandSize w:val="1"/>
      <w:tblStyleColBandSize w:val="1"/>
      <w:tblCellMar>
        <w:left w:w="115" w:type="dxa"/>
        <w:right w:w="115" w:type="dxa"/>
      </w:tblCellMar>
    </w:tblPr>
  </w:style>
  <w:style w:type="table" w:customStyle="1" w:styleId="afffffffff7">
    <w:basedOn w:val="TableNormal3"/>
    <w:pPr>
      <w:spacing w:line="240" w:lineRule="auto"/>
    </w:pPr>
    <w:tblPr>
      <w:tblStyleRowBandSize w:val="1"/>
      <w:tblStyleColBandSize w:val="1"/>
      <w:tblCellMar>
        <w:left w:w="108" w:type="dxa"/>
        <w:right w:w="108" w:type="dxa"/>
      </w:tblCellMar>
    </w:tblPr>
  </w:style>
  <w:style w:type="table" w:customStyle="1" w:styleId="afffffffff8">
    <w:basedOn w:val="TableNormal3"/>
    <w:pPr>
      <w:spacing w:line="240" w:lineRule="auto"/>
    </w:pPr>
    <w:tblPr>
      <w:tblStyleRowBandSize w:val="1"/>
      <w:tblStyleColBandSize w:val="1"/>
      <w:tblCellMar>
        <w:left w:w="108" w:type="dxa"/>
        <w:right w:w="108" w:type="dxa"/>
      </w:tblCellMar>
    </w:tblPr>
  </w:style>
  <w:style w:type="table" w:customStyle="1" w:styleId="afffffffff9">
    <w:basedOn w:val="TableNormal3"/>
    <w:pPr>
      <w:spacing w:line="240" w:lineRule="auto"/>
    </w:pPr>
    <w:tblPr>
      <w:tblStyleRowBandSize w:val="1"/>
      <w:tblStyleColBandSize w:val="1"/>
      <w:tblCellMar>
        <w:left w:w="108" w:type="dxa"/>
        <w:right w:w="108" w:type="dxa"/>
      </w:tblCellMar>
    </w:tblPr>
  </w:style>
  <w:style w:type="table" w:customStyle="1" w:styleId="afffffffffa">
    <w:basedOn w:val="TableNormal3"/>
    <w:pPr>
      <w:spacing w:line="240" w:lineRule="auto"/>
    </w:pPr>
    <w:tblPr>
      <w:tblStyleRowBandSize w:val="1"/>
      <w:tblStyleColBandSize w:val="1"/>
      <w:tblCellMar>
        <w:left w:w="108" w:type="dxa"/>
        <w:right w:w="108" w:type="dxa"/>
      </w:tblCellMar>
    </w:tblPr>
  </w:style>
  <w:style w:type="table" w:customStyle="1" w:styleId="afffffffffb">
    <w:basedOn w:val="TableNormal3"/>
    <w:pPr>
      <w:spacing w:line="240" w:lineRule="auto"/>
    </w:pPr>
    <w:tblPr>
      <w:tblStyleRowBandSize w:val="1"/>
      <w:tblStyleColBandSize w:val="1"/>
      <w:tblCellMar>
        <w:left w:w="108" w:type="dxa"/>
        <w:right w:w="108" w:type="dxa"/>
      </w:tblCellMar>
    </w:tblPr>
  </w:style>
  <w:style w:type="table" w:customStyle="1" w:styleId="afffffffffc">
    <w:basedOn w:val="TableNormal3"/>
    <w:pPr>
      <w:spacing w:line="240" w:lineRule="auto"/>
    </w:pPr>
    <w:tblPr>
      <w:tblStyleRowBandSize w:val="1"/>
      <w:tblStyleColBandSize w:val="1"/>
      <w:tblCellMar>
        <w:left w:w="108" w:type="dxa"/>
        <w:right w:w="108" w:type="dxa"/>
      </w:tblCellMar>
    </w:tblPr>
  </w:style>
  <w:style w:type="table" w:customStyle="1" w:styleId="afffffffffd">
    <w:basedOn w:val="TableNormal3"/>
    <w:pPr>
      <w:spacing w:line="240" w:lineRule="auto"/>
    </w:pPr>
    <w:tblPr>
      <w:tblStyleRowBandSize w:val="1"/>
      <w:tblStyleColBandSize w:val="1"/>
      <w:tblCellMar>
        <w:left w:w="108" w:type="dxa"/>
        <w:right w:w="108" w:type="dxa"/>
      </w:tblCellMar>
    </w:tblPr>
  </w:style>
  <w:style w:type="table" w:customStyle="1" w:styleId="afffffffffe">
    <w:basedOn w:val="TableNormal3"/>
    <w:pPr>
      <w:spacing w:line="240" w:lineRule="auto"/>
    </w:pPr>
    <w:tblPr>
      <w:tblStyleRowBandSize w:val="1"/>
      <w:tblStyleColBandSize w:val="1"/>
      <w:tblCellMar>
        <w:left w:w="108" w:type="dxa"/>
        <w:right w:w="108" w:type="dxa"/>
      </w:tblCellMar>
    </w:tblPr>
  </w:style>
  <w:style w:type="table" w:customStyle="1" w:styleId="affffffffff">
    <w:basedOn w:val="TableNormal3"/>
    <w:pPr>
      <w:spacing w:line="240" w:lineRule="auto"/>
    </w:pPr>
    <w:tblPr>
      <w:tblStyleRowBandSize w:val="1"/>
      <w:tblStyleColBandSize w:val="1"/>
      <w:tblCellMar>
        <w:left w:w="108" w:type="dxa"/>
        <w:right w:w="108" w:type="dxa"/>
      </w:tblCellMar>
    </w:tblPr>
  </w:style>
  <w:style w:type="table" w:customStyle="1" w:styleId="affffffffff0">
    <w:basedOn w:val="TableNormal3"/>
    <w:pPr>
      <w:spacing w:line="240" w:lineRule="auto"/>
    </w:pPr>
    <w:tblPr>
      <w:tblStyleRowBandSize w:val="1"/>
      <w:tblStyleColBandSize w:val="1"/>
      <w:tblCellMar>
        <w:left w:w="108" w:type="dxa"/>
        <w:right w:w="108" w:type="dxa"/>
      </w:tblCellMar>
    </w:tblPr>
  </w:style>
  <w:style w:type="table" w:customStyle="1" w:styleId="affffffffff1">
    <w:basedOn w:val="TableNormal3"/>
    <w:pPr>
      <w:spacing w:line="240" w:lineRule="auto"/>
    </w:pPr>
    <w:tblPr>
      <w:tblStyleRowBandSize w:val="1"/>
      <w:tblStyleColBandSize w:val="1"/>
      <w:tblCellMar>
        <w:left w:w="108" w:type="dxa"/>
        <w:right w:w="108" w:type="dxa"/>
      </w:tblCellMar>
    </w:tblPr>
  </w:style>
  <w:style w:type="table" w:customStyle="1" w:styleId="affffffffff2">
    <w:basedOn w:val="TableNormal3"/>
    <w:pPr>
      <w:spacing w:line="240" w:lineRule="auto"/>
    </w:pPr>
    <w:tblPr>
      <w:tblStyleRowBandSize w:val="1"/>
      <w:tblStyleColBandSize w:val="1"/>
      <w:tblCellMar>
        <w:left w:w="108" w:type="dxa"/>
        <w:right w:w="108" w:type="dxa"/>
      </w:tblCellMar>
    </w:tblPr>
  </w:style>
  <w:style w:type="table" w:customStyle="1" w:styleId="affffffffff3">
    <w:basedOn w:val="TableNormal3"/>
    <w:tblPr>
      <w:tblStyleRowBandSize w:val="1"/>
      <w:tblStyleColBandSize w:val="1"/>
      <w:tblCellMar>
        <w:left w:w="115" w:type="dxa"/>
        <w:right w:w="115" w:type="dxa"/>
      </w:tblCellMar>
    </w:tblPr>
  </w:style>
  <w:style w:type="table" w:customStyle="1" w:styleId="affffffffff4">
    <w:basedOn w:val="TableNormal3"/>
    <w:tblPr>
      <w:tblStyleRowBandSize w:val="1"/>
      <w:tblStyleColBandSize w:val="1"/>
      <w:tblCellMar>
        <w:left w:w="115" w:type="dxa"/>
        <w:right w:w="115" w:type="dxa"/>
      </w:tblCellMar>
    </w:tblPr>
  </w:style>
  <w:style w:type="table" w:customStyle="1" w:styleId="affffffffff5">
    <w:basedOn w:val="TableNormal3"/>
    <w:tblPr>
      <w:tblStyleRowBandSize w:val="1"/>
      <w:tblStyleColBandSize w:val="1"/>
      <w:tblCellMar>
        <w:left w:w="115" w:type="dxa"/>
        <w:right w:w="115" w:type="dxa"/>
      </w:tblCellMar>
    </w:tblPr>
  </w:style>
  <w:style w:type="table" w:customStyle="1" w:styleId="affffffffff6">
    <w:basedOn w:val="TableNormal3"/>
    <w:pPr>
      <w:spacing w:line="240" w:lineRule="auto"/>
    </w:pPr>
    <w:tblPr>
      <w:tblStyleRowBandSize w:val="1"/>
      <w:tblStyleColBandSize w:val="1"/>
      <w:tblCellMar>
        <w:left w:w="108" w:type="dxa"/>
        <w:right w:w="108" w:type="dxa"/>
      </w:tblCellMar>
    </w:tblPr>
  </w:style>
  <w:style w:type="table" w:customStyle="1" w:styleId="affffffffff7">
    <w:basedOn w:val="TableNormal3"/>
    <w:pPr>
      <w:spacing w:line="240" w:lineRule="auto"/>
    </w:pPr>
    <w:tblPr>
      <w:tblStyleRowBandSize w:val="1"/>
      <w:tblStyleColBandSize w:val="1"/>
      <w:tblCellMar>
        <w:left w:w="108" w:type="dxa"/>
        <w:right w:w="108" w:type="dxa"/>
      </w:tblCellMar>
    </w:tblPr>
  </w:style>
  <w:style w:type="table" w:customStyle="1" w:styleId="affffffffff8">
    <w:basedOn w:val="TableNormal3"/>
    <w:tblPr>
      <w:tblStyleRowBandSize w:val="1"/>
      <w:tblStyleColBandSize w:val="1"/>
      <w:tblCellMar>
        <w:left w:w="115" w:type="dxa"/>
        <w:right w:w="115" w:type="dxa"/>
      </w:tblCellMar>
    </w:tblPr>
  </w:style>
  <w:style w:type="table" w:customStyle="1" w:styleId="affffffffff9">
    <w:basedOn w:val="TableNormal3"/>
    <w:pPr>
      <w:spacing w:line="240" w:lineRule="auto"/>
    </w:pPr>
    <w:tblPr>
      <w:tblStyleRowBandSize w:val="1"/>
      <w:tblStyleColBandSize w:val="1"/>
      <w:tblCellMar>
        <w:left w:w="108" w:type="dxa"/>
        <w:right w:w="108" w:type="dxa"/>
      </w:tblCellMar>
    </w:tblPr>
  </w:style>
  <w:style w:type="table" w:customStyle="1" w:styleId="affffffffffa">
    <w:basedOn w:val="TableNormal3"/>
    <w:tblPr>
      <w:tblStyleRowBandSize w:val="1"/>
      <w:tblStyleColBandSize w:val="1"/>
      <w:tblCellMar>
        <w:left w:w="115" w:type="dxa"/>
        <w:right w:w="115" w:type="dxa"/>
      </w:tblCellMar>
    </w:tblPr>
  </w:style>
  <w:style w:type="table" w:customStyle="1" w:styleId="affffffffffb">
    <w:basedOn w:val="TableNormal3"/>
    <w:tblPr>
      <w:tblStyleRowBandSize w:val="1"/>
      <w:tblStyleColBandSize w:val="1"/>
      <w:tblCellMar>
        <w:left w:w="115" w:type="dxa"/>
        <w:right w:w="115" w:type="dxa"/>
      </w:tblCellMar>
    </w:tblPr>
  </w:style>
  <w:style w:type="table" w:customStyle="1" w:styleId="affffffffffc">
    <w:basedOn w:val="TableNormal2"/>
    <w:tblPr>
      <w:tblStyleRowBandSize w:val="1"/>
      <w:tblStyleColBandSize w:val="1"/>
      <w:tblCellMar>
        <w:top w:w="0" w:type="dxa"/>
        <w:left w:w="115" w:type="dxa"/>
        <w:bottom w:w="0" w:type="dxa"/>
        <w:right w:w="115" w:type="dxa"/>
      </w:tblCellMar>
    </w:tblPr>
  </w:style>
  <w:style w:type="table" w:customStyle="1" w:styleId="affffffffffd">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e">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0">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1">
    <w:basedOn w:val="TableNormal2"/>
    <w:tblPr>
      <w:tblStyleRowBandSize w:val="1"/>
      <w:tblStyleColBandSize w:val="1"/>
      <w:tblCellMar>
        <w:top w:w="0" w:type="dxa"/>
        <w:left w:w="115" w:type="dxa"/>
        <w:bottom w:w="0" w:type="dxa"/>
        <w:right w:w="115" w:type="dxa"/>
      </w:tblCellMar>
    </w:tblPr>
  </w:style>
  <w:style w:type="table" w:customStyle="1" w:styleId="afffffffffff2">
    <w:basedOn w:val="TableNormal2"/>
    <w:pPr>
      <w:spacing w:line="240" w:lineRule="auto"/>
    </w:pPr>
    <w:tblPr>
      <w:tblStyleRowBandSize w:val="1"/>
      <w:tblStyleColBandSize w:val="1"/>
      <w:tblCellMar>
        <w:left w:w="115" w:type="dxa"/>
        <w:right w:w="115" w:type="dxa"/>
      </w:tblCellMar>
    </w:tblPr>
  </w:style>
  <w:style w:type="table" w:customStyle="1" w:styleId="afffffffffff3">
    <w:basedOn w:val="TableNormal2"/>
    <w:tblPr>
      <w:tblStyleRowBandSize w:val="1"/>
      <w:tblStyleColBandSize w:val="1"/>
      <w:tblCellMar>
        <w:top w:w="0" w:type="dxa"/>
        <w:left w:w="115" w:type="dxa"/>
        <w:bottom w:w="0" w:type="dxa"/>
        <w:right w:w="115" w:type="dxa"/>
      </w:tblCellMar>
    </w:tblPr>
  </w:style>
  <w:style w:type="table" w:customStyle="1" w:styleId="afffffffffff4">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5">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6">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7">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afffffffffff8">
    <w:basedOn w:val="TableNormal2"/>
    <w:tblPr>
      <w:tblStyleRowBandSize w:val="1"/>
      <w:tblStyleColBandSize w:val="1"/>
      <w:tblCellMar>
        <w:top w:w="0" w:type="dxa"/>
        <w:left w:w="115" w:type="dxa"/>
        <w:bottom w:w="0" w:type="dxa"/>
        <w:right w:w="115" w:type="dxa"/>
      </w:tblCellMar>
    </w:tblPr>
  </w:style>
  <w:style w:type="table" w:customStyle="1" w:styleId="afffffffffff9">
    <w:basedOn w:val="TableNormal2"/>
    <w:pPr>
      <w:spacing w:line="240" w:lineRule="auto"/>
    </w:pPr>
    <w:tblPr>
      <w:tblStyleRowBandSize w:val="1"/>
      <w:tblStyleColBandSize w:val="1"/>
      <w:tblCellMar>
        <w:left w:w="115" w:type="dxa"/>
        <w:right w:w="115" w:type="dxa"/>
      </w:tblCellMar>
    </w:tblPr>
  </w:style>
  <w:style w:type="table" w:customStyle="1" w:styleId="afffffffffffa">
    <w:basedOn w:val="TableNormal2"/>
    <w:tblPr>
      <w:tblStyleRowBandSize w:val="1"/>
      <w:tblStyleColBandSize w:val="1"/>
      <w:tblCellMar>
        <w:top w:w="0" w:type="dxa"/>
        <w:left w:w="115" w:type="dxa"/>
        <w:bottom w:w="0" w:type="dxa"/>
        <w:right w:w="115" w:type="dxa"/>
      </w:tblCellMar>
    </w:tblPr>
  </w:style>
  <w:style w:type="table" w:customStyle="1" w:styleId="afffffffffffb">
    <w:basedOn w:val="TableNormal1"/>
    <w:tblPr>
      <w:tblStyleRowBandSize w:val="1"/>
      <w:tblStyleColBandSize w:val="1"/>
      <w:tblCellMar>
        <w:top w:w="0" w:type="dxa"/>
        <w:left w:w="115" w:type="dxa"/>
        <w:bottom w:w="0" w:type="dxa"/>
        <w:right w:w="115" w:type="dxa"/>
      </w:tblCellMar>
    </w:tblPr>
  </w:style>
  <w:style w:type="table" w:customStyle="1" w:styleId="afffffffffffc">
    <w:basedOn w:val="TableNormal1"/>
    <w:tblPr>
      <w:tblStyleRowBandSize w:val="1"/>
      <w:tblStyleColBandSize w:val="1"/>
    </w:tblPr>
  </w:style>
  <w:style w:type="table" w:customStyle="1" w:styleId="afffffffffffd">
    <w:basedOn w:val="TableNormal1"/>
    <w:tblPr>
      <w:tblStyleRowBandSize w:val="1"/>
      <w:tblStyleColBandSize w:val="1"/>
      <w:tblCellMar>
        <w:top w:w="15" w:type="dxa"/>
        <w:left w:w="15" w:type="dxa"/>
        <w:bottom w:w="15" w:type="dxa"/>
        <w:right w:w="15" w:type="dxa"/>
      </w:tblCellMar>
    </w:tblPr>
  </w:style>
  <w:style w:type="table" w:customStyle="1" w:styleId="afffffffffffe">
    <w:basedOn w:val="TableNormal1"/>
    <w:tblPr>
      <w:tblStyleRowBandSize w:val="1"/>
      <w:tblStyleColBandSize w:val="1"/>
    </w:tblPr>
  </w:style>
  <w:style w:type="table" w:customStyle="1" w:styleId="affffffffffff">
    <w:basedOn w:val="TableNormal1"/>
    <w:tblPr>
      <w:tblStyleRowBandSize w:val="1"/>
      <w:tblStyleColBandSize w:val="1"/>
    </w:tblPr>
  </w:style>
  <w:style w:type="table" w:customStyle="1" w:styleId="affffffffffff0">
    <w:basedOn w:val="TableNormal1"/>
    <w:tblPr>
      <w:tblStyleRowBandSize w:val="1"/>
      <w:tblStyleColBandSize w:val="1"/>
      <w:tblCellMar>
        <w:top w:w="0" w:type="dxa"/>
        <w:left w:w="115" w:type="dxa"/>
        <w:bottom w:w="0" w:type="dxa"/>
        <w:right w:w="115" w:type="dxa"/>
      </w:tblCellMar>
    </w:tblPr>
  </w:style>
  <w:style w:type="table" w:customStyle="1" w:styleId="affffffffffff1">
    <w:basedOn w:val="TableNormal1"/>
    <w:pPr>
      <w:spacing w:line="240" w:lineRule="auto"/>
    </w:pPr>
    <w:tblPr>
      <w:tblStyleRowBandSize w:val="1"/>
      <w:tblStyleColBandSize w:val="1"/>
      <w:tblCellMar>
        <w:left w:w="115" w:type="dxa"/>
        <w:right w:w="115" w:type="dxa"/>
      </w:tblCellMar>
    </w:tblPr>
  </w:style>
  <w:style w:type="table" w:customStyle="1" w:styleId="affffffffffff2">
    <w:basedOn w:val="TableNormal1"/>
    <w:tblPr>
      <w:tblStyleRowBandSize w:val="1"/>
      <w:tblStyleColBandSize w:val="1"/>
      <w:tblCellMar>
        <w:top w:w="0" w:type="dxa"/>
        <w:left w:w="115" w:type="dxa"/>
        <w:bottom w:w="0" w:type="dxa"/>
        <w:right w:w="115" w:type="dxa"/>
      </w:tblCellMar>
    </w:tblPr>
  </w:style>
  <w:style w:type="table" w:customStyle="1" w:styleId="affffffffffff3">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ffffffffffff4">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ffffffffffff5">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ffffffffffff6">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ffffffffffff7">
    <w:basedOn w:val="TableNormal1"/>
    <w:tblPr>
      <w:tblStyleRowBandSize w:val="1"/>
      <w:tblStyleColBandSize w:val="1"/>
      <w:tblCellMar>
        <w:top w:w="0" w:type="dxa"/>
        <w:left w:w="115" w:type="dxa"/>
        <w:bottom w:w="0" w:type="dxa"/>
        <w:right w:w="115" w:type="dxa"/>
      </w:tblCellMar>
    </w:tblPr>
  </w:style>
  <w:style w:type="table" w:customStyle="1" w:styleId="affffffffffff8">
    <w:basedOn w:val="TableNormal1"/>
    <w:pPr>
      <w:spacing w:line="240" w:lineRule="auto"/>
    </w:pPr>
    <w:tblPr>
      <w:tblStyleRowBandSize w:val="1"/>
      <w:tblStyleColBandSize w:val="1"/>
      <w:tblCellMar>
        <w:left w:w="115" w:type="dxa"/>
        <w:right w:w="115" w:type="dxa"/>
      </w:tblCellMar>
    </w:tblPr>
  </w:style>
  <w:style w:type="table" w:customStyle="1" w:styleId="affffffffffff9">
    <w:basedOn w:val="TableNormal1"/>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ffffffffffffa">
    <w:basedOn w:val="TableNormal1"/>
    <w:tblPr>
      <w:tblStyleRowBandSize w:val="1"/>
      <w:tblStyleColBandSize w:val="1"/>
      <w:tblCellMar>
        <w:top w:w="0" w:type="dxa"/>
        <w:left w:w="115" w:type="dxa"/>
        <w:bottom w:w="0" w:type="dxa"/>
        <w:right w:w="115" w:type="dxa"/>
      </w:tblCellMar>
    </w:tblPr>
  </w:style>
  <w:style w:type="table" w:customStyle="1" w:styleId="affffffffffffb">
    <w:basedOn w:val="TableNormal1"/>
    <w:tblPr>
      <w:tblStyleRowBandSize w:val="1"/>
      <w:tblStyleColBandSize w:val="1"/>
    </w:tblPr>
  </w:style>
  <w:style w:type="table" w:customStyle="1" w:styleId="affffffffffffc">
    <w:basedOn w:val="TableNormal1"/>
    <w:tblPr>
      <w:tblStyleRowBandSize w:val="1"/>
      <w:tblStyleColBandSize w:val="1"/>
      <w:tblCellMar>
        <w:top w:w="15" w:type="dxa"/>
        <w:left w:w="15" w:type="dxa"/>
        <w:bottom w:w="15" w:type="dxa"/>
        <w:right w:w="15" w:type="dxa"/>
      </w:tblCellMar>
    </w:tblPr>
  </w:style>
  <w:style w:type="table" w:customStyle="1" w:styleId="affffffffffffd">
    <w:basedOn w:val="TableNormal1"/>
    <w:tblPr>
      <w:tblStyleRowBandSize w:val="1"/>
      <w:tblStyleColBandSize w:val="1"/>
    </w:tblPr>
  </w:style>
  <w:style w:type="table" w:customStyle="1" w:styleId="affffffffffffe">
    <w:basedOn w:val="TableNormal1"/>
    <w:tblPr>
      <w:tblStyleRowBandSize w:val="1"/>
      <w:tblStyleColBandSize w:val="1"/>
      <w:tblCellMar>
        <w:top w:w="0" w:type="dxa"/>
        <w:left w:w="115" w:type="dxa"/>
        <w:bottom w:w="0" w:type="dxa"/>
        <w:right w:w="115" w:type="dxa"/>
      </w:tblCellMar>
    </w:tblPr>
  </w:style>
  <w:style w:type="table" w:customStyle="1" w:styleId="afffffffffffff">
    <w:basedOn w:val="TableNormal1"/>
    <w:pPr>
      <w:spacing w:line="240" w:lineRule="auto"/>
    </w:pPr>
    <w:tblPr>
      <w:tblStyleRowBandSize w:val="1"/>
      <w:tblStyleColBandSize w:val="1"/>
      <w:tblCellMar>
        <w:left w:w="115" w:type="dxa"/>
        <w:right w:w="115" w:type="dxa"/>
      </w:tblCellMar>
    </w:tblPr>
  </w:style>
  <w:style w:type="table" w:customStyle="1" w:styleId="afffffffffffff0">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Itm804mZloMRUBiUQijoan0ubw==">CgMxLjAaHwoBMBIaChgICVIUChJ0YWJsZS43dGo2dW9xa3J2ZjUaHgoBMRIZChcICVITChF0YWJsZS42Z3dpbGI4Y215djIOaC44dHd6MGxyd2c5OWk4AHIhMXdRTnJYcm13VDl3RjFCV1R2WXhnd3JUUUFVR19CQUZp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1546</Words>
  <Characters>8504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Tapia</dc:creator>
  <cp:lastModifiedBy>Susana Tapia</cp:lastModifiedBy>
  <cp:revision>4</cp:revision>
  <dcterms:created xsi:type="dcterms:W3CDTF">2024-08-15T20:14:00Z</dcterms:created>
  <dcterms:modified xsi:type="dcterms:W3CDTF">2026-07-21T05:08:00Z</dcterms:modified>
</cp:coreProperties>
</file>