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Bogotá D.C., __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(día)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_________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(mes)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2023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Señores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Distrital de las Artes, Idartes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ciudad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Asunto: Carta de respaldo de la </w:t>
      </w:r>
      <w:r w:rsidDel="00000000" w:rsidR="00000000" w:rsidRPr="00000000">
        <w:rPr>
          <w:rFonts w:ascii="Arial" w:cs="Arial" w:eastAsia="Arial" w:hAnsi="Arial"/>
          <w:b w:val="1"/>
          <w:color w:val="222222"/>
          <w:highlight w:val="yellow"/>
          <w:rtl w:val="0"/>
        </w:rPr>
        <w:t xml:space="preserve">FORMA ORGANIZATIVA </w:t>
      </w:r>
      <w:r w:rsidDel="00000000" w:rsidR="00000000" w:rsidRPr="00000000">
        <w:rPr>
          <w:rFonts w:ascii="Roboto" w:cs="Roboto" w:eastAsia="Roboto" w:hAnsi="Roboto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 los artistas que estarán a cargo del desarrollo al mecanismo de invitación directa </w:t>
      </w:r>
      <w:r w:rsidDel="00000000" w:rsidR="00000000" w:rsidRPr="00000000">
        <w:rPr>
          <w:rFonts w:ascii="Roboto" w:cs="Roboto" w:eastAsia="Roboto" w:hAnsi="Roboto"/>
          <w:b w:val="1"/>
          <w:color w:val="1f1f1f"/>
          <w:highlight w:val="white"/>
          <w:rtl w:val="0"/>
        </w:rPr>
        <w:t xml:space="preserve">MECANISMO DE INVITACIÓN LABORATORIOS DE FORMACIÓN ARTÍSTICA CONCERTADAS CON LAS FORMAS ORGANIZATIVAS DEL PUEBLO RROM RESIDENTES EN BOGOTÁ - IDARTES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Por medio de la presente como representante del cabildo manifiesto el apoyo y acompañamiento a la invitación directa, desarrolladas por los siguientes artistas sabedores: 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70"/>
        <w:gridCol w:w="1770"/>
        <w:gridCol w:w="1770"/>
        <w:gridCol w:w="1770"/>
        <w:gridCol w:w="1395"/>
        <w:gridCol w:w="2145"/>
        <w:tblGridChange w:id="0">
          <w:tblGrid>
            <w:gridCol w:w="1770"/>
            <w:gridCol w:w="1770"/>
            <w:gridCol w:w="1770"/>
            <w:gridCol w:w="1770"/>
            <w:gridCol w:w="1395"/>
            <w:gridCol w:w="21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NOMBRE Y APELLIDOS COMPLETOS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DOCUMENTO Y NÚMERO DE IDENTIFICACIÓN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FECHA DE NACIMIENTO (DD / MM / AAAA)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CORREO ELECTRÓNICO PERSONAL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NÚMERO DE CELULAR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hd w:fill="ffffff" w:val="clear"/>
              <w:spacing w:line="276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EXPERIENCIA Y TRAYECTORIA ARTÍSTICO – CULTURAL DEL ARTISTA FORMADOR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shd w:fill="ffffff" w:val="clear"/>
        <w:spacing w:after="140" w:lineRule="auto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Si el número de artistas formadores lo ameritan, agregue más filas a la tabla. </w:t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Cordialmente, </w:t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Firma: ________________</w:t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(Incluir firma original o digital del representante de la comunidad)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Nombre completo: _____________</w:t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Correo electrónico: _________</w:t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Celular: ________</w:t>
      </w:r>
    </w:p>
    <w:sectPr>
      <w:pgSz w:h="15840" w:w="12240" w:orient="portrait"/>
      <w:pgMar w:bottom="1417" w:top="1417" w:left="851" w:right="6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3284C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03284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normaltextrun" w:customStyle="1">
    <w:name w:val="normaltextrun"/>
    <w:basedOn w:val="Fuentedeprrafopredeter"/>
    <w:rsid w:val="00F45C7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5Kz4HBsIedNOi2L6/+mOUWZs3g==">CgMxLjA4AHIhMWRaWWRtNVBmYmp2VTZjUHluR2d1d2FKMlQ0azFvS0pY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2023-05-08T03:13:00Z</dcterms:created>
  <dc:creator>Marimuteka Amejimina</dc:creator>
</cp:coreProperties>
</file>