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4B7E" w:rsidRDefault="00374B7E">
      <w:pPr>
        <w:spacing w:line="276" w:lineRule="auto"/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0000002" w14:textId="77777777" w:rsidR="00374B7E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FORMATO PARA LA PRESENTACIÓN DE INICIATIVAS</w:t>
      </w:r>
    </w:p>
    <w:p w14:paraId="00000003" w14:textId="77777777" w:rsidR="00374B7E" w:rsidRDefault="00000000">
      <w:pPr>
        <w:spacing w:line="276" w:lineRule="auto"/>
        <w:ind w:hanging="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INVITACIÓN CULTURAL SABOR BOGOTÁ 2026</w:t>
      </w:r>
    </w:p>
    <w:p w14:paraId="00000004" w14:textId="77777777" w:rsidR="00374B7E" w:rsidRDefault="00374B7E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00000005" w14:textId="77777777" w:rsidR="00374B7E" w:rsidRDefault="00000000">
      <w:pPr>
        <w:spacing w:line="276" w:lineRule="auto"/>
        <w:ind w:hanging="2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sz w:val="22"/>
          <w:szCs w:val="22"/>
        </w:rPr>
        <w:t>Antes de diligenciar este formato le recomendamos leer atentamente la invitación cultural y asegurarse de haber resuelto todas sus inquietudes.</w:t>
      </w:r>
    </w:p>
    <w:p w14:paraId="00000006" w14:textId="77777777" w:rsidR="00374B7E" w:rsidRDefault="00374B7E">
      <w:pPr>
        <w:widowControl/>
        <w:shd w:val="clear" w:color="auto" w:fill="FFFFFF"/>
        <w:spacing w:after="620" w:line="345" w:lineRule="auto"/>
        <w:ind w:firstLine="0"/>
        <w:jc w:val="both"/>
        <w:rPr>
          <w:rFonts w:ascii="Arial" w:eastAsia="Arial" w:hAnsi="Arial" w:cs="Arial"/>
          <w:b/>
          <w:bCs/>
          <w:color w:val="00000A"/>
          <w:sz w:val="22"/>
          <w:szCs w:val="22"/>
        </w:rPr>
      </w:pPr>
    </w:p>
    <w:p w14:paraId="00000007" w14:textId="77777777" w:rsidR="00374B7E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1. Identificación del participante (persona natural) </w:t>
      </w:r>
    </w:p>
    <w:tbl>
      <w:tblPr>
        <w:tblStyle w:val="aff9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374B7E" w14:paraId="6782F311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8" w14:textId="77777777" w:rsidR="00374B7E" w:rsidRDefault="00000000">
            <w:pPr>
              <w:widowControl/>
              <w:spacing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Datos: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9" w14:textId="77777777" w:rsidR="00374B7E" w:rsidRDefault="00000000">
            <w:pPr>
              <w:widowControl/>
              <w:spacing w:line="240" w:lineRule="auto"/>
              <w:ind w:hanging="2"/>
              <w:jc w:val="right"/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Datos del participante</w:t>
            </w:r>
          </w:p>
        </w:tc>
      </w:tr>
      <w:tr w:rsidR="00374B7E" w14:paraId="25B3CB23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A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Cédula de ciudadanía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B" w14:textId="77777777" w:rsidR="00374B7E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374B7E" w14:paraId="7D84D022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C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D" w14:textId="77777777" w:rsidR="00374B7E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374B7E" w14:paraId="6B31A10F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E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0F" w14:textId="77777777" w:rsidR="00374B7E" w:rsidRDefault="00374B7E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00000010" w14:textId="77777777" w:rsidR="00374B7E" w:rsidRDefault="00374B7E">
      <w:pPr>
        <w:widowControl/>
        <w:spacing w:line="240" w:lineRule="auto"/>
        <w:ind w:hanging="2"/>
        <w:rPr>
          <w:sz w:val="24"/>
          <w:szCs w:val="24"/>
        </w:rPr>
      </w:pPr>
    </w:p>
    <w:p w14:paraId="00000011" w14:textId="77777777" w:rsidR="00374B7E" w:rsidRDefault="00000000">
      <w:pPr>
        <w:widowControl/>
        <w:spacing w:line="240" w:lineRule="auto"/>
        <w:ind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>3. Identificación del establecimiento gastronómico o restaurante asociado</w:t>
      </w:r>
    </w:p>
    <w:tbl>
      <w:tblPr>
        <w:tblStyle w:val="affa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64"/>
        <w:gridCol w:w="5954"/>
      </w:tblGrid>
      <w:tr w:rsidR="00374B7E" w14:paraId="69FCAE43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2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del restaurante o establecimiento gastronómico asociado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3" w14:textId="77777777" w:rsidR="00374B7E" w:rsidRDefault="00374B7E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  <w:tr w:rsidR="00374B7E" w14:paraId="1DB63D3F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4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Indique si corresponde a: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Restaurante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Restaurante de plaza de mercado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Cocina oculta</w:t>
            </w:r>
          </w:p>
          <w:p w14:paraId="00000015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Sin restaurante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6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374B7E" w14:paraId="73586BDB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7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NIT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8" w14:textId="77777777" w:rsidR="00374B7E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374B7E" w14:paraId="222EA5D3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9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Representante legal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A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374B7E" w14:paraId="729C4D77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B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Nombre de quien preparará la receta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C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374B7E" w14:paraId="7154C8CF" w14:textId="77777777">
        <w:trPr>
          <w:trHeight w:val="4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D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Teléfono celular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E" w14:textId="77777777" w:rsidR="00374B7E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374B7E" w14:paraId="5CA8B3B2" w14:textId="77777777">
        <w:trPr>
          <w:trHeight w:val="386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1F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Dirección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0" w14:textId="77777777" w:rsidR="00374B7E" w:rsidRDefault="00000000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 </w:t>
            </w:r>
          </w:p>
        </w:tc>
      </w:tr>
      <w:tr w:rsidR="00374B7E" w14:paraId="4F028F4D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1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Localidad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2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374B7E" w14:paraId="30405C6F" w14:textId="77777777">
        <w:trPr>
          <w:trHeight w:val="38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3" w14:textId="77777777" w:rsidR="00374B7E" w:rsidRDefault="00000000">
            <w:pPr>
              <w:spacing w:line="240" w:lineRule="auto"/>
              <w:ind w:firstLine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highlight w:val="white"/>
              </w:rPr>
              <w:t>Redes sociales (si aplica)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4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374B7E" w14:paraId="3026D189" w14:textId="77777777">
        <w:trPr>
          <w:trHeight w:val="39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5" w14:textId="77777777" w:rsidR="00374B7E" w:rsidRDefault="00000000">
            <w:pPr>
              <w:widowControl/>
              <w:spacing w:line="240" w:lineRule="auto"/>
              <w:ind w:hanging="2"/>
              <w:jc w:val="both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Correo electrónico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00026" w14:textId="77777777" w:rsidR="00374B7E" w:rsidRDefault="00374B7E">
            <w:pPr>
              <w:widowControl/>
              <w:spacing w:line="240" w:lineRule="auto"/>
              <w:ind w:hanging="2"/>
              <w:rPr>
                <w:sz w:val="24"/>
                <w:szCs w:val="24"/>
              </w:rPr>
            </w:pPr>
          </w:p>
        </w:tc>
      </w:tr>
    </w:tbl>
    <w:p w14:paraId="00000027" w14:textId="77777777" w:rsidR="00374B7E" w:rsidRDefault="00374B7E">
      <w:pPr>
        <w:widowControl/>
        <w:spacing w:line="240" w:lineRule="auto"/>
        <w:ind w:hanging="2"/>
        <w:rPr>
          <w:sz w:val="24"/>
          <w:szCs w:val="24"/>
        </w:rPr>
      </w:pPr>
    </w:p>
    <w:p w14:paraId="00000028" w14:textId="77777777" w:rsidR="00374B7E" w:rsidRDefault="00000000">
      <w:pPr>
        <w:spacing w:line="24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3. Cuéntenos. </w:t>
      </w:r>
    </w:p>
    <w:p w14:paraId="00000029" w14:textId="77777777" w:rsidR="00374B7E" w:rsidRDefault="00374B7E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b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18"/>
      </w:tblGrid>
      <w:tr w:rsidR="00374B7E" w14:paraId="5C414BFC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2A" w14:textId="77777777" w:rsidR="00374B7E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3.1 Trayectoria del Participante</w:t>
            </w:r>
          </w:p>
        </w:tc>
      </w:tr>
      <w:tr w:rsidR="00374B7E" w14:paraId="500CECDF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2B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2C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2D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2E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2F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0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74B7E" w14:paraId="1AE7F730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31" w14:textId="77777777" w:rsidR="00374B7E" w:rsidRDefault="00000000">
            <w:pPr>
              <w:widowControl/>
              <w:spacing w:after="200" w:line="240" w:lineRule="auto"/>
              <w:ind w:hanging="2"/>
              <w:rPr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3.2  ¿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Qué lo (a)  motiva a participar en esta convocatoria? </w:t>
            </w:r>
          </w:p>
        </w:tc>
      </w:tr>
      <w:tr w:rsidR="00374B7E" w14:paraId="5002AD8D" w14:textId="77777777">
        <w:trPr>
          <w:trHeight w:val="360"/>
        </w:trPr>
        <w:tc>
          <w:tcPr>
            <w:tcW w:w="9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32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3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4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5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6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37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00000038" w14:textId="77777777" w:rsidR="00374B7E" w:rsidRDefault="00374B7E">
      <w:pPr>
        <w:spacing w:line="240" w:lineRule="auto"/>
        <w:ind w:hanging="2"/>
        <w:rPr>
          <w:rFonts w:ascii="Arial" w:eastAsia="Arial" w:hAnsi="Arial" w:cs="Arial"/>
          <w:sz w:val="22"/>
          <w:szCs w:val="22"/>
        </w:rPr>
      </w:pPr>
    </w:p>
    <w:p w14:paraId="00000039" w14:textId="77777777" w:rsidR="00374B7E" w:rsidRDefault="00374B7E">
      <w:pPr>
        <w:spacing w:line="240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000003A" w14:textId="77777777" w:rsidR="00374B7E" w:rsidRDefault="00000000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sdt>
        <w:sdtPr>
          <w:tag w:val="goog_rdk_0"/>
          <w:id w:val="-522056441"/>
        </w:sdtPr>
        <w:sdtContent/>
      </w:sdt>
      <w:r>
        <w:rPr>
          <w:rFonts w:ascii="Arial" w:eastAsia="Arial" w:hAnsi="Arial" w:cs="Arial"/>
          <w:b/>
          <w:bCs/>
          <w:sz w:val="22"/>
          <w:szCs w:val="22"/>
        </w:rPr>
        <w:t>4. Propuesta: </w:t>
      </w:r>
    </w:p>
    <w:p w14:paraId="0000003B" w14:textId="77777777" w:rsidR="00374B7E" w:rsidRDefault="00374B7E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0000003C" w14:textId="77777777" w:rsidR="00374B7E" w:rsidRDefault="00000000">
      <w:pPr>
        <w:widowControl/>
        <w:spacing w:line="240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4.1 Categoría 07 - POSTRE</w:t>
      </w:r>
    </w:p>
    <w:p w14:paraId="0000003D" w14:textId="77777777" w:rsidR="00374B7E" w:rsidRDefault="00374B7E">
      <w:pPr>
        <w:widowControl/>
        <w:spacing w:line="240" w:lineRule="auto"/>
        <w:ind w:hanging="2"/>
        <w:rPr>
          <w:sz w:val="24"/>
          <w:szCs w:val="24"/>
        </w:rPr>
      </w:pPr>
    </w:p>
    <w:tbl>
      <w:tblPr>
        <w:tblStyle w:val="affc"/>
        <w:tblW w:w="88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838"/>
      </w:tblGrid>
      <w:tr w:rsidR="00374B7E" w14:paraId="5F9925B3" w14:textId="77777777">
        <w:trPr>
          <w:trHeight w:val="36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3E" w14:textId="5B79870D" w:rsidR="00374B7E" w:rsidRDefault="00000000">
            <w:pPr>
              <w:widowControl/>
              <w:spacing w:after="200" w:line="240" w:lineRule="auto"/>
              <w:ind w:hanging="2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4.1.1 Nombre del plato</w:t>
            </w:r>
          </w:p>
        </w:tc>
      </w:tr>
      <w:tr w:rsidR="00374B7E" w14:paraId="11483014" w14:textId="77777777">
        <w:trPr>
          <w:trHeight w:val="360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43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44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74B7E" w14:paraId="19691FE6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49" w14:textId="77777777" w:rsidR="00374B7E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4.1.2. Descripción del postre: </w:t>
            </w:r>
            <w:r>
              <w:rPr>
                <w:rFonts w:ascii="Arial" w:eastAsia="Arial" w:hAnsi="Arial" w:cs="Arial"/>
              </w:rPr>
              <w:t xml:space="preserve">Describe la receta y los ingredientes seleccionados para la preparación, explicando si corresponde a una propuesta de tradición o de innovación. </w:t>
            </w:r>
          </w:p>
        </w:tc>
      </w:tr>
      <w:tr w:rsidR="00374B7E" w14:paraId="70F9699B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4E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4F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50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51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74B7E" w14:paraId="2B556236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56" w14:textId="77777777" w:rsidR="00374B7E" w:rsidRDefault="00000000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4.1.3. Historia:: </w:t>
            </w:r>
            <w:r>
              <w:rPr>
                <w:rFonts w:ascii="Arial" w:eastAsia="Arial" w:hAnsi="Arial" w:cs="Arial"/>
              </w:rPr>
              <w:t>Narra  la historia, el origen y la relevancia  del postre.</w:t>
            </w:r>
          </w:p>
        </w:tc>
      </w:tr>
      <w:tr w:rsidR="00374B7E" w14:paraId="05A571AF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5B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5C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5D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5E" w14:textId="77777777" w:rsidR="00374B7E" w:rsidRDefault="00374B7E">
            <w:pPr>
              <w:widowControl/>
              <w:spacing w:after="200"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74B7E" w14:paraId="370705AA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63" w14:textId="77777777" w:rsidR="00374B7E" w:rsidRDefault="00000000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4.1.4 Relación y contexto: </w:t>
            </w:r>
            <w:r>
              <w:rPr>
                <w:rFonts w:ascii="Arial" w:eastAsia="Arial" w:hAnsi="Arial" w:cs="Arial"/>
              </w:rPr>
              <w:t>Explique las razones y el contexto, desde el aspecto personal o del restaurante, que lo llevaron a proponer este postre</w:t>
            </w:r>
          </w:p>
          <w:p w14:paraId="00000064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</w:rPr>
            </w:pPr>
          </w:p>
        </w:tc>
      </w:tr>
      <w:tr w:rsidR="00374B7E" w14:paraId="2371225A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69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A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B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C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D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E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6F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0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1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2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3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4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  <w:p w14:paraId="00000075" w14:textId="77777777" w:rsidR="00374B7E" w:rsidRDefault="00374B7E">
            <w:pPr>
              <w:widowControl/>
              <w:spacing w:line="240" w:lineRule="auto"/>
              <w:ind w:hanging="2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74B7E" w14:paraId="463F9722" w14:textId="77777777">
        <w:trPr>
          <w:trHeight w:val="935"/>
        </w:trPr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7A" w14:textId="77777777" w:rsidR="00374B7E" w:rsidRDefault="00000000">
            <w:pPr>
              <w:widowControl/>
              <w:spacing w:before="240" w:after="240" w:line="240" w:lineRule="auto"/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4.1.5 Aporte cultural: </w:t>
            </w:r>
            <w:r>
              <w:rPr>
                <w:rFonts w:ascii="Arial" w:eastAsia="Arial" w:hAnsi="Arial" w:cs="Arial"/>
              </w:rPr>
              <w:t>Describa el aporte de esta preparación a la cultura gastronómica bogotana.</w:t>
            </w:r>
          </w:p>
        </w:tc>
      </w:tr>
      <w:tr w:rsidR="00374B7E" w14:paraId="1095D549" w14:textId="77777777">
        <w:tc>
          <w:tcPr>
            <w:tcW w:w="8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00007F" w14:textId="77777777" w:rsidR="00374B7E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00000080" w14:textId="77777777" w:rsidR="00374B7E" w:rsidRDefault="00374B7E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</w:p>
          <w:p w14:paraId="00000081" w14:textId="77777777" w:rsidR="00374B7E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00000082" w14:textId="665EBCB0" w:rsidR="00374B7E" w:rsidRDefault="00000000">
            <w:pPr>
              <w:widowControl/>
              <w:spacing w:after="240"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</w:tc>
      </w:tr>
    </w:tbl>
    <w:p w14:paraId="00000087" w14:textId="77777777" w:rsidR="00374B7E" w:rsidRDefault="00374B7E">
      <w:pPr>
        <w:spacing w:line="240" w:lineRule="auto"/>
        <w:ind w:hanging="2"/>
        <w:rPr>
          <w:sz w:val="24"/>
          <w:szCs w:val="24"/>
        </w:rPr>
      </w:pPr>
    </w:p>
    <w:p w14:paraId="00000088" w14:textId="77777777" w:rsidR="00374B7E" w:rsidRDefault="00374B7E">
      <w:pPr>
        <w:spacing w:line="240" w:lineRule="auto"/>
        <w:ind w:hanging="2"/>
        <w:rPr>
          <w:sz w:val="24"/>
          <w:szCs w:val="24"/>
        </w:rPr>
      </w:pPr>
    </w:p>
    <w:p w14:paraId="00000089" w14:textId="77777777" w:rsidR="00374B7E" w:rsidRDefault="00374B7E">
      <w:pPr>
        <w:spacing w:line="240" w:lineRule="auto"/>
        <w:ind w:hanging="2"/>
        <w:rPr>
          <w:sz w:val="24"/>
          <w:szCs w:val="24"/>
        </w:rPr>
      </w:pPr>
    </w:p>
    <w:p w14:paraId="0000008A" w14:textId="77777777" w:rsidR="00374B7E" w:rsidRDefault="00000000">
      <w:pPr>
        <w:ind w:hanging="2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 xml:space="preserve">5.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Equipos o procesos adicionales </w:t>
      </w:r>
      <w:r>
        <w:rPr>
          <w:rFonts w:ascii="Arial" w:eastAsia="Arial" w:hAnsi="Arial" w:cs="Arial"/>
          <w:i/>
          <w:iCs/>
        </w:rPr>
        <w:t xml:space="preserve">(Describa si la preparación requiere el uso de equipos especiales para la preparación del plato. También si la preparación requiere tiempo superior a dos horas -los elementos adicionales especiales serán suministrados por el participante) : </w:t>
      </w:r>
    </w:p>
    <w:p w14:paraId="0000008B" w14:textId="77777777" w:rsidR="00374B7E" w:rsidRDefault="00374B7E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0000008C" w14:textId="77777777" w:rsidR="00374B7E" w:rsidRDefault="00374B7E">
      <w:pPr>
        <w:widowControl/>
        <w:spacing w:line="240" w:lineRule="auto"/>
        <w:ind w:hanging="2"/>
        <w:rPr>
          <w:sz w:val="24"/>
          <w:szCs w:val="24"/>
        </w:rPr>
      </w:pPr>
    </w:p>
    <w:p w14:paraId="0000008D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8E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8F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0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1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2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3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4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5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6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7" w14:textId="77777777" w:rsidR="00374B7E" w:rsidRDefault="00374B7E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</w:p>
    <w:p w14:paraId="00000098" w14:textId="77777777" w:rsidR="00374B7E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00000099" w14:textId="77777777" w:rsidR="00374B7E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0000009A" w14:textId="77777777" w:rsidR="00374B7E" w:rsidRDefault="00374B7E">
      <w:pP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0000009B" w14:textId="77777777" w:rsidR="00374B7E" w:rsidRDefault="00374B7E">
      <w:pPr>
        <w:ind w:hanging="2"/>
        <w:rPr>
          <w:sz w:val="26"/>
          <w:szCs w:val="26"/>
        </w:rPr>
      </w:pPr>
    </w:p>
    <w:sectPr w:rsidR="00374B7E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724D53-1279-48EB-AEB3-EA56A1AECC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317DCC5-4110-40EF-A42F-F7240F484B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3E9102E-176E-44DC-A1E9-3A0E8FB7CC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B7E"/>
    <w:rsid w:val="00230633"/>
    <w:rsid w:val="003278B1"/>
    <w:rsid w:val="00374B7E"/>
    <w:rsid w:val="00595973"/>
    <w:rsid w:val="0084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DC2FF1-23D2-489F-9BF8-BDD666C1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n-US" w:bidi="ar-SA"/>
      </w:rPr>
    </w:rPrDefault>
    <w:pPrDefault>
      <w:pPr>
        <w:widowControl w:val="0"/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rsid w:val="002B0C16"/>
    <w:pPr>
      <w:widowControl/>
      <w:spacing w:after="200" w:line="276" w:lineRule="auto"/>
      <w:ind w:left="720" w:firstLine="0"/>
    </w:pPr>
    <w:rPr>
      <w:rFonts w:ascii="Calibri" w:hAnsi="Calibri" w:cs="Calibri"/>
      <w:color w:val="00000A"/>
      <w:sz w:val="22"/>
      <w:szCs w:val="22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IdH36VeiCj+BiRkx7o6byrsEug==">CgMxLjAaJwoBMBIiCiAIBCocCgtBQUFCMGZrTmVTVRAIGgtBQUFCMGZrTmVTVRofCgExEhoKGAgJUhQKEnRhYmxlLnlzMzIwN2hsMmE3ZyKSBQoLQUFBQjBma05lU1US4AQKC0FBQUIwZmtOZVNVEgtBQUFCMGZrTmVTVRqmAQoJdGV4dC9odG1sEpgBU3VnaWVybyBpbmNsdWlyIHVuYSBmcmFzZSBvIHDDoXJyYWZvIGV4cGxpY2F0aXZvIHF1ZSBzb2xvIGRlYmVuIGRpbGlnZW5jaWFyIGxvIHJlZmVyZW50ZSBhIGxhIGNhdGVnb3LDrWEgcG9yIGxhIHF1ZSBwYXJ0aWNpcGFuIHkgcXVlIHNvbG8gcHVlZGUgc2VyIHVuYS4ipwEKCnRleHQvcGxhaW4SmAFTdWdpZXJvIGluY2x1aXIgdW5hIGZyYXNlIG8gcMOhcnJhZm8gZXhwbGljYXRpdm8gcXVlIHNvbG8gZGViZW4gZGlsaWdlbmNpYXIgbG8gcmVmZXJlbnRlIGEgbGEgY2F0ZWdvcsOtYSBwb3IgbGEgcXVlIHBhcnRpY2lwYW4geSBxdWUgc29sbyBwdWVkZSBzZXIgdW5hLiobIhUxMDY2MzY3NjAwOTIxMzY3NDA1OTIoADgAMKG04fjGMzihtOH4xjNaDDg2Yjg0MmJzemhsZnICIAB4AIgBApoBBggAEAAYAKoBmwESmAFTdWdpZXJvIGluY2x1aXIgdW5hIGZyYXNlIG8gcMOhcnJhZm8gZXhwbGljYXRpdm8gcXVlIHNvbG8gZGViZW4gZGlsaWdlbmNpYXIgbG8gcmVmZXJlbnRlIGEgbGEgY2F0ZWdvcsOtYSBwb3IgbGEgcXVlIHBhcnRpY2lwYW4geSBxdWUgc29sbyBwdWVkZSBzZXIgdW5hLrABALgBAcgBABihtOH4xjMgobTh+MYzMABCEGtpeC44OXZibHV5dzJ6bXg4AGoxChRzdWdnZXN0LmQ0OTJmMDFwa3ZzbBIZRGllZ28gRmVybmFuZG8gT3J0aXogUm96b2oxChRzdWdnZXN0LjN6c2s1ZGdwcHNjOBIZRGllZ28gRmVybmFuZG8gT3J0aXogUm96b2owChNzdWdnZXN0LmpjdGIwb3VvOGY2EhlEaWVnbyBGZXJuYW5kbyBPcnRpeiBSb3pvajEKFHN1Z2dlc3QuM3F6YmM5M3Z3NTUwEhlEaWVnbyBGZXJuYW5kbyBPcnRpeiBSb3pvajEKFHN1Z2dlc3QuYnAxZDVhZnI3cmx4EhlEaWVnbyBGZXJuYW5kbyBPcnRpeiBSb3pvajEKFHN1Z2dlc3QuN3UzcDRob2U4cmQ0EhlEaWVnbyBGZXJuYW5kbyBPcnRpeiBSb3pvajEKFHN1Z2dlc3Qud3ltc2V6ZGphOHZ6EhlEaWVnbyBGZXJuYW5kbyBPcnRpeiBSb3pvajEKFHN1Z2dlc3QudjduZndmOHE5NXRuEhlEaWVnbyBGZXJuYW5kbyBPcnRpeiBSb3pvciExTWIxNHl5cVVTVTBVeU56YTlTZEtaazhHejc4VUhXU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Jessica Giraldo</cp:lastModifiedBy>
  <cp:revision>3</cp:revision>
  <dcterms:created xsi:type="dcterms:W3CDTF">2026-03-02T13:35:00Z</dcterms:created>
  <dcterms:modified xsi:type="dcterms:W3CDTF">2026-03-02T13:36:00Z</dcterms:modified>
</cp:coreProperties>
</file>