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ind w:hanging="2"/>
        <w:jc w:val="center"/>
        <w:rPr>
          <w:rFonts w:ascii="Arial" w:cs="Arial" w:eastAsia="Arial" w:hAnsi="Arial"/>
          <w:b w:val="1"/>
          <w:bCs w:val="1"/>
          <w:color w:val="181c32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81c32"/>
          <w:sz w:val="34"/>
          <w:szCs w:val="34"/>
          <w:rtl w:val="0"/>
        </w:rPr>
        <w:t xml:space="preserve">Invitación Cultural: Ruta a mercados escénicos internacionales - Cultura que trasciende</w:t>
      </w:r>
    </w:p>
    <w:p w:rsidR="00000000" w:rsidDel="00000000" w:rsidP="00000000" w:rsidRDefault="00000000" w:rsidRPr="00000000" w14:paraId="00000002">
      <w:pPr>
        <w:widowControl w:val="1"/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ind w:hanging="2"/>
        <w:jc w:val="both"/>
        <w:rPr>
          <w:rFonts w:ascii="Arial" w:cs="Arial" w:eastAsia="Arial" w:hAnsi="Arial"/>
          <w:i w:val="1"/>
          <w:iCs w:val="1"/>
          <w:sz w:val="24"/>
          <w:szCs w:val="24"/>
          <w:shd w:fill="f9f9f9" w:val="clear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shd w:fill="f9f9f9" w:val="clear"/>
          <w:rtl w:val="0"/>
        </w:rPr>
        <w:t xml:space="preserve">Antes de diligenciar este formato le recomendamos leer atentamente la invitación cultural y asegúrese de haber resuelto todas sus inquietudes a través del canal de atención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55cc"/>
          <w:sz w:val="24"/>
          <w:szCs w:val="24"/>
          <w:rtl w:val="0"/>
        </w:rPr>
        <w:t xml:space="preserve">convocatorias@scrd.gov.co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hanging="2"/>
        <w:jc w:val="both"/>
        <w:rPr>
          <w:rFonts w:ascii="Arial" w:cs="Arial" w:eastAsia="Arial" w:hAnsi="Arial"/>
          <w:i w:val="1"/>
          <w:iCs w:val="1"/>
          <w:color w:val="00000a"/>
          <w:sz w:val="24"/>
          <w:szCs w:val="24"/>
          <w:shd w:fill="f9f9f9" w:val="clear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a"/>
          <w:sz w:val="24"/>
          <w:szCs w:val="24"/>
          <w:shd w:fill="f9f9f9" w:val="clear"/>
          <w:rtl w:val="0"/>
        </w:rPr>
        <w:t xml:space="preserve">RECUERDE QUE ESTE FORMATO DEBE SER DILIGENCIADO EN SU TOTALIDAD. </w:t>
      </w:r>
    </w:p>
    <w:p w:rsidR="00000000" w:rsidDel="00000000" w:rsidP="00000000" w:rsidRDefault="00000000" w:rsidRPr="00000000" w14:paraId="00000005">
      <w:pPr>
        <w:spacing w:after="240" w:before="240" w:lineRule="auto"/>
        <w:ind w:hanging="2"/>
        <w:jc w:val="both"/>
        <w:rPr>
          <w:rFonts w:ascii="Arial" w:cs="Arial" w:eastAsia="Arial" w:hAnsi="Arial"/>
          <w:i w:val="1"/>
          <w:iCs w:val="1"/>
          <w:color w:val="00000a"/>
          <w:sz w:val="24"/>
          <w:szCs w:val="24"/>
          <w:shd w:fill="f9f9f9" w:val="clear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a"/>
          <w:sz w:val="24"/>
          <w:szCs w:val="24"/>
          <w:shd w:fill="f9f9f9" w:val="clear"/>
          <w:rtl w:val="0"/>
        </w:rPr>
        <w:t xml:space="preserve">Le recomendamos ser breve y preciso en la redacción de la iniciativa. </w:t>
      </w:r>
    </w:p>
    <w:p w:rsidR="00000000" w:rsidDel="00000000" w:rsidP="00000000" w:rsidRDefault="00000000" w:rsidRPr="00000000" w14:paraId="00000006">
      <w:pPr>
        <w:ind w:hanging="2"/>
        <w:jc w:val="center"/>
        <w:rPr>
          <w:rFonts w:ascii="Arial" w:cs="Arial" w:eastAsia="Arial" w:hAnsi="Arial"/>
          <w:sz w:val="22"/>
          <w:szCs w:val="22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¿Cuál es el nombre de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iniciativa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? _____________________________________________________   </w:t>
      </w:r>
    </w:p>
    <w:p w:rsidR="00000000" w:rsidDel="00000000" w:rsidP="00000000" w:rsidRDefault="00000000" w:rsidRPr="00000000" w14:paraId="00000008">
      <w:pPr>
        <w:ind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8" w:hanging="360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a"/>
          <w:sz w:val="22"/>
          <w:szCs w:val="22"/>
          <w:rtl w:val="0"/>
        </w:rPr>
        <w:t xml:space="preserve">Identificación de la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persona jurídica  </w:t>
      </w: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9"/>
        <w:gridCol w:w="5656"/>
        <w:tblGridChange w:id="0">
          <w:tblGrid>
            <w:gridCol w:w="4249"/>
            <w:gridCol w:w="5656"/>
          </w:tblGrid>
        </w:tblGridChange>
      </w:tblGrid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ind w:hanging="2"/>
              <w:jc w:val="right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Nombre del participante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D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ind w:hanging="2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Nombre del representante de la agrupación o del representante legal de la persona jurídica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ind w:hanging="2"/>
              <w:jc w:val="righ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¿La persona natural, agrupación o persona jurídica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0808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cuenta con plataforma virtual?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SÍ___ NO___</w:t>
            </w:r>
          </w:p>
          <w:p w:rsidR="00000000" w:rsidDel="00000000" w:rsidP="00000000" w:rsidRDefault="00000000" w:rsidRPr="00000000" w14:paraId="00000012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Enlace (si aplica):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hanging="2"/>
              <w:jc w:val="right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¿La agrupación o persona jurídica cuenta con sede física?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SÍ___ NO___</w:t>
            </w:r>
          </w:p>
          <w:p w:rsidR="00000000" w:rsidDel="00000000" w:rsidP="00000000" w:rsidRDefault="00000000" w:rsidRPr="00000000" w14:paraId="00000016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Localidad / Dirección de la sede (si aplica):</w:t>
            </w:r>
          </w:p>
          <w:p w:rsidR="00000000" w:rsidDel="00000000" w:rsidP="00000000" w:rsidRDefault="00000000" w:rsidRPr="00000000" w14:paraId="00000018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hanging="2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Teléfono (si aplica):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ind w:hanging="2"/>
              <w:jc w:val="righ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Ubicación en la que se desarrollará la iniciativa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Localidad(es):</w:t>
            </w:r>
          </w:p>
          <w:p w:rsidR="00000000" w:rsidDel="00000000" w:rsidP="00000000" w:rsidRDefault="00000000" w:rsidRPr="00000000" w14:paraId="0000001E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bokwcsde3cnt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4cbj9xm37y3o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xwwe4u1hkf92" w:id="3"/>
            <w:bookmarkEnd w:id="3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Barrio(s):</w:t>
            </w:r>
          </w:p>
          <w:p w:rsidR="00000000" w:rsidDel="00000000" w:rsidP="00000000" w:rsidRDefault="00000000" w:rsidRPr="00000000" w14:paraId="00000021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84zqx2b5v1sb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n2ub6wb2lyll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plxx7v2g6zo0" w:id="6"/>
            <w:bookmarkEnd w:id="6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Descripción del lugar o los lugares donde se desarrollará la iniciativa: </w:t>
            </w:r>
          </w:p>
          <w:p w:rsidR="00000000" w:rsidDel="00000000" w:rsidP="00000000" w:rsidRDefault="00000000" w:rsidRPr="00000000" w14:paraId="00000024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677drsef3fb8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1lmf4o42lfl6" w:id="8"/>
            <w:bookmarkEnd w:id="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1l5dtixc2bcz" w:id="9"/>
            <w:bookmarkEnd w:id="9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Participante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5.0" w:type="dxa"/>
        <w:jc w:val="left"/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4.1. ¿Cuál es la trayectoria del participante?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Realice una breve descripción de su trayectoria de acuerdo con el perfil del participante con el cual se está inscribiendo.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Máximo media página.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¿Qué actividades ha desarrollado en temas relacionados con el objeto de esta Invitación Cultural? 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Describa las principales iniciativas o proyectos que ha realizado en temas relacionados con el objeto de esta invitación.</w:t>
            </w:r>
          </w:p>
          <w:p w:rsidR="00000000" w:rsidDel="00000000" w:rsidP="00000000" w:rsidRDefault="00000000" w:rsidRPr="00000000" w14:paraId="0000002F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widowControl w:val="1"/>
        <w:spacing w:line="276" w:lineRule="auto"/>
        <w:ind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Iniciativa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spacing w:line="276" w:lineRule="auto"/>
        <w:ind w:hanging="2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05.0" w:type="dxa"/>
        <w:jc w:val="left"/>
        <w:tblLayout w:type="fixed"/>
        <w:tblLook w:val="0000"/>
      </w:tblPr>
      <w:tblGrid>
        <w:gridCol w:w="733"/>
        <w:gridCol w:w="9172"/>
        <w:tblGridChange w:id="0">
          <w:tblGrid>
            <w:gridCol w:w="733"/>
            <w:gridCol w:w="9172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5.1. Justificación:  ¿Por qué es importante desarrollar su iniciativa?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 partir de las siguientes preguntas, señale las razones y motivos por los cuales plantea esta iniciativa y considera significativo su desarrollo.</w:t>
            </w:r>
          </w:p>
          <w:p w:rsidR="00000000" w:rsidDel="00000000" w:rsidP="00000000" w:rsidRDefault="00000000" w:rsidRPr="00000000" w14:paraId="0000003D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¿Cuáles son las problemáticas identificadas? ¿Por qué es necesario realizar esta iniciativa? ¿Por qué es adecuada para la población que participará y el territorio en donde se realizará? 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40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2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5.2. ¿Cuál es el objetivo general de la iniciativa? </w:t>
            </w:r>
          </w:p>
          <w:p w:rsidR="00000000" w:rsidDel="00000000" w:rsidP="00000000" w:rsidRDefault="00000000" w:rsidRPr="00000000" w14:paraId="00000043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¿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Cuál es el propósito central de su iniciativa?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Recuerde que los objetivos empiezan con un verbo en infinitivo, por ejemplo: promover, desarrollar, identificar, etc.</w:t>
              <w:br w:type="textWrapping"/>
              <w:t xml:space="preserve">Nombre cuál es la Propuesta de circulación para BIME Bilbao y para WOMEX.</w:t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46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9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5.3. ¿Cuáles son los objetivos específicos de su iniciativa?</w:t>
            </w:r>
          </w:p>
          <w:p w:rsidR="00000000" w:rsidDel="00000000" w:rsidP="00000000" w:rsidRDefault="00000000" w:rsidRPr="00000000" w14:paraId="0000004A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¿Qué metas debe plantear para cumplir el objetivo general de la iniciativa?</w:t>
            </w:r>
          </w:p>
          <w:p w:rsidR="00000000" w:rsidDel="00000000" w:rsidP="00000000" w:rsidRDefault="00000000" w:rsidRPr="00000000" w14:paraId="0000004B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Indique mínimo 3 y máximo 5 objetivos específicos o propósitos concretos, que permitan determinar los alcances y el cumplimiento del objetivo general de la iniciativa. (Agregue filas si incluyes más objetivos específicos según el máximo señalado)</w:t>
            </w:r>
          </w:p>
          <w:p w:rsidR="00000000" w:rsidDel="00000000" w:rsidP="00000000" w:rsidRDefault="00000000" w:rsidRPr="00000000" w14:paraId="0000004D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0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Objetivo específico 1</w:t>
            </w:r>
          </w:p>
        </w:tc>
      </w:tr>
      <w:tr>
        <w:trPr>
          <w:cantSplit w:val="0"/>
          <w:trHeight w:val="93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2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Objetivo específico 2</w:t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4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Objetivo específico 3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56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5.4. ¿De qué manera contribuye el desarrollo de su iniciativa a la conexión con el ecosistema musical de Bogotá?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5A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cccccc" w:val="clear"/>
          </w:tcPr>
          <w:p w:rsidR="00000000" w:rsidDel="00000000" w:rsidP="00000000" w:rsidRDefault="00000000" w:rsidRPr="00000000" w14:paraId="0000005E">
            <w:pPr>
              <w:ind w:left="0" w:firstLine="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5.5. Indique 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ind w:left="720" w:hanging="36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No. de artistas beneficiarios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ind w:left="720" w:hanging="36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No. de presentaciones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ind w:left="720" w:hanging="360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No. de asistentes. </w:t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63">
            <w:pPr>
              <w:ind w:hanging="2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cccccc" w:val="clear"/>
          </w:tcPr>
          <w:p w:rsidR="00000000" w:rsidDel="00000000" w:rsidP="00000000" w:rsidRDefault="00000000" w:rsidRPr="00000000" w14:paraId="00000065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5.6. Resumen de la iniciativa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6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widowControl w:val="1"/>
        <w:spacing w:line="276" w:lineRule="auto"/>
        <w:ind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Metodología: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rFonts w:ascii="Arial" w:cs="Arial" w:eastAsia="Arial" w:hAnsi="Arial"/>
          <w:b w:val="1"/>
          <w:bCs w:val="1"/>
          <w:i w:val="1"/>
          <w:iCs w:val="1"/>
          <w:color w:val="80808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05.0" w:type="dxa"/>
        <w:jc w:val="center"/>
        <w:tblLayout w:type="fixed"/>
        <w:tblLook w:val="0000"/>
      </w:tblPr>
      <w:tblGrid>
        <w:gridCol w:w="3015"/>
        <w:gridCol w:w="6890"/>
        <w:tblGridChange w:id="0">
          <w:tblGrid>
            <w:gridCol w:w="3015"/>
            <w:gridCol w:w="689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6D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6.1. ¿Cuál es la metodología de ejecución de su iniciativa?</w:t>
            </w:r>
          </w:p>
          <w:p w:rsidR="00000000" w:rsidDel="00000000" w:rsidP="00000000" w:rsidRDefault="00000000" w:rsidRPr="00000000" w14:paraId="0000006E">
            <w:pPr>
              <w:ind w:hanging="2"/>
              <w:rPr>
                <w:rFonts w:ascii="Arial" w:cs="Arial" w:eastAsia="Arial" w:hAnsi="Arial"/>
                <w:i w:val="1"/>
                <w:iCs w:val="1"/>
                <w:color w:val="80808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¿Cómo va a desarrollar su iniciativa?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70">
            <w:pP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72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6.2. ¿Cuáles son las fases para la ejecución de su iniciativa?</w:t>
            </w:r>
          </w:p>
          <w:p w:rsidR="00000000" w:rsidDel="00000000" w:rsidP="00000000" w:rsidRDefault="00000000" w:rsidRPr="00000000" w14:paraId="00000073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¿Cuáles son las actividades que debe llevar a cabo para cumplir con cada uno de los objetivos específicos de su iniciativa?</w:t>
            </w:r>
          </w:p>
          <w:p w:rsidR="00000000" w:rsidDel="00000000" w:rsidP="00000000" w:rsidRDefault="00000000" w:rsidRPr="00000000" w14:paraId="00000074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Describa las fases o actividades, así como los resultados y productos esperados.</w:t>
            </w:r>
          </w:p>
          <w:p w:rsidR="00000000" w:rsidDel="00000000" w:rsidP="00000000" w:rsidRDefault="00000000" w:rsidRPr="00000000" w14:paraId="00000076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spacing w:after="200" w:line="276" w:lineRule="auto"/>
              <w:ind w:hanging="2"/>
              <w:jc w:val="center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Fase o actividad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after="200" w:line="276" w:lineRule="auto"/>
              <w:ind w:hanging="2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Resultados/Productos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(Cualitativos y cuantitativos)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7D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</w:tcPr>
          <w:p w:rsidR="00000000" w:rsidDel="00000000" w:rsidP="00000000" w:rsidRDefault="00000000" w:rsidRPr="00000000" w14:paraId="0000007E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7F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</w:tcPr>
          <w:p w:rsidR="00000000" w:rsidDel="00000000" w:rsidP="00000000" w:rsidRDefault="00000000" w:rsidRPr="00000000" w14:paraId="00000080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1"/>
              <w:spacing w:after="200" w:line="276" w:lineRule="auto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widowControl w:val="1"/>
        <w:spacing w:after="120" w:lineRule="auto"/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Soporte fotográfico o audiovisual (link): </w:t>
      </w:r>
    </w:p>
    <w:p w:rsidR="00000000" w:rsidDel="00000000" w:rsidP="00000000" w:rsidRDefault="00000000" w:rsidRPr="00000000" w14:paraId="00000084">
      <w:pPr>
        <w:widowControl w:val="1"/>
        <w:spacing w:after="120" w:lineRule="auto"/>
        <w:ind w:left="360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90.0" w:type="dxa"/>
        <w:jc w:val="left"/>
        <w:tblInd w:w="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7335"/>
        <w:gridCol w:w="2655"/>
        <w:tblGridChange w:id="0">
          <w:tblGrid>
            <w:gridCol w:w="7335"/>
            <w:gridCol w:w="265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7.1. Ingrese el enlace de sustentación de la iniciativa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widowControl w:val="1"/>
        <w:spacing w:after="120" w:lineRule="auto"/>
        <w:ind w:hanging="2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after="200" w:line="276" w:lineRule="auto"/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Población beneficiaria </w:t>
      </w:r>
    </w:p>
    <w:tbl>
      <w:tblPr>
        <w:tblStyle w:val="Table6"/>
        <w:tblW w:w="9990.0" w:type="dxa"/>
        <w:jc w:val="left"/>
        <w:tblInd w:w="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7335"/>
        <w:gridCol w:w="2655"/>
        <w:tblGridChange w:id="0">
          <w:tblGrid>
            <w:gridCol w:w="7335"/>
            <w:gridCol w:w="265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8.1. ¿Cuál es la población que espera beneficiar con su iniciativa?</w:t>
            </w:r>
          </w:p>
          <w:p w:rsidR="00000000" w:rsidDel="00000000" w:rsidP="00000000" w:rsidRDefault="00000000" w:rsidRPr="00000000" w14:paraId="00000091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¿Cuáles son las comunidades, audiencias, públicos o usuarios a quiénes va dirigida su iniciativa?</w:t>
            </w:r>
          </w:p>
          <w:p w:rsidR="00000000" w:rsidDel="00000000" w:rsidP="00000000" w:rsidRDefault="00000000" w:rsidRPr="00000000" w14:paraId="00000093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Describa la población que espera beneficiar directa o indirectamente con su iniciativa.</w:t>
            </w:r>
          </w:p>
          <w:p w:rsidR="00000000" w:rsidDel="00000000" w:rsidP="00000000" w:rsidRDefault="00000000" w:rsidRPr="00000000" w14:paraId="00000094">
            <w:pPr>
              <w:widowControl w:val="1"/>
              <w:ind w:hanging="2"/>
              <w:rPr>
                <w:rFonts w:ascii="Arial" w:cs="Arial" w:eastAsia="Arial" w:hAnsi="Arial"/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Recuerde que los beneficiarios directos son aquellas personas que participan en el desarrollo de las actividades de la iniciativa, por ejemplo, el equipo de trabajo y la población que asiste a las actividades. Los beneficiarios indirectos son aquellas personas que, a pesar de no participar directamente en la iniciativa, se benefician con su ejecución.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1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8.2. Indicadores</w:t>
            </w:r>
          </w:p>
          <w:p w:rsidR="00000000" w:rsidDel="00000000" w:rsidP="00000000" w:rsidRDefault="00000000" w:rsidRPr="00000000" w14:paraId="0000009E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Realice una proyección 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la población que esperas beneficiar directa e indirectamente con tu iniciativa, teniendo en cuenta el tiempo de ejecución y los recursos del incentivo</w:t>
            </w:r>
          </w:p>
          <w:p w:rsidR="00000000" w:rsidDel="00000000" w:rsidP="00000000" w:rsidRDefault="00000000" w:rsidRPr="00000000" w14:paraId="0000009F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No. de personas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Beneficiarios directos: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Número de personas que ejecutan la iniciativa (equipo de trabajo)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Beneficiarios directos: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Número de personas personas que participan en el desarrollo de las actividades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Beneficiarios indirectos: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Personas que se beneficiarán con la iniciativa, aunque no participen directamente en su ejecución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widowControl w:val="1"/>
        <w:spacing w:after="120" w:lineRule="auto"/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1"/>
        <w:spacing w:after="120" w:lineRule="auto"/>
        <w:ind w:hanging="2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8.3. Señale con una X a quién va dirigida su iniciativa: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(Edades, a qué sector o grupo poblacional pertenecen (Mujeres, víctimas, afrodescendientes, etc.)</w:t>
      </w:r>
    </w:p>
    <w:p w:rsidR="00000000" w:rsidDel="00000000" w:rsidP="00000000" w:rsidRDefault="00000000" w:rsidRPr="00000000" w14:paraId="000000A9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ind w:left="0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Rango de edades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hanging="2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7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gridCol w:w="840"/>
        <w:tblGridChange w:id="0">
          <w:tblGrid>
            <w:gridCol w:w="4935"/>
            <w:gridCol w:w="84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Primera Infancia 0-5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Infancia 6-12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Adolescencia 13-17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Juventud 18-28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Adultez 29-59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 Mayor + de 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3"/>
        </w:numPr>
        <w:ind w:left="0" w:hanging="2"/>
        <w:jc w:val="both"/>
        <w:rPr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Género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hanging="2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5775.0" w:type="dxa"/>
        <w:jc w:val="left"/>
        <w:tblInd w:w="-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gridCol w:w="840"/>
        <w:tblGridChange w:id="0">
          <w:tblGrid>
            <w:gridCol w:w="4935"/>
            <w:gridCol w:w="84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Femenino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Masculino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Transgénero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3"/>
        </w:numPr>
        <w:ind w:left="0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Grupo étnico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hanging="2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5775.0" w:type="dxa"/>
        <w:jc w:val="left"/>
        <w:tblInd w:w="-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gridCol w:w="840"/>
        <w:tblGridChange w:id="0">
          <w:tblGrid>
            <w:gridCol w:w="4935"/>
            <w:gridCol w:w="84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Afro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Raizal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ind w:hanging="2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Indígena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Rom o Gitano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Mestizo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Otros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ind w:left="0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Características sociales y poblacionales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57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gridCol w:w="855"/>
        <w:tblGridChange w:id="0">
          <w:tblGrid>
            <w:gridCol w:w="4935"/>
            <w:gridCol w:w="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Comunidades rurales y campesinas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Personas con discapacidad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Artesanos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LGBTI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Víctimas del conflicto armado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Personas en condición de habitabilidad en calle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Personas que realizan actividades sexuales pagas 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Personas privadas de la libertad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Reincorporados y/o ex -combatientes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Estrategia de comunicaciones, plan de socialización 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sostenibilidad </w:t>
      </w:r>
      <w:r w:rsidDel="00000000" w:rsidR="00000000" w:rsidRPr="00000000">
        <w:rPr>
          <w:rtl w:val="0"/>
        </w:rPr>
      </w:r>
    </w:p>
    <w:tbl>
      <w:tblPr>
        <w:tblStyle w:val="Table11"/>
        <w:tblW w:w="98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895"/>
        <w:tblGridChange w:id="0">
          <w:tblGrid>
            <w:gridCol w:w="989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1"/>
              <w:tabs>
                <w:tab w:val="left" w:leader="none" w:pos="4858"/>
              </w:tabs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9.1. ¿Cómo será la estrategia comunicativa para la ejecución de su iniciativa? </w:t>
            </w:r>
          </w:p>
          <w:p w:rsidR="00000000" w:rsidDel="00000000" w:rsidP="00000000" w:rsidRDefault="00000000" w:rsidRPr="00000000" w14:paraId="000000EB">
            <w:pPr>
              <w:widowControl w:val="1"/>
              <w:tabs>
                <w:tab w:val="left" w:leader="none" w:pos="4858"/>
              </w:tabs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¿Qué estrategias empleará para dar a conocer las actividades contempladas en su iniciativa?</w:t>
            </w:r>
          </w:p>
          <w:p w:rsidR="00000000" w:rsidDel="00000000" w:rsidP="00000000" w:rsidRDefault="00000000" w:rsidRPr="00000000" w14:paraId="000000EC">
            <w:pPr>
              <w:widowControl w:val="1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Describa las actividades de promoción, información y divulgación que utilizará para lograr la participación de los beneficiarios. Máximo 150 palabras. </w:t>
            </w:r>
          </w:p>
          <w:p w:rsidR="00000000" w:rsidDel="00000000" w:rsidP="00000000" w:rsidRDefault="00000000" w:rsidRPr="00000000" w14:paraId="000000EE">
            <w:pPr>
              <w:widowControl w:val="1"/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9.2. ¿Cómo será el plan de socialización de tu iniciativa?  </w:t>
            </w:r>
          </w:p>
          <w:p w:rsidR="00000000" w:rsidDel="00000000" w:rsidP="00000000" w:rsidRDefault="00000000" w:rsidRPr="00000000" w14:paraId="000000FA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¿Qué actividades adelantará para dar a conocer los resultados de su iniciativa y a quiénes estarían dirigidas?</w:t>
            </w:r>
          </w:p>
          <w:p w:rsidR="00000000" w:rsidDel="00000000" w:rsidP="00000000" w:rsidRDefault="00000000" w:rsidRPr="00000000" w14:paraId="000000FB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Describa las actividades que realizarás para socializar los resultados de la ejecución de la iniciativa. Máximo 150 palabras.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1"/>
              <w:spacing w:after="200" w:line="276" w:lineRule="auto"/>
              <w:ind w:hanging="2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9.3. ¿Cómo presentará la sostenibilidad de la iniciativa?</w:t>
            </w:r>
          </w:p>
          <w:p w:rsidR="00000000" w:rsidDel="00000000" w:rsidP="00000000" w:rsidRDefault="00000000" w:rsidRPr="00000000" w14:paraId="00000103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Describa las estrategias mediante las cuales la iniciativa garantizará su sostenibilidad en el tiempo, considerando la permanencia de sus resultados, el fortalecimiento de trabajo colaborativo y en red,  capacidades de los participantes y la posibilidad de continuidad o escalabilidad del proceso.</w:t>
            </w:r>
          </w:p>
          <w:p w:rsidR="00000000" w:rsidDel="00000000" w:rsidP="00000000" w:rsidRDefault="00000000" w:rsidRPr="00000000" w14:paraId="00000104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Explique de qué forma registrará, sistematizará y documentará los aprendizajes y experiencias individuales, colectivas o comunitarias generadas durante la ejecución, como parte de la consolidación de la memoria social de la iniciativa.</w:t>
            </w:r>
          </w:p>
          <w:p w:rsidR="00000000" w:rsidDel="00000000" w:rsidP="00000000" w:rsidRDefault="00000000" w:rsidRPr="00000000" w14:paraId="00000106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Así mismo, indique las acciones que adelantará para construir, preservar y socializar dicha memoria, así como los medios a través de los cuales se materializará (por ejemplo: publicaciones, bitácoras, piezas audiovisuales, repositorios digitales, entre otros), procurando que estos insumos contribuyan a la apropiación social del conocimiento y a la proyección futura del proceso.</w:t>
            </w:r>
          </w:p>
          <w:p w:rsidR="00000000" w:rsidDel="00000000" w:rsidP="00000000" w:rsidRDefault="00000000" w:rsidRPr="00000000" w14:paraId="00000108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1"/>
              <w:spacing w:line="276" w:lineRule="auto"/>
              <w:ind w:hanging="2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Adicionalmente, mencione cuál es la estrategia de circulación y gestión de negocios durante el mercado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8" w:top="1418" w:left="1134" w:right="1191" w:header="51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firstLine="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hanging="2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12"/>
      <w:tblW w:w="10376.0" w:type="dxa"/>
      <w:jc w:val="left"/>
      <w:tblInd w:w="7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1330"/>
      <w:gridCol w:w="6157"/>
      <w:gridCol w:w="2889"/>
      <w:tblGridChange w:id="0">
        <w:tblGrid>
          <w:gridCol w:w="1330"/>
          <w:gridCol w:w="6157"/>
          <w:gridCol w:w="2889"/>
        </w:tblGrid>
      </w:tblGridChange>
    </w:tblGrid>
    <w:tr>
      <w:trPr>
        <w:cantSplit w:val="0"/>
        <w:trHeight w:val="489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11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660402</wp:posOffset>
                </wp:positionH>
                <wp:positionV relativeFrom="paragraph">
                  <wp:posOffset>221615</wp:posOffset>
                </wp:positionV>
                <wp:extent cx="810697" cy="839309"/>
                <wp:effectExtent b="0" l="0" r="0" t="0"/>
                <wp:wrapNone/>
                <wp:docPr id="6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97" cy="8393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11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" w:lineRule="auto"/>
            <w:ind w:left="1" w:hanging="3"/>
            <w:jc w:val="center"/>
            <w:rPr>
              <w:color w:val="000000"/>
              <w:sz w:val="25"/>
              <w:szCs w:val="25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2" w:lineRule="auto"/>
            <w:ind w:hanging="2"/>
            <w:jc w:val="center"/>
            <w:rPr>
              <w:b w:val="1"/>
              <w:bCs w:val="1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GESTIÓN DE LA PROMOCIÓN DE AGENTES Y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2"/>
              <w:szCs w:val="22"/>
              <w:rtl w:val="0"/>
            </w:rPr>
            <w:t xml:space="preserve">PRÁCTICAS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 CULTURALES Y RECREODEPORTIVAS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50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Código: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PCR-PR-24-FR-09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50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Versión : 01</w:t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1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09" w:lineRule="auto"/>
            <w:ind w:hanging="2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  <w:rtl w:val="0"/>
            </w:rPr>
            <w:t xml:space="preserve">PRESENTACIÓN DE LA INICIATIVA</w:t>
          </w:r>
        </w:p>
        <w:p w:rsidR="00000000" w:rsidDel="00000000" w:rsidP="00000000" w:rsidRDefault="00000000" w:rsidRPr="00000000" w14:paraId="0000011E">
          <w:pPr>
            <w:ind w:hanging="2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35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Fecha: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31/03/2026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8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35" w:lineRule="auto"/>
            <w:ind w:hanging="2"/>
            <w:rPr>
              <w:rFonts w:ascii="Arial" w:cs="Arial" w:eastAsia="Arial" w:hAnsi="Arial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3">
    <w:pPr>
      <w:tabs>
        <w:tab w:val="left" w:leader="none" w:pos="8760"/>
      </w:tabs>
      <w:spacing w:before="720" w:lineRule="auto"/>
      <w:ind w:firstLine="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58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078" w:hanging="360"/>
      </w:pPr>
      <w:rPr/>
    </w:lvl>
    <w:lvl w:ilvl="2">
      <w:start w:val="1"/>
      <w:numFmt w:val="lowerRoman"/>
      <w:lvlText w:val="%3."/>
      <w:lvlJc w:val="right"/>
      <w:pPr>
        <w:ind w:left="1798" w:hanging="180"/>
      </w:pPr>
      <w:rPr/>
    </w:lvl>
    <w:lvl w:ilvl="3">
      <w:start w:val="1"/>
      <w:numFmt w:val="decimal"/>
      <w:lvlText w:val="%4."/>
      <w:lvlJc w:val="left"/>
      <w:pPr>
        <w:ind w:left="2518" w:hanging="360"/>
      </w:pPr>
      <w:rPr/>
    </w:lvl>
    <w:lvl w:ilvl="4">
      <w:start w:val="1"/>
      <w:numFmt w:val="lowerLetter"/>
      <w:lvlText w:val="%5."/>
      <w:lvlJc w:val="left"/>
      <w:pPr>
        <w:ind w:left="3238" w:hanging="360"/>
      </w:pPr>
      <w:rPr/>
    </w:lvl>
    <w:lvl w:ilvl="5">
      <w:start w:val="1"/>
      <w:numFmt w:val="lowerRoman"/>
      <w:lvlText w:val="%6."/>
      <w:lvlJc w:val="right"/>
      <w:pPr>
        <w:ind w:left="3958" w:hanging="180"/>
      </w:pPr>
      <w:rPr/>
    </w:lvl>
    <w:lvl w:ilvl="6">
      <w:start w:val="1"/>
      <w:numFmt w:val="decimal"/>
      <w:lvlText w:val="%7."/>
      <w:lvlJc w:val="left"/>
      <w:pPr>
        <w:ind w:left="4678" w:hanging="360"/>
      </w:pPr>
      <w:rPr/>
    </w:lvl>
    <w:lvl w:ilvl="7">
      <w:start w:val="1"/>
      <w:numFmt w:val="lowerLetter"/>
      <w:lvlText w:val="%8."/>
      <w:lvlJc w:val="left"/>
      <w:pPr>
        <w:ind w:left="5398" w:hanging="360"/>
      </w:pPr>
      <w:rPr/>
    </w:lvl>
    <w:lvl w:ilvl="8">
      <w:start w:val="1"/>
      <w:numFmt w:val="lowerRoman"/>
      <w:lvlText w:val="%9."/>
      <w:lvlJc w:val="right"/>
      <w:pPr>
        <w:ind w:left="6118" w:hanging="18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36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CO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Ttulo7">
    <w:name w:val="heading 7"/>
    <w:basedOn w:val="Normal"/>
    <w:next w:val="Normal"/>
    <w:pPr>
      <w:keepNext w:val="1"/>
      <w:widowControl w:val="1"/>
      <w:spacing w:after="200" w:line="276" w:lineRule="auto"/>
      <w:outlineLvl w:val="6"/>
    </w:pPr>
    <w:rPr>
      <w:rFonts w:ascii="Arial" w:cs="Arial" w:eastAsia="Arial" w:hAnsi="Arial"/>
      <w:b w:val="1"/>
      <w:color w:val="ff0000"/>
      <w:kern w:val="1"/>
      <w:lang w:bidi="hi-IN" w:eastAsia="zh-CN"/>
    </w:rPr>
  </w:style>
  <w:style w:type="paragraph" w:styleId="Ttulo8">
    <w:name w:val="heading 8"/>
    <w:basedOn w:val="Normal"/>
    <w:next w:val="Normal"/>
    <w:pPr>
      <w:keepNext w:val="1"/>
      <w:widowControl w:val="1"/>
      <w:spacing w:after="200" w:line="276" w:lineRule="auto"/>
      <w:outlineLvl w:val="7"/>
    </w:pPr>
    <w:rPr>
      <w:rFonts w:ascii="Arial" w:cs="Arial" w:eastAsia="Arial" w:hAnsi="Arial"/>
      <w:b w:val="1"/>
      <w:color w:val="000000"/>
      <w:kern w:val="1"/>
      <w:sz w:val="18"/>
      <w:szCs w:val="18"/>
      <w:lang w:bidi="hi-IN" w:eastAsia="zh-CN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next w:val="TableNormal7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Arial" w:cs="Arial" w:hAnsi="Arial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eastAsia="es-CO"/>
    </w:rPr>
  </w:style>
  <w:style w:type="character" w:styleId="WW8Num2z1" w:customStyle="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b w:val="1"/>
      <w:i w:val="1"/>
      <w:w w:val="100"/>
      <w:position w:val="0"/>
      <w:sz w:val="20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WW8Num4z0" w:customStyle="1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styleId="WW8Num4z4" w:customStyle="1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styleId="WW8Num4z5" w:customStyle="1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styleId="WW8Num4z6" w:customStyle="1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styleId="WW8Num4z7" w:customStyle="1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styleId="WW8Num4z8" w:customStyle="1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1" w:customStyle="1">
    <w:name w:val="ListLabel 1"/>
    <w:rPr>
      <w:b w:val="1"/>
      <w:i w:val="1"/>
      <w:w w:val="100"/>
      <w:position w:val="0"/>
      <w:sz w:val="20"/>
      <w:effect w:val="none"/>
      <w:vertAlign w:val="baseline"/>
      <w:cs w:val="0"/>
      <w:em w:val="none"/>
    </w:rPr>
  </w:style>
  <w:style w:type="character" w:styleId="ListLabel2" w:customStyle="1">
    <w:name w:val="ListLabel 2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3" w:customStyle="1">
    <w:name w:val="ListLabel 3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4" w:customStyle="1">
    <w:name w:val="ListLabel 4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5" w:customStyle="1">
    <w:name w:val="ListLabel 5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6" w:customStyle="1">
    <w:name w:val="ListLabel 6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7" w:customStyle="1">
    <w:name w:val="ListLabel 7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8" w:customStyle="1">
    <w:name w:val="ListLabel 8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ListLabel9" w:customStyle="1">
    <w:name w:val="ListLabel 9"/>
    <w:rPr>
      <w:w w:val="100"/>
      <w:position w:val="0"/>
      <w:sz w:val="20"/>
      <w:effect w:val="none"/>
      <w:vertAlign w:val="baseline"/>
      <w:cs w:val="0"/>
      <w:em w:val="none"/>
    </w:rPr>
  </w:style>
  <w:style w:type="character" w:styleId="Ttulo7Car" w:customStyle="1">
    <w:name w:val="Título 7 Car"/>
    <w:rPr>
      <w:rFonts w:ascii="Arial" w:cs="Arial" w:eastAsia="Arial" w:hAnsi="Arial"/>
      <w:b w:val="1"/>
      <w:color w:val="ff0000"/>
      <w:w w:val="100"/>
      <w:kern w:val="1"/>
      <w:position w:val="-1"/>
      <w:effect w:val="none"/>
      <w:vertAlign w:val="baseline"/>
      <w:cs w:val="0"/>
      <w:em w:val="none"/>
      <w:lang w:bidi="hi-IN" w:eastAsia="zh-CN"/>
    </w:rPr>
  </w:style>
  <w:style w:type="character" w:styleId="Ninguno" w:customStyle="1">
    <w:name w:val="Ninguno"/>
    <w:rPr>
      <w:w w:val="100"/>
      <w:position w:val="-1"/>
      <w:effect w:val="none"/>
      <w:vertAlign w:val="baseline"/>
      <w:cs w:val="0"/>
      <w:em w:val="none"/>
      <w:lang w:val="es-ES"/>
    </w:rPr>
  </w:style>
  <w:style w:type="character" w:styleId="tgc" w:customStyle="1">
    <w:name w:val="_tgc"/>
    <w:rPr>
      <w:w w:val="100"/>
      <w:position w:val="-1"/>
      <w:effect w:val="none"/>
      <w:vertAlign w:val="baseline"/>
      <w:cs w:val="0"/>
      <w:em w:val="none"/>
    </w:rPr>
  </w:style>
  <w:style w:type="character" w:styleId="Ttulo8Car" w:customStyle="1">
    <w:name w:val="Título 8 Car"/>
    <w:rPr>
      <w:rFonts w:ascii="Arial" w:cs="Arial" w:eastAsia="Arial" w:hAnsi="Arial"/>
      <w:b w:val="1"/>
      <w:color w:val="000000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hi-IN" w:eastAsia="zh-CN"/>
    </w:rPr>
  </w:style>
  <w:style w:type="character" w:styleId="Textodecuerpo2Car" w:customStyle="1">
    <w:name w:val="Texto de cuerpo 2 Car"/>
    <w:rPr>
      <w:rFonts w:ascii="Arial" w:cs="Arial" w:hAnsi="Arial"/>
      <w:b w:val="1"/>
      <w:bCs w:val="1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zh-CN"/>
    </w:rPr>
  </w:style>
  <w:style w:type="paragraph" w:styleId="Encabezado2" w:customStyle="1">
    <w:name w:val="Encabezado2"/>
    <w:basedOn w:val="Normal"/>
    <w:next w:val="Textoindependiente"/>
    <w:pPr>
      <w:keepNext w:val="1"/>
      <w:spacing w:after="120" w:before="240"/>
    </w:pPr>
    <w:rPr>
      <w:rFonts w:ascii="Liberation Sans" w:cs="Arial Unicode MS" w:eastAsia="Arial Unicode MS" w:hAnsi="Liberation Sans"/>
      <w:color w:val="000000"/>
      <w:kern w:val="1"/>
      <w:sz w:val="28"/>
      <w:szCs w:val="28"/>
      <w:lang w:bidi="hi-IN" w:eastAsia="zh-CN"/>
    </w:rPr>
  </w:style>
  <w:style w:type="paragraph" w:styleId="Textoindependiente">
    <w:name w:val="Body Text"/>
    <w:basedOn w:val="Normal"/>
    <w:pPr>
      <w:spacing w:after="140" w:line="288" w:lineRule="auto"/>
    </w:pPr>
    <w:rPr>
      <w:color w:val="000000"/>
      <w:kern w:val="1"/>
      <w:lang w:bidi="hi-IN" w:eastAsia="zh-CN"/>
    </w:rPr>
  </w:style>
  <w:style w:type="paragraph" w:styleId="Lista">
    <w:name w:val="List"/>
    <w:basedOn w:val="Textoindependiente"/>
  </w:style>
  <w:style w:type="paragraph" w:styleId="Epgrafe" w:customStyle="1">
    <w:name w:val="Epígrafe"/>
    <w:basedOn w:val="Normal"/>
    <w:pPr>
      <w:suppressLineNumbers w:val="1"/>
      <w:spacing w:after="120" w:before="120"/>
    </w:pPr>
    <w:rPr>
      <w:i w:val="1"/>
      <w:iCs w:val="1"/>
      <w:color w:val="000000"/>
      <w:kern w:val="1"/>
      <w:sz w:val="24"/>
      <w:szCs w:val="24"/>
      <w:lang w:bidi="hi-IN" w:eastAsia="zh-CN"/>
    </w:rPr>
  </w:style>
  <w:style w:type="paragraph" w:styleId="ndice" w:customStyle="1">
    <w:name w:val="Índice"/>
    <w:basedOn w:val="Normal"/>
    <w:pPr>
      <w:suppressLineNumbers w:val="1"/>
    </w:pPr>
    <w:rPr>
      <w:color w:val="000000"/>
      <w:kern w:val="1"/>
      <w:lang w:bidi="hi-IN" w:eastAsia="zh-CN"/>
    </w:rPr>
  </w:style>
  <w:style w:type="paragraph" w:styleId="LO-normal" w:customStyle="1">
    <w:name w:val="LO-normal"/>
    <w:pPr>
      <w:suppressAutoHyphens w:val="1"/>
      <w:spacing w:line="1" w:lineRule="atLeast"/>
      <w:ind w:left="-1" w:leftChars="-1" w:hangingChars="1"/>
      <w:textAlignment w:val="top"/>
      <w:outlineLvl w:val="0"/>
    </w:pPr>
    <w:rPr>
      <w:color w:val="000000"/>
      <w:kern w:val="1"/>
      <w:position w:val="-1"/>
      <w:lang w:bidi="hi-IN" w:eastAsia="zh-CN"/>
    </w:rPr>
  </w:style>
  <w:style w:type="paragraph" w:styleId="Encabezado1" w:customStyle="1">
    <w:name w:val="Encabezado1"/>
    <w:basedOn w:val="LO-normal"/>
    <w:next w:val="Normal"/>
    <w:pPr>
      <w:keepNext w:val="1"/>
      <w:keepLines w:val="1"/>
      <w:spacing w:after="120" w:before="480" w:line="240" w:lineRule="auto"/>
      <w:contextualSpacing w:val="1"/>
    </w:pPr>
    <w:rPr>
      <w:b w:val="1"/>
      <w:sz w:val="72"/>
      <w:szCs w:val="72"/>
    </w:rPr>
  </w:style>
  <w:style w:type="paragraph" w:styleId="Epgrafe1" w:customStyle="1">
    <w:name w:val="Epígrafe1"/>
    <w:basedOn w:val="Normal"/>
    <w:pPr>
      <w:suppressLineNumbers w:val="1"/>
      <w:spacing w:after="120" w:before="120"/>
    </w:pPr>
    <w:rPr>
      <w:i w:val="1"/>
      <w:iCs w:val="1"/>
      <w:color w:val="000000"/>
      <w:kern w:val="1"/>
      <w:sz w:val="24"/>
      <w:szCs w:val="24"/>
      <w:lang w:bidi="hi-IN" w:eastAsia="zh-CN"/>
    </w:rPr>
  </w:style>
  <w:style w:type="paragraph" w:styleId="Encabezado">
    <w:name w:val="header"/>
    <w:basedOn w:val="Normal"/>
    <w:rPr>
      <w:color w:val="000000"/>
      <w:kern w:val="1"/>
      <w:lang w:bidi="hi-IN" w:eastAsia="zh-CN"/>
    </w:rPr>
  </w:style>
  <w:style w:type="paragraph" w:styleId="Piedepgina">
    <w:name w:val="footer"/>
    <w:basedOn w:val="Normal"/>
    <w:link w:val="PiedepginaCar"/>
    <w:uiPriority w:val="99"/>
    <w:rPr>
      <w:color w:val="000000"/>
      <w:kern w:val="1"/>
      <w:lang w:bidi="hi-IN" w:eastAsia="zh-CN"/>
    </w:rPr>
  </w:style>
  <w:style w:type="paragraph" w:styleId="Contenidodelatabla" w:customStyle="1">
    <w:name w:val="Contenido de la tabla"/>
    <w:basedOn w:val="Normal"/>
    <w:pPr>
      <w:suppressLineNumbers w:val="1"/>
    </w:pPr>
    <w:rPr>
      <w:color w:val="000000"/>
      <w:kern w:val="1"/>
      <w:lang w:bidi="hi-IN" w:eastAsia="zh-CN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Listavistosa-nfasis11" w:customStyle="1">
    <w:name w:val="Lista vistosa - Énfasis 11"/>
    <w:basedOn w:val="Normal"/>
    <w:pPr>
      <w:widowControl w:val="1"/>
      <w:spacing w:after="200" w:line="276" w:lineRule="auto"/>
      <w:ind w:left="720" w:firstLine="0"/>
    </w:pPr>
    <w:rPr>
      <w:rFonts w:ascii="Calibri" w:cs="Calibri" w:hAnsi="Calibri"/>
      <w:color w:val="00000a"/>
      <w:kern w:val="1"/>
      <w:sz w:val="22"/>
      <w:szCs w:val="22"/>
      <w:lang w:bidi="hi-IN" w:eastAsia="zh-CN"/>
    </w:rPr>
  </w:style>
  <w:style w:type="paragraph" w:styleId="Textodecuerpo21" w:customStyle="1">
    <w:name w:val="Texto de cuerpo 21"/>
    <w:basedOn w:val="Normal"/>
    <w:pPr>
      <w:jc w:val="center"/>
    </w:pPr>
    <w:rPr>
      <w:rFonts w:ascii="Arial" w:cs="Arial" w:hAnsi="Arial"/>
      <w:b w:val="1"/>
      <w:bCs w:val="1"/>
      <w:color w:val="000000"/>
      <w:kern w:val="1"/>
      <w:sz w:val="22"/>
      <w:szCs w:val="22"/>
      <w:lang w:bidi="hi-IN" w:eastAsia="zh-CN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color w:val="000000"/>
      <w:kern w:val="1"/>
      <w:szCs w:val="18"/>
      <w:lang w:bidi="hi-IN" w:eastAsia="zh-CN"/>
    </w:rPr>
  </w:style>
  <w:style w:type="character" w:styleId="TextocomentarioCar" w:customStyle="1">
    <w:name w:val="Texto comentario Car"/>
    <w:rPr>
      <w:color w:val="000000"/>
      <w:w w:val="100"/>
      <w:kern w:val="1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Asuntodelcomentario">
    <w:name w:val="annotation subject"/>
    <w:basedOn w:val="Textocomentario"/>
    <w:next w:val="Textocomentario"/>
    <w:rPr>
      <w:b w:val="1"/>
      <w:bCs w:val="1"/>
    </w:rPr>
  </w:style>
  <w:style w:type="character" w:styleId="AsuntodelcomentarioCar" w:customStyle="1">
    <w:name w:val="Asunto del comentario Car"/>
    <w:rPr>
      <w:b w:val="1"/>
      <w:bCs w:val="1"/>
      <w:color w:val="000000"/>
      <w:w w:val="100"/>
      <w:kern w:val="1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Textodeglobo">
    <w:name w:val="Balloon Text"/>
    <w:basedOn w:val="Normal"/>
    <w:rPr>
      <w:rFonts w:ascii="Segoe UI" w:cs="Mangal" w:hAnsi="Segoe UI"/>
      <w:color w:val="000000"/>
      <w:kern w:val="1"/>
      <w:sz w:val="18"/>
      <w:szCs w:val="16"/>
      <w:lang w:bidi="hi-IN" w:eastAsia="zh-CN"/>
    </w:rPr>
  </w:style>
  <w:style w:type="character" w:styleId="TextodegloboCar" w:customStyle="1">
    <w:name w:val="Texto de globo Car"/>
    <w:rPr>
      <w:rFonts w:ascii="Segoe UI" w:cs="Mangal" w:hAnsi="Segoe UI"/>
      <w:color w:val="000000"/>
      <w:w w:val="100"/>
      <w:kern w:val="1"/>
      <w:position w:val="-1"/>
      <w:sz w:val="18"/>
      <w:szCs w:val="16"/>
      <w:effect w:val="none"/>
      <w:vertAlign w:val="baseline"/>
      <w:cs w:val="0"/>
      <w:em w:val="none"/>
      <w:lang w:bidi="hi-IN" w:eastAsia="zh-CN"/>
    </w:rPr>
  </w:style>
  <w:style w:type="table" w:styleId="a" w:customStyle="1">
    <w:basedOn w:val="TableNormala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a"/>
    <w:tblPr>
      <w:tblStyleRowBandSize w:val="1"/>
      <w:tblStyleColBandSize w:val="1"/>
      <w:tblCellMar>
        <w:left w:w="113.0" w:type="dxa"/>
        <w:right w:w="108.0" w:type="dxa"/>
      </w:tblCellMar>
    </w:tblPr>
  </w:style>
  <w:style w:type="table" w:styleId="a1" w:customStyle="1">
    <w:basedOn w:val="TableNormala"/>
    <w:tblPr>
      <w:tblStyleRowBandSize w:val="1"/>
      <w:tblStyleColBandSize w:val="1"/>
      <w:tblCellMar>
        <w:left w:w="113.0" w:type="dxa"/>
        <w:right w:w="108.0" w:type="dxa"/>
      </w:tblCellMar>
    </w:tblPr>
  </w:style>
  <w:style w:type="table" w:styleId="a2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qFormat w:val="1"/>
    <w:rPr>
      <w:color w:val="000000"/>
      <w:kern w:val="1"/>
      <w:sz w:val="24"/>
      <w:szCs w:val="21"/>
      <w:lang w:bidi="hi-IN" w:eastAsia="zh-CN"/>
    </w:rPr>
  </w:style>
  <w:style w:type="table" w:styleId="af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9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7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8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9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a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b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c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d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1" w:customStyle="1">
    <w:basedOn w:val="TableNormala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3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4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5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6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7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8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9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a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b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c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d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e" w:customStyle="1">
    <w:basedOn w:val="TableNormal6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112EB7"/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112EB7"/>
    <w:rPr>
      <w:position w:val="-1"/>
      <w:lang w:eastAsia="es-ES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112EB7"/>
    <w:rPr>
      <w:vertAlign w:val="superscript"/>
    </w:rPr>
  </w:style>
  <w:style w:type="character" w:styleId="Hipervnculo">
    <w:name w:val="Hyperlink"/>
    <w:basedOn w:val="Fuentedeprrafopredeter"/>
    <w:uiPriority w:val="99"/>
    <w:unhideWhenUsed w:val="1"/>
    <w:rsid w:val="00285EB8"/>
    <w:rPr>
      <w:color w:val="0000ff" w:themeColor="hyperlink"/>
      <w:u w:val="single"/>
    </w:rPr>
  </w:style>
  <w:style w:type="character" w:styleId="UnresolvedMention" w:customStyle="1">
    <w:name w:val="Unresolved Mention"/>
    <w:basedOn w:val="Fuentedeprrafopredeter"/>
    <w:uiPriority w:val="99"/>
    <w:semiHidden w:val="1"/>
    <w:unhideWhenUsed w:val="1"/>
    <w:rsid w:val="00285EB8"/>
    <w:rPr>
      <w:color w:val="605e5c"/>
      <w:shd w:color="auto" w:fill="e1dfdd" w:val="clear"/>
    </w:rPr>
  </w:style>
  <w:style w:type="paragraph" w:styleId="Prrafodelista">
    <w:name w:val="List Paragraph"/>
    <w:basedOn w:val="Normal"/>
    <w:uiPriority w:val="34"/>
    <w:qFormat w:val="1"/>
    <w:rsid w:val="00285EB8"/>
    <w:pPr>
      <w:widowControl w:val="1"/>
      <w:ind w:left="720" w:firstLine="0"/>
      <w:contextualSpacing w:val="1"/>
    </w:pPr>
    <w:rPr>
      <w:rFonts w:asciiTheme="minorHAnsi" w:cstheme="minorBidi" w:eastAsiaTheme="minorHAnsi" w:hAnsiTheme="minorHAnsi"/>
      <w:sz w:val="24"/>
      <w:szCs w:val="24"/>
      <w:lang w:eastAsia="en-US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655744"/>
    <w:rPr>
      <w:color w:val="800080" w:themeColor="followedHyperlink"/>
      <w:u w:val="single"/>
    </w:rPr>
  </w:style>
  <w:style w:type="table" w:styleId="affff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0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1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2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3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4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5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6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7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9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a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b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c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d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e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0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2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3" w:customStyle="1">
    <w:basedOn w:val="TableNormal4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4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5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6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7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8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9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a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c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d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e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1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2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3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4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5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6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7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PiedepginaCar" w:customStyle="1">
    <w:name w:val="Pie de página Car"/>
    <w:basedOn w:val="Fuentedeprrafopredeter"/>
    <w:link w:val="Piedepgina"/>
    <w:uiPriority w:val="99"/>
    <w:rsid w:val="00CD6D90"/>
    <w:rPr>
      <w:color w:val="000000"/>
      <w:kern w:val="1"/>
      <w:position w:val="-1"/>
      <w:lang w:bidi="hi-IN" w:eastAsia="zh-CN"/>
    </w:rPr>
  </w:style>
  <w:style w:type="table" w:styleId="affffff8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b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c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d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e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0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1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2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4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6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1"/>
    <w:tblPr>
      <w:tblStyleRowBandSize w:val="1"/>
      <w:tblStyleColBandSize w:val="1"/>
    </w:tblPr>
  </w:style>
  <w:style w:type="table" w:styleId="afffffff8" w:customStyle="1">
    <w:basedOn w:val="TableNormal1"/>
    <w:tblPr>
      <w:tblStyleRowBandSize w:val="1"/>
      <w:tblStyleColBandSize w:val="1"/>
    </w:tblPr>
  </w:style>
  <w:style w:type="table" w:styleId="afffffff9" w:customStyle="1">
    <w:basedOn w:val="TableNormal1"/>
    <w:tblPr>
      <w:tblStyleRowBandSize w:val="1"/>
      <w:tblStyleColBandSize w:val="1"/>
    </w:tblPr>
  </w:style>
  <w:style w:type="table" w:styleId="afffff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b" w:customStyle="1">
    <w:basedOn w:val="TableNormal1"/>
    <w:tblPr>
      <w:tblStyleRowBandSize w:val="1"/>
      <w:tblStyleColBandSize w:val="1"/>
    </w:tblPr>
  </w:style>
  <w:style w:type="table" w:styleId="afffffffc" w:customStyle="1">
    <w:basedOn w:val="TableNormal1"/>
    <w:tblPr>
      <w:tblStyleRowBandSize w:val="1"/>
      <w:tblStyleColBandSize w:val="1"/>
    </w:tblPr>
  </w:style>
  <w:style w:type="table" w:styleId="afffff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e" w:customStyle="1">
    <w:basedOn w:val="TableNormal1"/>
    <w:tblPr>
      <w:tblStyleRowBandSize w:val="1"/>
      <w:tblStyleColBandSize w:val="1"/>
    </w:tblPr>
  </w:style>
  <w:style w:type="table" w:styleId="affffffff" w:customStyle="1">
    <w:basedOn w:val="TableNormal1"/>
    <w:tblPr>
      <w:tblStyleRowBandSize w:val="1"/>
      <w:tblStyleColBandSize w:val="1"/>
    </w:tblPr>
  </w:style>
  <w:style w:type="table" w:styleId="affffffff0" w:customStyle="1">
    <w:basedOn w:val="TableNormal1"/>
    <w:tblPr>
      <w:tblStyleRowBandSize w:val="1"/>
      <w:tblStyleColBandSize w:val="1"/>
    </w:tblPr>
  </w:style>
  <w:style w:type="table" w:styleId="affffffff1" w:customStyle="1">
    <w:basedOn w:val="TableNormal1"/>
    <w:tblPr>
      <w:tblStyleRowBandSize w:val="1"/>
      <w:tblStyleColBandSize w:val="1"/>
    </w:tblPr>
  </w:style>
  <w:style w:type="table" w:styleId="affffffff2" w:customStyle="1">
    <w:basedOn w:val="TableNormal1"/>
    <w:tblPr>
      <w:tblStyleRowBandSize w:val="1"/>
      <w:tblStyleColBandSize w:val="1"/>
    </w:tblPr>
  </w:style>
  <w:style w:type="table" w:styleId="affffffff3" w:customStyle="1">
    <w:basedOn w:val="TableNormal1"/>
    <w:tblPr>
      <w:tblStyleRowBandSize w:val="1"/>
      <w:tblStyleColBandSize w:val="1"/>
    </w:tblPr>
  </w:style>
  <w:style w:type="table" w:styleId="affffffff4" w:customStyle="1">
    <w:basedOn w:val="TableNormal1"/>
    <w:tblPr>
      <w:tblStyleRowBandSize w:val="1"/>
      <w:tblStyleColBandSize w:val="1"/>
    </w:tblPr>
  </w:style>
  <w:style w:type="table" w:styleId="affffffff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6" w:customStyle="1">
    <w:basedOn w:val="TableNormal1"/>
    <w:tblPr>
      <w:tblStyleRowBandSize w:val="1"/>
      <w:tblStyleColBandSize w:val="1"/>
    </w:tblPr>
  </w:style>
  <w:style w:type="table" w:styleId="affffffff7" w:customStyle="1">
    <w:basedOn w:val="TableNormal1"/>
    <w:tblPr>
      <w:tblStyleRowBandSize w:val="1"/>
      <w:tblStyleColBandSize w:val="1"/>
    </w:tblPr>
  </w:style>
  <w:style w:type="table" w:styleId="affffffff8" w:customStyle="1">
    <w:basedOn w:val="TableNormal1"/>
    <w:tblPr>
      <w:tblStyleRowBandSize w:val="1"/>
      <w:tblStyleColBandSize w:val="1"/>
    </w:tblPr>
  </w:style>
  <w:style w:type="table" w:styleId="affffff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a" w:customStyle="1">
    <w:basedOn w:val="TableNormal1"/>
    <w:tblPr>
      <w:tblStyleRowBandSize w:val="1"/>
      <w:tblStyleColBandSize w:val="1"/>
    </w:tblPr>
  </w:style>
  <w:style w:type="table" w:styleId="affffffffb" w:customStyle="1">
    <w:basedOn w:val="TableNormal1"/>
    <w:tblPr>
      <w:tblStyleRowBandSize w:val="1"/>
      <w:tblStyleColBandSize w:val="1"/>
    </w:tblPr>
  </w:style>
  <w:style w:type="table" w:styleId="affffff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d" w:customStyle="1">
    <w:basedOn w:val="TableNormal1"/>
    <w:tblPr>
      <w:tblStyleRowBandSize w:val="1"/>
      <w:tblStyleColBandSize w:val="1"/>
    </w:tblPr>
  </w:style>
  <w:style w:type="table" w:styleId="affffffffe" w:customStyle="1">
    <w:basedOn w:val="TableNormal1"/>
    <w:tblPr>
      <w:tblStyleRowBandSize w:val="1"/>
      <w:tblStyleColBandSize w:val="1"/>
    </w:tblPr>
  </w:style>
  <w:style w:type="table" w:styleId="afffffffff" w:customStyle="1">
    <w:basedOn w:val="TableNormal1"/>
    <w:tblPr>
      <w:tblStyleRowBandSize w:val="1"/>
      <w:tblStyleColBandSize w:val="1"/>
    </w:tblPr>
  </w:style>
  <w:style w:type="table" w:styleId="afffffffff0" w:customStyle="1">
    <w:basedOn w:val="TableNormal1"/>
    <w:tblPr>
      <w:tblStyleRowBandSize w:val="1"/>
      <w:tblStyleColBandSize w:val="1"/>
    </w:tblPr>
  </w:style>
  <w:style w:type="table" w:styleId="afffffffff1" w:customStyle="1">
    <w:basedOn w:val="TableNormal1"/>
    <w:tblPr>
      <w:tblStyleRowBandSize w:val="1"/>
      <w:tblStyleColBandSize w:val="1"/>
    </w:tblPr>
  </w:style>
  <w:style w:type="table" w:styleId="afffffffff2" w:customStyle="1">
    <w:basedOn w:val="TableNormal1"/>
    <w:tblPr>
      <w:tblStyleRowBandSize w:val="1"/>
      <w:tblStyleColBandSize w:val="1"/>
    </w:tblPr>
  </w:style>
  <w:style w:type="table" w:styleId="afffffffff3" w:customStyle="1">
    <w:basedOn w:val="TableNormal1"/>
    <w:tblPr>
      <w:tblStyleRowBandSize w:val="1"/>
      <w:tblStyleColBandSize w:val="1"/>
    </w:tblPr>
  </w:style>
  <w:style w:type="table" w:styleId="afffffffff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Os8gDOdIFkK1eK7GM7Au6VadSQ==">CgMxLjAyCWguMzBqMHpsbDIOaC5ib2t3Y3NkZTNjbnQyDmguNGNiajl4bTM3eTNvMg5oLnh3d2U0dTFoa2Y5MjIOaC44NHpxeDJiNXYxc2IyDmgubjJ1YjZ3YjJseWxsMg5oLnBseHg3djJnNnpvMDIOaC42NzdkcnNlZjNmYjgyDmguMWxtZjRvNDJsZmw2Mg5oLjFsNWR0aXhjMmJjejgAciExQXZmdF9NbWpaU0NQMVhvV3UybVVxR3NIN3R1UENxMTQ=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2026-04-01T11:04:00Z</dcterms:created>
  <dc:creator>Zoad</dc:creator>
</cp:coreProperties>
</file>