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LABORATORIOS DE FORMACIÓN EN CULTURA PARA LA PAZ DIRIGIDO A PUEBLOS </w:t>
      </w:r>
      <w:r w:rsidDel="00000000" w:rsidR="00000000" w:rsidRPr="00000000">
        <w:rPr>
          <w:b w:val="1"/>
          <w:rtl w:val="0"/>
        </w:rPr>
        <w:t xml:space="preserve">INDÍGENAS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VÍCTIMA DEL CONFLICTO ARMADO 2025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MESA DE PUEBLOS INDÍGENAS </w:t>
      </w:r>
      <w:r w:rsidDel="00000000" w:rsidR="00000000" w:rsidRPr="00000000">
        <w:rPr>
          <w:b w:val="1"/>
          <w:highlight w:val="white"/>
          <w:rtl w:val="0"/>
        </w:rPr>
        <w:t xml:space="preserve">VÍCTIMAS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(MPIV)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FORMULARIO ÚNICO DE PRESENTACIÓN DE </w:t>
      </w:r>
      <w:r w:rsidDel="00000000" w:rsidR="00000000" w:rsidRPr="00000000">
        <w:rPr>
          <w:b w:val="1"/>
          <w:rtl w:val="0"/>
        </w:rPr>
        <w:t xml:space="preserve">INICIATIVA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Dato de contacto: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Layout w:type="fixed"/>
        <w:tblLook w:val="0400"/>
      </w:tblPr>
      <w:tblGrid>
        <w:gridCol w:w="4390"/>
        <w:gridCol w:w="4438"/>
        <w:tblGridChange w:id="0">
          <w:tblGrid>
            <w:gridCol w:w="4390"/>
            <w:gridCol w:w="4438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de la </w:t>
            </w:r>
            <w:r w:rsidDel="00000000" w:rsidR="00000000" w:rsidRPr="00000000">
              <w:rPr>
                <w:b w:val="1"/>
                <w:rtl w:val="0"/>
              </w:rPr>
              <w:t xml:space="preserve">persona jurídica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que presenta la </w:t>
            </w:r>
            <w:r w:rsidDel="00000000" w:rsidR="00000000" w:rsidRPr="00000000">
              <w:rPr>
                <w:b w:val="1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y apellidos del representante de la </w:t>
            </w:r>
            <w:r w:rsidDel="00000000" w:rsidR="00000000" w:rsidRPr="00000000">
              <w:rPr>
                <w:b w:val="1"/>
                <w:rtl w:val="0"/>
              </w:rPr>
              <w:t xml:space="preserve">persona jurídica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que plantea la </w:t>
            </w:r>
            <w:r w:rsidDel="00000000" w:rsidR="00000000" w:rsidRPr="00000000">
              <w:rPr>
                <w:b w:val="1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Datos de contacto de la </w:t>
            </w:r>
            <w:r w:rsidDel="00000000" w:rsidR="00000000" w:rsidRPr="00000000">
              <w:rPr>
                <w:b w:val="1"/>
                <w:rtl w:val="0"/>
              </w:rPr>
              <w:t xml:space="preserve">persona jurídica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que presenta la </w:t>
            </w:r>
            <w:r w:rsidDel="00000000" w:rsidR="00000000" w:rsidRPr="00000000">
              <w:rPr>
                <w:b w:val="1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(correo electrónico y celular):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de la iniciativa a ejecutar en el año 2025: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Información de la iniciativa: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266.0" w:type="dxa"/>
        <w:jc w:val="left"/>
        <w:tblLayout w:type="fixed"/>
        <w:tblLook w:val="0400"/>
      </w:tblPr>
      <w:tblGrid>
        <w:gridCol w:w="8828"/>
        <w:gridCol w:w="4438"/>
        <w:tblGridChange w:id="0">
          <w:tblGrid>
            <w:gridCol w:w="8828"/>
            <w:gridCol w:w="4438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2.1. Resumen ¿En qué consiste su iniciativa?: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Presente de forma clara y breve la idea principal de su iniciativa de Laboratorio de Formación en Cultura para la Paz.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2.2. ¿Cuál es el objetivo principal de su iniciativa y cuáles son los objetivos específicos que permitirán alcanzarlo?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Formule de forma clara el propósito general de la iniciativa, es decir, qué busca lograr con el Laboratorio. Luego, defina entre dos (2) y cuatro (4) objetivos específicos que indiquen resultados concretos, como qué prácticas se fortalecerán, cómo se fomentará la participación comunitaria y cómo se contribuirá a la transmisión intergeneracional de saberes.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1.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2. </w:t>
            </w:r>
          </w:p>
        </w:tc>
      </w:tr>
      <w:tr>
        <w:trPr>
          <w:cantSplit w:val="0"/>
          <w:trHeight w:val="726.32812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3.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2.3. ¿Cuál es la metodología de ejecución de la iniciativa?, ¿Cómo va a desarrollar su </w:t>
            </w:r>
            <w:r w:rsidDel="00000000" w:rsidR="00000000" w:rsidRPr="00000000">
              <w:rPr>
                <w:b w:val="1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Describa de forma clara y concreta las etapas, actividades, estrategias pedagógicas y culturales que se implementarán para fortalecer los saberes, prácticas, usos y costumbres del pueblo(s) indígena priorizado(s).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1.9921875000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¿Cómo su iniciativa contribuye a la construcción de paz en el territorio, fortaleciendo el reconocimiento, la dignificación y la participación de la población indígena víctima del conflicto armado, a través de sus prácticas culturales, organizativas y comunitarias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Explique de manera clara y concreta cómo su iniciativa responde a los objetivos de esta invitación. Describa los enfoques, actividades y resultados que aportan a la construcción de paz, la dignificación cultural y la reparación simbólica de la comunidad.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2.5. ¿Qué prácticas, saberes, usos y costumbres </w:t>
            </w:r>
            <w:r w:rsidDel="00000000" w:rsidR="00000000" w:rsidRPr="00000000">
              <w:rPr>
                <w:b w:val="1"/>
                <w:rtl w:val="0"/>
              </w:rPr>
              <w:t xml:space="preserve">del (os)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pueblo(s) indígena priorizado(s) se fortalecerán a través de su iniciativa?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Describa de forma clara cuáles tradiciones, conocimientos o expresiones se revitalizarán (por ejemplo: sanación, danza, ritualidad, medicina ancestral, lengua, pedagogía propia, entre otros) y cómo se garantizará su transmisión y apropiación comunitaria.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2.6. ¿Cuál es la experiencia previa de su organización en el territorio priorizado y cómo se articula con actores locales, autoridades tradicionales y la MPIV para desarrollar esta iniciativa?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Describa brevemente proyectos o experiencias previas relacionadas con procesos artísticos, culturales, patrimoniales, sociales, comunitarios o étnicos, construcción de paz o trabajo con víctimas. Explique cómo su iniciativa se adapta al contexto territorial y detalla su estrategia de articulación y trabajo conjunto con actores clave.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 Caracterización de la población objetivo:</w:t>
      </w:r>
    </w:p>
    <w:p w:rsidR="00000000" w:rsidDel="00000000" w:rsidP="00000000" w:rsidRDefault="00000000" w:rsidRPr="00000000" w14:paraId="00000053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266.000000000002" w:type="dxa"/>
        <w:jc w:val="left"/>
        <w:tblLayout w:type="fixed"/>
        <w:tblLook w:val="0400"/>
      </w:tblPr>
      <w:tblGrid>
        <w:gridCol w:w="3091"/>
        <w:gridCol w:w="5737"/>
        <w:gridCol w:w="4438"/>
        <w:tblGridChange w:id="0">
          <w:tblGrid>
            <w:gridCol w:w="3091"/>
            <w:gridCol w:w="5737"/>
            <w:gridCol w:w="4438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¿A quién va dirigida su </w:t>
            </w:r>
            <w:r w:rsidDel="00000000" w:rsidR="00000000" w:rsidRPr="00000000">
              <w:rPr>
                <w:b w:val="1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Describa la población beneficiaria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3.2. ¿Cuáles son los beneficiarios directos e indirectos?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Beneficiarios directos: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Beneficiarios indirectos: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3.3. ¿Cómo se promoverá la participación de diferentes generaciones (niñez, juventud, adultos, sabedores/as mayores) en el fortalecimiento, transmisión y apropiación de las prácticas, saberes, usos y costumbres del pueblo(s) indígena priorizado(s)?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before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4. Cronograma y presupuesto</w:t>
      </w:r>
    </w:p>
    <w:p w:rsidR="00000000" w:rsidDel="00000000" w:rsidP="00000000" w:rsidRDefault="00000000" w:rsidRPr="00000000" w14:paraId="00000071">
      <w:pPr>
        <w:spacing w:after="0" w:before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4.1.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¿Cuál es el cronograma propuesto para el desarrollo del Laboratorio de Formación en Cultura para la Paz?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Explique brevemente cómo se distribuyen las actividades a lo largo del periodo de ejecución para garantizar el cumplimiento de los objetivos planteados.</w:t>
      </w:r>
    </w:p>
    <w:p w:rsidR="00000000" w:rsidDel="00000000" w:rsidP="00000000" w:rsidRDefault="00000000" w:rsidRPr="00000000" w14:paraId="00000074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jc w:val="both"/>
        <w:rPr>
          <w:rFonts w:ascii="Calibri" w:cs="Calibri" w:eastAsia="Calibri" w:hAnsi="Calibri"/>
          <w:i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Marque con una X equis en los campos pertinentes</w:t>
      </w:r>
    </w:p>
    <w:p w:rsidR="00000000" w:rsidDel="00000000" w:rsidP="00000000" w:rsidRDefault="00000000" w:rsidRPr="00000000" w14:paraId="00000076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10.999999999996" w:type="dxa"/>
        <w:jc w:val="center"/>
        <w:tblLayout w:type="fixed"/>
        <w:tblLook w:val="0400"/>
      </w:tblPr>
      <w:tblGrid>
        <w:gridCol w:w="4599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5"/>
        <w:gridCol w:w="435"/>
        <w:gridCol w:w="435"/>
        <w:tblGridChange w:id="0">
          <w:tblGrid>
            <w:gridCol w:w="4599"/>
            <w:gridCol w:w="323"/>
            <w:gridCol w:w="323"/>
            <w:gridCol w:w="323"/>
            <w:gridCol w:w="323"/>
            <w:gridCol w:w="323"/>
            <w:gridCol w:w="323"/>
            <w:gridCol w:w="323"/>
            <w:gridCol w:w="323"/>
            <w:gridCol w:w="323"/>
            <w:gridCol w:w="435"/>
            <w:gridCol w:w="435"/>
            <w:gridCol w:w="4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Mes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Mes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Actividad No. 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Actividad No.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Actividad No.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Actividad No.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Actividad No.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before="0" w:line="240" w:lineRule="auto"/>
        <w:jc w:val="both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Si su </w:t>
      </w:r>
      <w:r w:rsidDel="00000000" w:rsidR="00000000" w:rsidRPr="00000000">
        <w:rPr>
          <w:i w:val="1"/>
          <w:rtl w:val="0"/>
        </w:rPr>
        <w:t xml:space="preserve">iniciativa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lo requiere puede agregar más filas o más columnas a la tabla. Recuerda que la ejecución se realizará en menos o más meses.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La fecha máxima de ejecución es hasta el </w:t>
      </w:r>
      <w:r w:rsidDel="00000000" w:rsidR="00000000" w:rsidRPr="00000000">
        <w:rPr>
          <w:b w:val="1"/>
          <w:i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 de </w:t>
      </w:r>
      <w:r w:rsidDel="00000000" w:rsidR="00000000" w:rsidRPr="00000000">
        <w:rPr>
          <w:b w:val="1"/>
          <w:i w:val="1"/>
          <w:rtl w:val="0"/>
        </w:rPr>
        <w:t xml:space="preserve">diciembre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de 2025.</w:t>
      </w:r>
    </w:p>
    <w:p w:rsidR="00000000" w:rsidDel="00000000" w:rsidP="00000000" w:rsidRDefault="00000000" w:rsidRPr="00000000" w14:paraId="000000D4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4.2. ¿Cuál es el costo total para desarrollar su </w:t>
      </w:r>
      <w:r w:rsidDel="00000000" w:rsidR="00000000" w:rsidRPr="00000000">
        <w:rPr>
          <w:b w:val="1"/>
          <w:rtl w:val="0"/>
        </w:rPr>
        <w:t xml:space="preserve">iniciativa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?</w:t>
      </w:r>
    </w:p>
    <w:p w:rsidR="00000000" w:rsidDel="00000000" w:rsidP="00000000" w:rsidRDefault="00000000" w:rsidRPr="00000000" w14:paraId="000000D6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Especifique el costo de cada recurso necesario para la ejecución de los componentes objeto de esta invitación pública (por ejemplo: honorarios de todo el recurso humano, diseño y producción de piezas de divulgación, materiales, logística, entre otros).</w:t>
      </w:r>
    </w:p>
    <w:p w:rsidR="00000000" w:rsidDel="00000000" w:rsidP="00000000" w:rsidRDefault="00000000" w:rsidRPr="00000000" w14:paraId="000000D8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Adjunte el presupuesto en el formato anexo, detallando cada rubro y valor.</w:t>
      </w:r>
    </w:p>
    <w:p w:rsidR="00000000" w:rsidDel="00000000" w:rsidP="00000000" w:rsidRDefault="00000000" w:rsidRPr="00000000" w14:paraId="000000DA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Recuerde que el valor total </w:t>
      </w:r>
      <w:r w:rsidDel="00000000" w:rsidR="00000000" w:rsidRPr="00000000">
        <w:rPr>
          <w:i w:val="1"/>
          <w:rtl w:val="0"/>
        </w:rPr>
        <w:t xml:space="preserve">a ejecutar debe ser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TREINTA Y UN MILLONES SETECIENTOS CINCUENTA Y UN MIL QUINIENTOS PESOS M/cte ($31.751.500). Si la </w:t>
      </w:r>
      <w:r w:rsidDel="00000000" w:rsidR="00000000" w:rsidRPr="00000000">
        <w:rPr>
          <w:i w:val="1"/>
          <w:rtl w:val="0"/>
        </w:rPr>
        <w:t xml:space="preserve">iniciativa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lo requiere, puede agregar más filas a la tabla presupuestal para detallar todos los ítems necesarios.</w:t>
      </w:r>
    </w:p>
    <w:p w:rsidR="00000000" w:rsidDel="00000000" w:rsidP="00000000" w:rsidRDefault="00000000" w:rsidRPr="00000000" w14:paraId="000000DC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16.0" w:type="dxa"/>
        <w:jc w:val="left"/>
        <w:tblLayout w:type="fixed"/>
        <w:tblLook w:val="0400"/>
      </w:tblPr>
      <w:tblGrid>
        <w:gridCol w:w="1420"/>
        <w:gridCol w:w="1817"/>
        <w:gridCol w:w="1218"/>
        <w:gridCol w:w="1210"/>
        <w:gridCol w:w="1134"/>
        <w:gridCol w:w="1390"/>
        <w:gridCol w:w="1127"/>
        <w:tblGridChange w:id="0">
          <w:tblGrid>
            <w:gridCol w:w="1420"/>
            <w:gridCol w:w="1817"/>
            <w:gridCol w:w="1218"/>
            <w:gridCol w:w="1210"/>
            <w:gridCol w:w="1134"/>
            <w:gridCol w:w="1390"/>
            <w:gridCol w:w="1127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CANTIDAD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APORTE DE SCRD($)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 APORTE ($)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(en los casos pertinente)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TOTAL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 No. 1 _(escriba aquí el nombre)_____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rtl w:val="0"/>
              </w:rPr>
              <w:t xml:space="preserve">Por Ejemplo:  Materiales tejido (hilos)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rtl w:val="0"/>
              </w:rPr>
              <w:t xml:space="preserve">Por Ejemplo: 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rtl w:val="0"/>
              </w:rPr>
              <w:t xml:space="preserve">Por Ejemplo:  $ 50.000 c/u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rtl w:val="0"/>
              </w:rPr>
              <w:t xml:space="preserve">Por Ejemplo:  $ 250.000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rtl w:val="0"/>
              </w:rPr>
              <w:t xml:space="preserve">Por Ejemplo:         $ 250.000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rtl w:val="0"/>
              </w:rPr>
              <w:t xml:space="preserve">Por Ejemplo:  $ 500.000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 No. 2_(escriba aquí el nombre)_____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16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before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5. ¿Dónde desarrollará su </w:t>
      </w:r>
      <w:r w:rsidDel="00000000" w:rsidR="00000000" w:rsidRPr="00000000">
        <w:rPr>
          <w:b w:val="1"/>
          <w:rtl w:val="0"/>
        </w:rPr>
        <w:t xml:space="preserve">iniciativa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?</w:t>
      </w:r>
    </w:p>
    <w:p w:rsidR="00000000" w:rsidDel="00000000" w:rsidP="00000000" w:rsidRDefault="00000000" w:rsidRPr="00000000" w14:paraId="00000118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Especifique los lugares o territorios donde se llevará a cabo la iniciativa, indicando la localidad, el barrio, la comunidad o espacio específico, según corresponda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11A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84.0" w:type="dxa"/>
        <w:jc w:val="left"/>
        <w:tblLayout w:type="fixed"/>
        <w:tblLook w:val="0400"/>
      </w:tblPr>
      <w:tblGrid>
        <w:gridCol w:w="1842"/>
        <w:gridCol w:w="1101"/>
        <w:gridCol w:w="1447"/>
        <w:gridCol w:w="1984"/>
        <w:gridCol w:w="2410"/>
        <w:tblGridChange w:id="0">
          <w:tblGrid>
            <w:gridCol w:w="1842"/>
            <w:gridCol w:w="1101"/>
            <w:gridCol w:w="1447"/>
            <w:gridCol w:w="1984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UPZ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BARRIO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Si la </w:t>
      </w:r>
      <w:r w:rsidDel="00000000" w:rsidR="00000000" w:rsidRPr="00000000">
        <w:rPr>
          <w:i w:val="1"/>
          <w:rtl w:val="0"/>
        </w:rPr>
        <w:t xml:space="preserve">iniciativa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lo requiere puede agregar más filas a la tabla.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Divulgación, Socialización y Memoria</w:t>
      </w:r>
    </w:p>
    <w:p w:rsidR="00000000" w:rsidDel="00000000" w:rsidP="00000000" w:rsidRDefault="00000000" w:rsidRPr="00000000" w14:paraId="0000012D">
      <w:pPr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266.0" w:type="dxa"/>
        <w:jc w:val="left"/>
        <w:tblLayout w:type="fixed"/>
        <w:tblLook w:val="0400"/>
      </w:tblPr>
      <w:tblGrid>
        <w:gridCol w:w="8828"/>
        <w:gridCol w:w="4438"/>
        <w:tblGridChange w:id="0">
          <w:tblGrid>
            <w:gridCol w:w="8828"/>
            <w:gridCol w:w="4438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6.1. ¿Cómo se realizará la convocatoria para participar en la iniciativa?</w:t>
            </w:r>
          </w:p>
          <w:p w:rsidR="00000000" w:rsidDel="00000000" w:rsidP="00000000" w:rsidRDefault="00000000" w:rsidRPr="00000000" w14:paraId="0000012F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Describa de forma clara la estrategia que se utilizará para informar, motivar y convocar a la comunidad, detallando los medios, canales o herramientas que se emplearán (por ejemplo: voz a voz, perifoneo, afiches, llamadas telefónicas, WhatsApp, redes sociales, reuniones comunitarias, entre otros).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6.2. ¿Cuál es la </w:t>
            </w:r>
            <w:r w:rsidDel="00000000" w:rsidR="00000000" w:rsidRPr="00000000">
              <w:rPr>
                <w:b w:val="1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la socialización de resultados de la iniciativa?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Explique cómo se darán a conocer a la comunidad los resultados, logros y aprendizajes obtenidos durante la ejecución del Laboratorio. Describa las acciones previstas para compartir estos resultados de forma abierta y participativa (por ejemplo: encuentros comunitarios, presentaciones públicas, muestras artísticas, piezas de comunicación, publicaciones, redes sociales, entre otros).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6.3. ¿Cómo se realizará la memoria y sistematización de la experiencia?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Describa las acciones que llevará a cabo para organizar, conservar y compartir la información generada durante el proyecto (preparación y registro de actividades, fotografías, videos, testimonios, historias, materiales pedagógicos, entre otros). Explique de qué manera estos insumos se pondrán al servicio de la comunidad y del fortalecimiento de prácticas culturales futuras.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7. ¿Quiénes integran el equipo de trabajo y cuáles serán sus roles y responsabilidades en el desarrollo de la </w:t>
      </w:r>
      <w:r w:rsidDel="00000000" w:rsidR="00000000" w:rsidRPr="00000000">
        <w:rPr>
          <w:b w:val="1"/>
          <w:rtl w:val="0"/>
        </w:rPr>
        <w:t xml:space="preserve">iniciativa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before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Describa el nombre, perfil o experiencia de cada persona responsable y explique qué actividades o funciones desempeñará dentro del Laboratorio.</w:t>
      </w:r>
    </w:p>
    <w:p w:rsidR="00000000" w:rsidDel="00000000" w:rsidP="00000000" w:rsidRDefault="00000000" w:rsidRPr="00000000" w14:paraId="0000013B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45.0" w:type="dxa"/>
        <w:jc w:val="left"/>
        <w:tblLayout w:type="fixed"/>
        <w:tblLook w:val="0400"/>
      </w:tblPr>
      <w:tblGrid>
        <w:gridCol w:w="1365"/>
        <w:gridCol w:w="675"/>
        <w:gridCol w:w="2370"/>
        <w:gridCol w:w="1590"/>
        <w:gridCol w:w="1410"/>
        <w:gridCol w:w="1635"/>
        <w:tblGridChange w:id="0">
          <w:tblGrid>
            <w:gridCol w:w="1365"/>
            <w:gridCol w:w="675"/>
            <w:gridCol w:w="2370"/>
            <w:gridCol w:w="1590"/>
            <w:gridCol w:w="1410"/>
            <w:gridCol w:w="1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NOMBRES COMPLETOS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ROL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Responsabilidades o rol en la implementación de la iniciativa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NÚMERO DE CELULAR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PERTENENCIA ÉTNICA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Cuenta con Registro Único de Víctimas </w:t>
            </w:r>
            <w:r w:rsidDel="00000000" w:rsidR="00000000" w:rsidRPr="00000000">
              <w:rPr>
                <w:b w:val="1"/>
                <w:i w:val="1"/>
                <w:color w:val="7f7f7f"/>
                <w:rtl w:val="0"/>
              </w:rPr>
              <w:t xml:space="preserve">(Recuerde anexar al menos 2 certificaciones del RUV)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103.0" w:type="dxa"/>
              <w:bottom w:w="55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Si su </w:t>
      </w:r>
      <w:r w:rsidDel="00000000" w:rsidR="00000000" w:rsidRPr="00000000">
        <w:rPr>
          <w:i w:val="1"/>
          <w:rtl w:val="0"/>
        </w:rPr>
        <w:t xml:space="preserve">iniciativa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lo requiere puede agregar más filas a la tabla.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941F5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unhideWhenUsed w:val="1"/>
    <w:rsid w:val="005941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character" w:styleId="Hyperlink">
    <w:name w:val="Hyperlink"/>
    <w:basedOn w:val="Fontepargpadro"/>
    <w:uiPriority w:val="99"/>
    <w:semiHidden w:val="1"/>
    <w:unhideWhenUsed w:val="1"/>
    <w:rsid w:val="005941F5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E25951"/>
    <w:pPr>
      <w:ind w:left="720"/>
      <w:contextualSpacing w:val="1"/>
    </w:pPr>
  </w:style>
  <w:style w:type="character" w:styleId="Ttulo3Char" w:customStyle="1">
    <w:name w:val="Título 3 Char"/>
    <w:basedOn w:val="Fontepargpadro"/>
    <w:link w:val="Ttulo3"/>
    <w:uiPriority w:val="9"/>
    <w:semiHidden w:val="1"/>
    <w:rsid w:val="00830684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3" w:customStyle="1">
    <w:name w:val="3"/>
    <w:basedOn w:val="Tabelanormal"/>
    <w:rsid w:val="00830684"/>
    <w:pPr>
      <w:spacing w:after="0" w:line="240" w:lineRule="auto"/>
    </w:pPr>
    <w:rPr>
      <w:rFonts w:ascii="Arial" w:cs="Arial" w:eastAsia="Arial" w:hAnsi="Arial"/>
      <w:lang w:eastAsia="ko-KR" w:val="es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Forte">
    <w:name w:val="Strong"/>
    <w:basedOn w:val="Fontepargpadro"/>
    <w:uiPriority w:val="22"/>
    <w:qFormat w:val="1"/>
    <w:rsid w:val="005B1C53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5B1C53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3+ImK7DN5bR8UuP2q++31AjfA==">CgMxLjA4AHIhMXhaWC1icnp0RExoX1VhQm9oRWZXQ2FvYV9VZW12cnZN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2025-07-18T12:37:00Z</dcterms:created>
  <dc:creator>Karen Nazarith Ramirez</dc:creator>
</cp:coreProperties>
</file>