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40" w:lineRule="auto"/>
        <w:rPr>
          <w:rFonts w:ascii="Roboto" w:cs="Roboto" w:eastAsia="Roboto" w:hAnsi="Roboto"/>
          <w:b w:val="1"/>
          <w:color w:val="55308d"/>
          <w:sz w:val="32"/>
          <w:szCs w:val="32"/>
        </w:rPr>
      </w:pPr>
      <w:r w:rsidDel="00000000" w:rsidR="00000000" w:rsidRPr="00000000">
        <w:rPr>
          <w:rFonts w:ascii="Roboto" w:cs="Roboto" w:eastAsia="Roboto" w:hAnsi="Roboto"/>
          <w:b w:val="1"/>
          <w:color w:val="55308d"/>
          <w:sz w:val="32"/>
          <w:szCs w:val="32"/>
          <w:rtl w:val="0"/>
        </w:rPr>
        <w:t xml:space="preserve">INVITACIÓN CULTURAL</w:t>
      </w:r>
    </w:p>
    <w:p w:rsidR="00000000" w:rsidDel="00000000" w:rsidP="00000000" w:rsidRDefault="00000000" w:rsidRPr="00000000" w14:paraId="00000002">
      <w:pPr>
        <w:shd w:fill="ffffff" w:val="clear"/>
        <w:spacing w:line="240" w:lineRule="auto"/>
        <w:rPr>
          <w:rFonts w:ascii="Roboto" w:cs="Roboto" w:eastAsia="Roboto" w:hAnsi="Roboto"/>
          <w:b w:val="1"/>
          <w:color w:val="8e86ae"/>
          <w:sz w:val="32"/>
          <w:szCs w:val="32"/>
        </w:rPr>
      </w:pPr>
      <w:r w:rsidDel="00000000" w:rsidR="00000000" w:rsidRPr="00000000">
        <w:rPr>
          <w:rFonts w:ascii="Roboto" w:cs="Roboto" w:eastAsia="Roboto" w:hAnsi="Roboto"/>
          <w:b w:val="1"/>
          <w:color w:val="8e86ae"/>
          <w:sz w:val="32"/>
          <w:szCs w:val="32"/>
          <w:rtl w:val="0"/>
        </w:rPr>
        <w:t xml:space="preserve">Arte y Transformación Urbana: Arte a la KY 2024</w:t>
      </w:r>
    </w:p>
    <w:p w:rsidR="00000000" w:rsidDel="00000000" w:rsidP="00000000" w:rsidRDefault="00000000" w:rsidRPr="00000000" w14:paraId="00000003">
      <w:pPr>
        <w:shd w:fill="ffffff" w:val="clear"/>
        <w:spacing w:line="240" w:lineRule="auto"/>
        <w:rPr>
          <w:rFonts w:ascii="Roboto" w:cs="Roboto" w:eastAsia="Roboto" w:hAnsi="Roboto"/>
          <w:b w:val="1"/>
          <w:color w:val="8e86ae"/>
          <w:sz w:val="32"/>
          <w:szCs w:val="32"/>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tl w:val="0"/>
        </w:rPr>
        <w:t xml:space="preserve">INFORME DE EJECUCIÓN DE LA INICIATIVA ARTÍSTICA </w:t>
      </w:r>
    </w:p>
    <w:p w:rsidR="00000000" w:rsidDel="00000000" w:rsidP="00000000" w:rsidRDefault="00000000" w:rsidRPr="00000000" w14:paraId="00000005">
      <w:pPr>
        <w:jc w:val="center"/>
        <w:rPr>
          <w:sz w:val="20"/>
          <w:szCs w:val="20"/>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rPr>
          <w:b w:val="1"/>
          <w:i w:val="1"/>
          <w:sz w:val="18"/>
          <w:szCs w:val="18"/>
        </w:rPr>
      </w:pPr>
      <w:r w:rsidDel="00000000" w:rsidR="00000000" w:rsidRPr="00000000">
        <w:rPr>
          <w:b w:val="1"/>
          <w:i w:val="1"/>
          <w:sz w:val="18"/>
          <w:szCs w:val="18"/>
          <w:rtl w:val="0"/>
        </w:rPr>
        <w:t xml:space="preserve">ESTE FORMATO DEBE SER DILIGENCIADO EN SU TOTALIDAD</w:t>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spacing w:before="23" w:line="259" w:lineRule="auto"/>
        <w:ind w:left="24" w:right="-63.54330708661337" w:firstLine="0"/>
        <w:jc w:val="both"/>
        <w:rPr>
          <w:sz w:val="20"/>
          <w:szCs w:val="20"/>
        </w:rPr>
      </w:pPr>
      <w:r w:rsidDel="00000000" w:rsidR="00000000" w:rsidRPr="00000000">
        <w:rPr>
          <w:sz w:val="20"/>
          <w:szCs w:val="20"/>
          <w:rtl w:val="0"/>
        </w:rPr>
        <w:t xml:space="preserve">En este documento usted hará referencia al cumplimiento de los parámetros estipulados en las condiciones de participación de la invitación cultural, para el desarrollo de su iniciativa artística en el marco de la invitación Arte y Transformación Urbana: Arte a la KY 2024, que tuvo lugar el día  ___  del mes de ______________ del año 2024.</w:t>
      </w:r>
    </w:p>
    <w:p w:rsidR="00000000" w:rsidDel="00000000" w:rsidP="00000000" w:rsidRDefault="00000000" w:rsidRPr="00000000" w14:paraId="0000000A">
      <w:pPr>
        <w:spacing w:before="23" w:line="259" w:lineRule="auto"/>
        <w:ind w:left="24" w:right="91.65354330708624" w:firstLine="0"/>
        <w:jc w:val="both"/>
        <w:rPr>
          <w:sz w:val="20"/>
          <w:szCs w:val="20"/>
        </w:rPr>
      </w:pPr>
      <w:r w:rsidDel="00000000" w:rsidR="00000000" w:rsidRPr="00000000">
        <w:rPr>
          <w:rtl w:val="0"/>
        </w:rPr>
      </w:r>
    </w:p>
    <w:p w:rsidR="00000000" w:rsidDel="00000000" w:rsidP="00000000" w:rsidRDefault="00000000" w:rsidRPr="00000000" w14:paraId="0000000B">
      <w:pPr>
        <w:spacing w:before="23" w:line="259" w:lineRule="auto"/>
        <w:ind w:left="24" w:right="91.65354330708624" w:firstLine="0"/>
        <w:jc w:val="both"/>
        <w:rPr>
          <w:i w:val="1"/>
          <w:sz w:val="24"/>
          <w:szCs w:val="24"/>
        </w:rPr>
      </w:pPr>
      <w:r w:rsidDel="00000000" w:rsidR="00000000" w:rsidRPr="00000000">
        <w:rPr>
          <w:sz w:val="20"/>
          <w:szCs w:val="20"/>
          <w:rtl w:val="0"/>
        </w:rPr>
        <w:t xml:space="preserve">A continuación debe proporcionar la siguiente información dando constancia de la ejecución de su iniciativa:</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3"/>
        </w:numPr>
        <w:ind w:left="720" w:hanging="360"/>
        <w:rPr>
          <w:b w:val="1"/>
        </w:rPr>
      </w:pPr>
      <w:r w:rsidDel="00000000" w:rsidR="00000000" w:rsidRPr="00000000">
        <w:rPr>
          <w:b w:val="1"/>
          <w:rtl w:val="0"/>
        </w:rPr>
        <w:t xml:space="preserve">¿Cuál es el nombre de la iniciativa?</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3"/>
        </w:numPr>
        <w:ind w:left="720" w:hanging="360"/>
        <w:rPr>
          <w:b w:val="1"/>
        </w:rPr>
      </w:pPr>
      <w:r w:rsidDel="00000000" w:rsidR="00000000" w:rsidRPr="00000000">
        <w:rPr>
          <w:b w:val="1"/>
          <w:rtl w:val="0"/>
        </w:rPr>
        <w:t xml:space="preserve">Identificación de la agrupación</w:t>
      </w:r>
    </w:p>
    <w:p w:rsidR="00000000" w:rsidDel="00000000" w:rsidP="00000000" w:rsidRDefault="00000000" w:rsidRPr="00000000" w14:paraId="00000012">
      <w:pPr>
        <w:spacing w:line="276" w:lineRule="auto"/>
        <w:ind w:left="0" w:firstLine="0"/>
        <w:jc w:val="both"/>
        <w:rPr>
          <w:highlight w:val="yellow"/>
        </w:rPr>
      </w:pPr>
      <w:r w:rsidDel="00000000" w:rsidR="00000000" w:rsidRPr="00000000">
        <w:rPr>
          <w:rtl w:val="0"/>
        </w:rPr>
      </w:r>
    </w:p>
    <w:tbl>
      <w:tblPr>
        <w:tblStyle w:val="Table1"/>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5910"/>
        <w:tblGridChange w:id="0">
          <w:tblGrid>
            <w:gridCol w:w="3345"/>
            <w:gridCol w:w="5910"/>
          </w:tblGrid>
        </w:tblGridChange>
      </w:tblGrid>
      <w:tr>
        <w:trPr>
          <w:cantSplit w:val="0"/>
          <w:trHeight w:val="400" w:hRule="atLeast"/>
          <w:tblHeader w:val="0"/>
        </w:trPr>
        <w:tc>
          <w:tcPr>
            <w:shd w:fill="auto" w:val="clear"/>
            <w:vAlign w:val="center"/>
          </w:tcPr>
          <w:p w:rsidR="00000000" w:rsidDel="00000000" w:rsidP="00000000" w:rsidRDefault="00000000" w:rsidRPr="00000000" w14:paraId="00000013">
            <w:pPr>
              <w:widowControl w:val="0"/>
              <w:spacing w:line="240" w:lineRule="auto"/>
              <w:ind w:hanging="2"/>
              <w:rPr>
                <w:b w:val="1"/>
                <w:sz w:val="20"/>
                <w:szCs w:val="20"/>
                <w:highlight w:val="white"/>
              </w:rPr>
            </w:pPr>
            <w:r w:rsidDel="00000000" w:rsidR="00000000" w:rsidRPr="00000000">
              <w:rPr>
                <w:b w:val="1"/>
                <w:sz w:val="20"/>
                <w:szCs w:val="20"/>
                <w:rtl w:val="0"/>
              </w:rPr>
              <w:t xml:space="preserve">Nombre de la agrupación</w:t>
            </w:r>
            <w:r w:rsidDel="00000000" w:rsidR="00000000" w:rsidRPr="00000000">
              <w:rPr>
                <w:rtl w:val="0"/>
              </w:rPr>
            </w:r>
          </w:p>
        </w:tc>
        <w:tc>
          <w:tcPr>
            <w:shd w:fill="ffffff" w:val="clear"/>
          </w:tcPr>
          <w:p w:rsidR="00000000" w:rsidDel="00000000" w:rsidP="00000000" w:rsidRDefault="00000000" w:rsidRPr="00000000" w14:paraId="00000014">
            <w:pPr>
              <w:widowControl w:val="0"/>
              <w:spacing w:line="240" w:lineRule="auto"/>
              <w:ind w:hanging="2"/>
              <w:rPr>
                <w:highlight w:val="white"/>
              </w:rPr>
            </w:pPr>
            <w:r w:rsidDel="00000000" w:rsidR="00000000" w:rsidRPr="00000000">
              <w:rPr>
                <w:rtl w:val="0"/>
              </w:rPr>
            </w:r>
          </w:p>
        </w:tc>
      </w:tr>
      <w:tr>
        <w:trPr>
          <w:cantSplit w:val="0"/>
          <w:trHeight w:val="380" w:hRule="atLeast"/>
          <w:tblHeader w:val="0"/>
        </w:trPr>
        <w:tc>
          <w:tcPr>
            <w:shd w:fill="auto" w:val="clear"/>
            <w:vAlign w:val="center"/>
          </w:tcPr>
          <w:p w:rsidR="00000000" w:rsidDel="00000000" w:rsidP="00000000" w:rsidRDefault="00000000" w:rsidRPr="00000000" w14:paraId="00000015">
            <w:pPr>
              <w:widowControl w:val="0"/>
              <w:spacing w:line="240" w:lineRule="auto"/>
              <w:ind w:hanging="2"/>
              <w:rPr>
                <w:b w:val="1"/>
                <w:sz w:val="20"/>
                <w:szCs w:val="20"/>
              </w:rPr>
            </w:pPr>
            <w:r w:rsidDel="00000000" w:rsidR="00000000" w:rsidRPr="00000000">
              <w:rPr>
                <w:b w:val="1"/>
                <w:sz w:val="20"/>
                <w:szCs w:val="20"/>
                <w:rtl w:val="0"/>
              </w:rPr>
              <w:t xml:space="preserve">Nombre del representante de la agrupación </w:t>
            </w:r>
          </w:p>
        </w:tc>
        <w:tc>
          <w:tcPr>
            <w:shd w:fill="ffffff" w:val="clear"/>
          </w:tcPr>
          <w:p w:rsidR="00000000" w:rsidDel="00000000" w:rsidP="00000000" w:rsidRDefault="00000000" w:rsidRPr="00000000" w14:paraId="00000016">
            <w:pPr>
              <w:widowControl w:val="0"/>
              <w:spacing w:line="240" w:lineRule="auto"/>
              <w:ind w:hanging="2"/>
              <w:rPr/>
            </w:pPr>
            <w:r w:rsidDel="00000000" w:rsidR="00000000" w:rsidRPr="00000000">
              <w:rPr>
                <w:b w:val="1"/>
                <w:rtl w:val="0"/>
              </w:rPr>
              <w:t xml:space="preserve"> </w:t>
            </w:r>
            <w:r w:rsidDel="00000000" w:rsidR="00000000" w:rsidRPr="00000000">
              <w:rPr>
                <w:rtl w:val="0"/>
              </w:rPr>
            </w:r>
          </w:p>
        </w:tc>
      </w:tr>
      <w:tr>
        <w:trPr>
          <w:cantSplit w:val="0"/>
          <w:trHeight w:val="400" w:hRule="atLeast"/>
          <w:tblHeader w:val="0"/>
        </w:trPr>
        <w:tc>
          <w:tcPr>
            <w:shd w:fill="ffffff" w:val="clear"/>
            <w:vAlign w:val="center"/>
          </w:tcPr>
          <w:p w:rsidR="00000000" w:rsidDel="00000000" w:rsidP="00000000" w:rsidRDefault="00000000" w:rsidRPr="00000000" w14:paraId="00000017">
            <w:pPr>
              <w:widowControl w:val="0"/>
              <w:spacing w:line="240" w:lineRule="auto"/>
              <w:ind w:hanging="2"/>
              <w:rPr>
                <w:b w:val="1"/>
                <w:sz w:val="20"/>
                <w:szCs w:val="20"/>
                <w:highlight w:val="white"/>
              </w:rPr>
            </w:pPr>
            <w:r w:rsidDel="00000000" w:rsidR="00000000" w:rsidRPr="00000000">
              <w:rPr>
                <w:b w:val="1"/>
                <w:sz w:val="20"/>
                <w:szCs w:val="20"/>
                <w:rtl w:val="0"/>
              </w:rPr>
              <w:t xml:space="preserve">Cédula de ciudadanía del representante de la agrupación </w:t>
            </w:r>
            <w:r w:rsidDel="00000000" w:rsidR="00000000" w:rsidRPr="00000000">
              <w:rPr>
                <w:rtl w:val="0"/>
              </w:rPr>
            </w:r>
          </w:p>
        </w:tc>
        <w:tc>
          <w:tcPr>
            <w:shd w:fill="ffffff" w:val="clear"/>
          </w:tcPr>
          <w:p w:rsidR="00000000" w:rsidDel="00000000" w:rsidP="00000000" w:rsidRDefault="00000000" w:rsidRPr="00000000" w14:paraId="00000018">
            <w:pPr>
              <w:widowControl w:val="0"/>
              <w:spacing w:line="240" w:lineRule="auto"/>
              <w:ind w:hanging="2"/>
              <w:rPr/>
            </w:pPr>
            <w:r w:rsidDel="00000000" w:rsidR="00000000" w:rsidRPr="00000000">
              <w:rPr>
                <w:highlight w:val="white"/>
                <w:rtl w:val="0"/>
              </w:rPr>
              <w:t xml:space="preserve"> </w:t>
            </w:r>
            <w:r w:rsidDel="00000000" w:rsidR="00000000" w:rsidRPr="00000000">
              <w:rPr>
                <w:rtl w:val="0"/>
              </w:rPr>
            </w:r>
          </w:p>
        </w:tc>
      </w:tr>
    </w:tbl>
    <w:p w:rsidR="00000000" w:rsidDel="00000000" w:rsidP="00000000" w:rsidRDefault="00000000" w:rsidRPr="00000000" w14:paraId="00000019">
      <w:pPr>
        <w:widowControl w:val="0"/>
        <w:spacing w:line="240" w:lineRule="auto"/>
        <w:ind w:hanging="2"/>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3"/>
        </w:numPr>
        <w:ind w:left="720" w:hanging="360"/>
        <w:rPr>
          <w:b w:val="1"/>
        </w:rPr>
      </w:pPr>
      <w:r w:rsidDel="00000000" w:rsidR="00000000" w:rsidRPr="00000000">
        <w:rPr>
          <w:b w:val="1"/>
          <w:rtl w:val="0"/>
        </w:rPr>
        <w:t xml:space="preserve">Datos de identificación de quienes conformaron la agrupación.</w:t>
      </w:r>
    </w:p>
    <w:p w:rsidR="00000000" w:rsidDel="00000000" w:rsidP="00000000" w:rsidRDefault="00000000" w:rsidRPr="00000000" w14:paraId="0000001C">
      <w:pPr>
        <w:ind w:left="720" w:firstLine="0"/>
        <w:rPr>
          <w:b w:val="1"/>
        </w:rPr>
      </w:pPr>
      <w:r w:rsidDel="00000000" w:rsidR="00000000" w:rsidRPr="00000000">
        <w:rPr>
          <w:b w:val="1"/>
          <w:rtl w:val="0"/>
        </w:rPr>
        <w:t xml:space="preserve">(Agregue tantas casillas como sean necesarias)</w:t>
      </w:r>
    </w:p>
    <w:p w:rsidR="00000000" w:rsidDel="00000000" w:rsidP="00000000" w:rsidRDefault="00000000" w:rsidRPr="00000000" w14:paraId="0000001D">
      <w:pPr>
        <w:ind w:left="0" w:firstLine="0"/>
        <w:rPr/>
      </w:pPr>
      <w:r w:rsidDel="00000000" w:rsidR="00000000" w:rsidRPr="00000000">
        <w:rPr>
          <w:rtl w:val="0"/>
        </w:rPr>
      </w:r>
    </w:p>
    <w:tbl>
      <w:tblPr>
        <w:tblStyle w:val="Table2"/>
        <w:tblW w:w="916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60"/>
        <w:gridCol w:w="1170"/>
        <w:gridCol w:w="1440"/>
        <w:gridCol w:w="1815"/>
        <w:tblGridChange w:id="0">
          <w:tblGrid>
            <w:gridCol w:w="2580"/>
            <w:gridCol w:w="2160"/>
            <w:gridCol w:w="1170"/>
            <w:gridCol w:w="1440"/>
            <w:gridCol w:w="18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Nombre del participante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Apellido del participante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Tipo de documento de identidad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Número de documento de identidad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Firma</w:t>
            </w:r>
          </w:p>
        </w:tc>
      </w:tr>
      <w:tr>
        <w:trPr>
          <w:cantSplit w:val="0"/>
          <w:trHeight w:val="7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83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83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83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C">
      <w:pPr>
        <w:ind w:left="0" w:firstLine="0"/>
        <w:rPr>
          <w:b w:val="1"/>
        </w:rPr>
      </w:pPr>
      <w:r w:rsidDel="00000000" w:rsidR="00000000" w:rsidRPr="00000000">
        <w:rPr>
          <w:rtl w:val="0"/>
        </w:rPr>
      </w:r>
    </w:p>
    <w:p w:rsidR="00000000" w:rsidDel="00000000" w:rsidP="00000000" w:rsidRDefault="00000000" w:rsidRPr="00000000" w14:paraId="0000003D">
      <w:pPr>
        <w:ind w:left="720" w:firstLine="0"/>
        <w:rPr>
          <w:b w:val="1"/>
        </w:rPr>
      </w:pPr>
      <w:r w:rsidDel="00000000" w:rsidR="00000000" w:rsidRPr="00000000">
        <w:rPr>
          <w:rtl w:val="0"/>
        </w:rPr>
      </w:r>
    </w:p>
    <w:p w:rsidR="00000000" w:rsidDel="00000000" w:rsidP="00000000" w:rsidRDefault="00000000" w:rsidRPr="00000000" w14:paraId="0000003E">
      <w:pPr>
        <w:numPr>
          <w:ilvl w:val="0"/>
          <w:numId w:val="3"/>
        </w:numPr>
        <w:ind w:left="720" w:hanging="360"/>
        <w:rPr>
          <w:b w:val="1"/>
          <w:u w:val="none"/>
        </w:rPr>
      </w:pPr>
      <w:r w:rsidDel="00000000" w:rsidR="00000000" w:rsidRPr="00000000">
        <w:rPr>
          <w:b w:val="1"/>
          <w:rtl w:val="0"/>
        </w:rPr>
        <w:t xml:space="preserve">Ejecución de la iniciativa artística</w:t>
      </w:r>
      <w:r w:rsidDel="00000000" w:rsidR="00000000" w:rsidRPr="00000000">
        <w:rPr>
          <w:rtl w:val="0"/>
        </w:rPr>
      </w:r>
    </w:p>
    <w:tbl>
      <w:tblPr>
        <w:tblStyle w:val="Table3"/>
        <w:tblpPr w:leftFromText="180" w:rightFromText="180" w:topFromText="180" w:bottomFromText="180" w:vertAnchor="text" w:horzAnchor="text" w:tblpX="30.944881889763565" w:tblpY="280.1085223917312"/>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5910"/>
        <w:tblGridChange w:id="0">
          <w:tblGrid>
            <w:gridCol w:w="3345"/>
            <w:gridCol w:w="5910"/>
          </w:tblGrid>
        </w:tblGridChange>
      </w:tblGrid>
      <w:tr>
        <w:trPr>
          <w:cantSplit w:val="0"/>
          <w:trHeight w:val="400" w:hRule="atLeast"/>
          <w:tblHeader w:val="0"/>
        </w:trPr>
        <w:tc>
          <w:tcPr>
            <w:vAlign w:val="center"/>
          </w:tcPr>
          <w:p w:rsidR="00000000" w:rsidDel="00000000" w:rsidP="00000000" w:rsidRDefault="00000000" w:rsidRPr="00000000" w14:paraId="0000003F">
            <w:pPr>
              <w:widowControl w:val="0"/>
              <w:spacing w:line="240" w:lineRule="auto"/>
              <w:ind w:hanging="2"/>
              <w:rPr>
                <w:b w:val="1"/>
                <w:highlight w:val="white"/>
              </w:rPr>
            </w:pPr>
            <w:r w:rsidDel="00000000" w:rsidR="00000000" w:rsidRPr="00000000">
              <w:rPr>
                <w:b w:val="1"/>
                <w:rtl w:val="0"/>
              </w:rPr>
              <w:t xml:space="preserve">Lugar donde se ejecutó la iniciativa artística</w:t>
            </w:r>
            <w:r w:rsidDel="00000000" w:rsidR="00000000" w:rsidRPr="00000000">
              <w:rPr>
                <w:rtl w:val="0"/>
              </w:rPr>
            </w:r>
          </w:p>
        </w:tc>
        <w:tc>
          <w:tcPr>
            <w:shd w:fill="ffffff" w:val="clear"/>
          </w:tcPr>
          <w:p w:rsidR="00000000" w:rsidDel="00000000" w:rsidP="00000000" w:rsidRDefault="00000000" w:rsidRPr="00000000" w14:paraId="00000040">
            <w:pPr>
              <w:widowControl w:val="0"/>
              <w:spacing w:line="240" w:lineRule="auto"/>
              <w:ind w:hanging="2"/>
              <w:rPr>
                <w:highlight w:val="white"/>
              </w:rPr>
            </w:pP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0041">
            <w:pPr>
              <w:widowControl w:val="0"/>
              <w:spacing w:line="240" w:lineRule="auto"/>
              <w:ind w:hanging="2"/>
              <w:rPr>
                <w:b w:val="1"/>
              </w:rPr>
            </w:pPr>
            <w:r w:rsidDel="00000000" w:rsidR="00000000" w:rsidRPr="00000000">
              <w:rPr>
                <w:b w:val="1"/>
                <w:rtl w:val="0"/>
              </w:rPr>
              <w:t xml:space="preserve">Fecha de ejecución</w:t>
            </w:r>
          </w:p>
        </w:tc>
        <w:tc>
          <w:tcPr>
            <w:shd w:fill="ffffff" w:val="clear"/>
          </w:tcPr>
          <w:p w:rsidR="00000000" w:rsidDel="00000000" w:rsidP="00000000" w:rsidRDefault="00000000" w:rsidRPr="00000000" w14:paraId="00000042">
            <w:pPr>
              <w:widowControl w:val="0"/>
              <w:spacing w:line="240" w:lineRule="auto"/>
              <w:ind w:hanging="2"/>
              <w:rPr/>
            </w:pPr>
            <w:r w:rsidDel="00000000" w:rsidR="00000000" w:rsidRPr="00000000">
              <w:rPr>
                <w:b w:val="1"/>
                <w:rtl w:val="0"/>
              </w:rPr>
              <w:t xml:space="preserve">         </w:t>
            </w:r>
            <w:r w:rsidDel="00000000" w:rsidR="00000000" w:rsidRPr="00000000">
              <w:rPr>
                <w:rtl w:val="0"/>
              </w:rPr>
            </w:r>
          </w:p>
        </w:tc>
      </w:tr>
      <w:tr>
        <w:trPr>
          <w:cantSplit w:val="0"/>
          <w:trHeight w:val="627.978515625" w:hRule="atLeast"/>
          <w:tblHeader w:val="0"/>
        </w:trPr>
        <w:tc>
          <w:tcPr>
            <w:shd w:fill="ffffff" w:val="clear"/>
            <w:vAlign w:val="center"/>
          </w:tcPr>
          <w:p w:rsidR="00000000" w:rsidDel="00000000" w:rsidP="00000000" w:rsidRDefault="00000000" w:rsidRPr="00000000" w14:paraId="00000043">
            <w:pPr>
              <w:widowControl w:val="0"/>
              <w:spacing w:line="240" w:lineRule="auto"/>
              <w:ind w:hanging="2"/>
              <w:rPr>
                <w:b w:val="1"/>
                <w:highlight w:val="white"/>
              </w:rPr>
            </w:pPr>
            <w:r w:rsidDel="00000000" w:rsidR="00000000" w:rsidRPr="00000000">
              <w:rPr>
                <w:b w:val="1"/>
                <w:rtl w:val="0"/>
              </w:rPr>
              <w:t xml:space="preserve">Duración de la ejecución</w:t>
            </w:r>
            <w:r w:rsidDel="00000000" w:rsidR="00000000" w:rsidRPr="00000000">
              <w:rPr>
                <w:rtl w:val="0"/>
              </w:rPr>
            </w:r>
          </w:p>
        </w:tc>
        <w:tc>
          <w:tcPr>
            <w:shd w:fill="ffffff" w:val="clear"/>
          </w:tcPr>
          <w:p w:rsidR="00000000" w:rsidDel="00000000" w:rsidP="00000000" w:rsidRDefault="00000000" w:rsidRPr="00000000" w14:paraId="00000044">
            <w:pPr>
              <w:widowControl w:val="0"/>
              <w:spacing w:line="240" w:lineRule="auto"/>
              <w:ind w:hanging="2"/>
              <w:rPr/>
            </w:pPr>
            <w:r w:rsidDel="00000000" w:rsidR="00000000" w:rsidRPr="00000000">
              <w:rPr>
                <w:highlight w:val="white"/>
                <w:rtl w:val="0"/>
              </w:rPr>
              <w:t xml:space="preserve"> </w:t>
            </w:r>
            <w:r w:rsidDel="00000000" w:rsidR="00000000" w:rsidRPr="00000000">
              <w:rPr>
                <w:rtl w:val="0"/>
              </w:rPr>
            </w:r>
          </w:p>
        </w:tc>
      </w:tr>
    </w:tbl>
    <w:p w:rsidR="00000000" w:rsidDel="00000000" w:rsidP="00000000" w:rsidRDefault="00000000" w:rsidRPr="00000000" w14:paraId="00000045">
      <w:pPr>
        <w:rPr>
          <w:highlight w:val="yellow"/>
        </w:rPr>
      </w:pPr>
      <w:r w:rsidDel="00000000" w:rsidR="00000000" w:rsidRPr="00000000">
        <w:rPr>
          <w:rtl w:val="0"/>
        </w:rPr>
      </w:r>
    </w:p>
    <w:tbl>
      <w:tblPr>
        <w:tblStyle w:val="Table4"/>
        <w:tblpPr w:leftFromText="180" w:rightFromText="180" w:topFromText="180" w:bottomFromText="180" w:vertAnchor="text" w:horzAnchor="text" w:tblpX="15.944881889763565" w:tblpY="0"/>
        <w:tblW w:w="925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rHeight w:val="762.978515625" w:hRule="atLeast"/>
          <w:tblHeader w:val="0"/>
        </w:trPr>
        <w:tc>
          <w:tcPr>
            <w:vAlign w:val="center"/>
          </w:tcPr>
          <w:p w:rsidR="00000000" w:rsidDel="00000000" w:rsidP="00000000" w:rsidRDefault="00000000" w:rsidRPr="00000000" w14:paraId="00000046">
            <w:pPr>
              <w:widowControl w:val="0"/>
              <w:spacing w:line="240" w:lineRule="auto"/>
              <w:rPr>
                <w:b w:val="1"/>
              </w:rPr>
            </w:pPr>
            <w:r w:rsidDel="00000000" w:rsidR="00000000" w:rsidRPr="00000000">
              <w:rPr>
                <w:b w:val="1"/>
                <w:rtl w:val="0"/>
              </w:rPr>
              <w:t xml:space="preserve">Observaciones sobre la ejecución de su iniciativa</w:t>
            </w:r>
          </w:p>
        </w:tc>
      </w:tr>
      <w:tr>
        <w:trPr>
          <w:cantSplit w:val="0"/>
          <w:trHeight w:val="5119.335937499998" w:hRule="atLeast"/>
          <w:tblHeader w:val="0"/>
        </w:trPr>
        <w:tc>
          <w:tcPr/>
          <w:p w:rsidR="00000000" w:rsidDel="00000000" w:rsidP="00000000" w:rsidRDefault="00000000" w:rsidRPr="00000000" w14:paraId="00000047">
            <w:pPr>
              <w:widowControl w:val="0"/>
              <w:spacing w:line="240" w:lineRule="auto"/>
              <w:jc w:val="both"/>
              <w:rPr>
                <w:color w:val="b7b7b7"/>
                <w:sz w:val="20"/>
                <w:szCs w:val="20"/>
              </w:rPr>
            </w:pPr>
            <w:r w:rsidDel="00000000" w:rsidR="00000000" w:rsidRPr="00000000">
              <w:rPr>
                <w:color w:val="b7b7b7"/>
                <w:sz w:val="20"/>
                <w:szCs w:val="20"/>
                <w:rtl w:val="0"/>
              </w:rPr>
              <w:t xml:space="preserve">De manera concreta, escriba cuáles fueron los aspectos a destacar en la ejecución de su iniciativa y cuáles considera que podría mejorar.</w:t>
            </w:r>
          </w:p>
          <w:p w:rsidR="00000000" w:rsidDel="00000000" w:rsidP="00000000" w:rsidRDefault="00000000" w:rsidRPr="00000000" w14:paraId="00000048">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9">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A">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B">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D">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E">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4F">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0">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1">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2">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3">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4">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5">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6">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7">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8">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9">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A">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B">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C">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D">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E">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5F">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0">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1">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2">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3">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4">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5">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6">
            <w:pPr>
              <w:widowControl w:val="0"/>
              <w:spacing w:line="240" w:lineRule="auto"/>
              <w:jc w:val="both"/>
              <w:rPr>
                <w:color w:val="b7b7b7"/>
                <w:sz w:val="20"/>
                <w:szCs w:val="20"/>
              </w:rPr>
            </w:pPr>
            <w:r w:rsidDel="00000000" w:rsidR="00000000" w:rsidRPr="00000000">
              <w:rPr>
                <w:rtl w:val="0"/>
              </w:rPr>
            </w:r>
          </w:p>
          <w:p w:rsidR="00000000" w:rsidDel="00000000" w:rsidP="00000000" w:rsidRDefault="00000000" w:rsidRPr="00000000" w14:paraId="00000067">
            <w:pPr>
              <w:widowControl w:val="0"/>
              <w:spacing w:line="240" w:lineRule="auto"/>
              <w:jc w:val="both"/>
              <w:rPr>
                <w:color w:val="b7b7b7"/>
                <w:sz w:val="20"/>
                <w:szCs w:val="20"/>
              </w:rPr>
            </w:pPr>
            <w:r w:rsidDel="00000000" w:rsidR="00000000" w:rsidRPr="00000000">
              <w:rPr>
                <w:rtl w:val="0"/>
              </w:rPr>
            </w:r>
          </w:p>
        </w:tc>
      </w:tr>
      <w:tr>
        <w:trPr>
          <w:cantSplit w:val="0"/>
          <w:trHeight w:val="645" w:hRule="atLeast"/>
          <w:tblHeader w:val="0"/>
        </w:trPr>
        <w:tc>
          <w:tcPr>
            <w:vAlign w:val="center"/>
          </w:tcPr>
          <w:p w:rsidR="00000000" w:rsidDel="00000000" w:rsidP="00000000" w:rsidRDefault="00000000" w:rsidRPr="00000000" w14:paraId="00000068">
            <w:pPr>
              <w:widowControl w:val="0"/>
              <w:spacing w:line="240" w:lineRule="auto"/>
              <w:jc w:val="both"/>
              <w:rPr>
                <w:b w:val="1"/>
              </w:rPr>
            </w:pPr>
            <w:r w:rsidDel="00000000" w:rsidR="00000000" w:rsidRPr="00000000">
              <w:rPr>
                <w:b w:val="1"/>
                <w:rtl w:val="0"/>
              </w:rPr>
              <w:t xml:space="preserve">¿Qué impacto tuvo el desarrollo de su iniciativa artística?</w:t>
            </w:r>
          </w:p>
        </w:tc>
      </w:tr>
      <w:tr>
        <w:trPr>
          <w:cantSplit w:val="0"/>
          <w:trHeight w:val="6375" w:hRule="atLeast"/>
          <w:tblHeader w:val="0"/>
        </w:trPr>
        <w:tc>
          <w:tcPr/>
          <w:p w:rsidR="00000000" w:rsidDel="00000000" w:rsidP="00000000" w:rsidRDefault="00000000" w:rsidRPr="00000000" w14:paraId="00000069">
            <w:pPr>
              <w:widowControl w:val="0"/>
              <w:spacing w:line="240" w:lineRule="auto"/>
              <w:jc w:val="both"/>
              <w:rPr>
                <w:b w:val="1"/>
              </w:rPr>
            </w:pPr>
            <w:r w:rsidDel="00000000" w:rsidR="00000000" w:rsidRPr="00000000">
              <w:rPr>
                <w:color w:val="b7b7b7"/>
                <w:sz w:val="18"/>
                <w:szCs w:val="18"/>
                <w:rtl w:val="0"/>
              </w:rPr>
              <w:t xml:space="preserve">Describa de qué manera su iniciativa artística impactó en el público y en el entorno donde se desarrolló</w:t>
            </w:r>
            <w:r w:rsidDel="00000000" w:rsidR="00000000" w:rsidRPr="00000000">
              <w:rPr>
                <w:rtl w:val="0"/>
              </w:rPr>
            </w:r>
          </w:p>
        </w:tc>
      </w:tr>
      <w:tr>
        <w:trPr>
          <w:cantSplit w:val="0"/>
          <w:tblHeader w:val="0"/>
        </w:trPr>
        <w:tc>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Evidencia fotográfica y audiovisual.</w:t>
            </w:r>
          </w:p>
        </w:tc>
      </w:tr>
      <w:tr>
        <w:trPr>
          <w:cantSplit w:val="0"/>
          <w:trHeight w:val="3795" w:hRule="atLeast"/>
          <w:tblHeader w:val="0"/>
        </w:trPr>
        <w:tc>
          <w:tcPr/>
          <w:p w:rsidR="00000000" w:rsidDel="00000000" w:rsidP="00000000" w:rsidRDefault="00000000" w:rsidRPr="00000000" w14:paraId="0000006B">
            <w:pPr>
              <w:widowControl w:val="0"/>
              <w:numPr>
                <w:ilvl w:val="0"/>
                <w:numId w:val="2"/>
              </w:numPr>
              <w:spacing w:line="240" w:lineRule="auto"/>
              <w:ind w:left="720" w:hanging="360"/>
              <w:jc w:val="both"/>
              <w:rPr>
                <w:color w:val="b7b7b7"/>
                <w:sz w:val="18"/>
                <w:szCs w:val="18"/>
                <w:u w:val="none"/>
              </w:rPr>
            </w:pPr>
            <w:r w:rsidDel="00000000" w:rsidR="00000000" w:rsidRPr="00000000">
              <w:rPr>
                <w:color w:val="b7b7b7"/>
                <w:sz w:val="18"/>
                <w:szCs w:val="18"/>
                <w:rtl w:val="0"/>
              </w:rPr>
              <w:t xml:space="preserve">En un documento anexo proporcione mínimo 5  fotografías como soporte de su ejecución, cerciórese que las imágenes se encuentren en buena resolución y proporcionen información que permita evidenciar el desarrollo de su iniciativa.  </w:t>
            </w:r>
          </w:p>
          <w:p w:rsidR="00000000" w:rsidDel="00000000" w:rsidP="00000000" w:rsidRDefault="00000000" w:rsidRPr="00000000" w14:paraId="0000006C">
            <w:pPr>
              <w:widowControl w:val="0"/>
              <w:spacing w:line="240" w:lineRule="auto"/>
              <w:ind w:left="720" w:firstLine="0"/>
              <w:jc w:val="both"/>
              <w:rPr>
                <w:color w:val="b7b7b7"/>
                <w:sz w:val="18"/>
                <w:szCs w:val="18"/>
              </w:rPr>
            </w:pPr>
            <w:r w:rsidDel="00000000" w:rsidR="00000000" w:rsidRPr="00000000">
              <w:rPr>
                <w:rtl w:val="0"/>
              </w:rPr>
            </w:r>
          </w:p>
          <w:p w:rsidR="00000000" w:rsidDel="00000000" w:rsidP="00000000" w:rsidRDefault="00000000" w:rsidRPr="00000000" w14:paraId="0000006D">
            <w:pPr>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pacing w:line="288" w:lineRule="auto"/>
              <w:ind w:left="720" w:hanging="360"/>
              <w:jc w:val="both"/>
              <w:rPr>
                <w:color w:val="b7b7b7"/>
                <w:sz w:val="18"/>
                <w:szCs w:val="18"/>
              </w:rPr>
            </w:pPr>
            <w:r w:rsidDel="00000000" w:rsidR="00000000" w:rsidRPr="00000000">
              <w:rPr>
                <w:color w:val="b7b7b7"/>
                <w:sz w:val="18"/>
                <w:szCs w:val="18"/>
                <w:rtl w:val="0"/>
              </w:rPr>
              <w:t xml:space="preserve">Un enlace que redirija a una plataforma audiovisual con un video de máximo 3 minutos, que dé cuenta de la ejecución de la iniciativa artística ganadora. </w:t>
            </w:r>
            <w:r w:rsidDel="00000000" w:rsidR="00000000" w:rsidRPr="00000000">
              <w:rPr>
                <w:rtl w:val="0"/>
              </w:rPr>
            </w:r>
          </w:p>
          <w:p w:rsidR="00000000" w:rsidDel="00000000" w:rsidP="00000000" w:rsidRDefault="00000000" w:rsidRPr="00000000" w14:paraId="0000006E">
            <w:pPr>
              <w:widowControl w:val="0"/>
              <w:spacing w:line="240" w:lineRule="auto"/>
              <w:jc w:val="both"/>
              <w:rPr>
                <w:color w:val="b7b7b7"/>
                <w:sz w:val="18"/>
                <w:szCs w:val="18"/>
              </w:rPr>
            </w:pPr>
            <w:r w:rsidDel="00000000" w:rsidR="00000000" w:rsidRPr="00000000">
              <w:rPr>
                <w:rtl w:val="0"/>
              </w:rPr>
            </w:r>
          </w:p>
          <w:p w:rsidR="00000000" w:rsidDel="00000000" w:rsidP="00000000" w:rsidRDefault="00000000" w:rsidRPr="00000000" w14:paraId="0000006F">
            <w:pPr>
              <w:widowControl w:val="0"/>
              <w:spacing w:line="240" w:lineRule="auto"/>
              <w:jc w:val="both"/>
              <w:rPr>
                <w:color w:val="b7b7b7"/>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Observaciones y/o sugerencias a la invitación cultural Arte y transformación Urbana; Arte a la KY 2024. </w:t>
            </w:r>
          </w:p>
        </w:tc>
      </w:tr>
      <w:tr>
        <w:trPr>
          <w:cantSplit w:val="0"/>
          <w:trHeight w:val="11475" w:hRule="atLeast"/>
          <w:tblHeader w:val="0"/>
        </w:trPr>
        <w:tc>
          <w:tcPr/>
          <w:p w:rsidR="00000000" w:rsidDel="00000000" w:rsidP="00000000" w:rsidRDefault="00000000" w:rsidRPr="00000000" w14:paraId="00000071">
            <w:pPr>
              <w:widowControl w:val="0"/>
              <w:spacing w:line="240" w:lineRule="auto"/>
              <w:rPr/>
            </w:pPr>
            <w:r w:rsidDel="00000000" w:rsidR="00000000" w:rsidRPr="00000000">
              <w:rPr>
                <w:rtl w:val="0"/>
              </w:rPr>
            </w:r>
          </w:p>
        </w:tc>
      </w:tr>
    </w:tbl>
    <w:p w:rsidR="00000000" w:rsidDel="00000000" w:rsidP="00000000" w:rsidRDefault="00000000" w:rsidRPr="00000000" w14:paraId="00000072">
      <w:pPr>
        <w:rPr>
          <w:highlight w:val="yellow"/>
        </w:rPr>
      </w:pPr>
      <w:r w:rsidDel="00000000" w:rsidR="00000000" w:rsidRPr="00000000">
        <w:rPr>
          <w:rtl w:val="0"/>
        </w:rPr>
      </w:r>
    </w:p>
    <w:tbl>
      <w:tblPr>
        <w:tblStyle w:val="Table5"/>
        <w:tblpPr w:leftFromText="180" w:rightFromText="180" w:topFromText="180" w:bottomFromText="180" w:vertAnchor="text" w:horzAnchor="text" w:tblpX="0" w:tblpY="0"/>
        <w:tblW w:w="925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Reporte de gastos</w:t>
            </w:r>
          </w:p>
        </w:tc>
      </w:tr>
      <w:tr>
        <w:trPr>
          <w:cantSplit w:val="0"/>
          <w:trHeight w:val="4800" w:hRule="atLeast"/>
          <w:tblHeader w:val="0"/>
        </w:trPr>
        <w:tc>
          <w:tcPr/>
          <w:p w:rsidR="00000000" w:rsidDel="00000000" w:rsidP="00000000" w:rsidRDefault="00000000" w:rsidRPr="00000000" w14:paraId="00000074">
            <w:pPr>
              <w:widowControl w:val="0"/>
              <w:numPr>
                <w:ilvl w:val="0"/>
                <w:numId w:val="1"/>
              </w:numPr>
              <w:spacing w:line="240" w:lineRule="auto"/>
              <w:ind w:left="720" w:hanging="360"/>
              <w:jc w:val="both"/>
              <w:rPr>
                <w:color w:val="b7b7b7"/>
                <w:sz w:val="18"/>
                <w:szCs w:val="18"/>
                <w:u w:val="none"/>
              </w:rPr>
            </w:pPr>
            <w:r w:rsidDel="00000000" w:rsidR="00000000" w:rsidRPr="00000000">
              <w:rPr>
                <w:color w:val="b7b7b7"/>
                <w:sz w:val="18"/>
                <w:szCs w:val="18"/>
                <w:rtl w:val="0"/>
              </w:rPr>
              <w:t xml:space="preserve">En un documento anexo proporcione el reporte de gastos </w:t>
            </w:r>
            <w:r w:rsidDel="00000000" w:rsidR="00000000" w:rsidRPr="00000000">
              <w:rPr>
                <w:color w:val="b7b7b7"/>
                <w:sz w:val="18"/>
                <w:szCs w:val="18"/>
                <w:highlight w:val="white"/>
                <w:rtl w:val="0"/>
              </w:rPr>
              <w:t xml:space="preserve">que permita realizar el seguimiento a la ejecución de la iniciativa y la inversión de los recursos del primer desembolso.</w:t>
            </w:r>
            <w:r w:rsidDel="00000000" w:rsidR="00000000" w:rsidRPr="00000000">
              <w:rPr>
                <w:rtl w:val="0"/>
              </w:rPr>
            </w:r>
          </w:p>
        </w:tc>
      </w:tr>
    </w:tbl>
    <w:p w:rsidR="00000000" w:rsidDel="00000000" w:rsidP="00000000" w:rsidRDefault="00000000" w:rsidRPr="00000000" w14:paraId="00000075">
      <w:pPr>
        <w:rPr>
          <w:b w:val="1"/>
        </w:rPr>
      </w:pPr>
      <w:r w:rsidDel="00000000" w:rsidR="00000000" w:rsidRPr="00000000">
        <w:rPr>
          <w:rtl w:val="0"/>
        </w:rPr>
      </w:r>
    </w:p>
    <w:sectPr>
      <w:headerReference r:id="rId7" w:type="default"/>
      <w:pgSz w:h="16834" w:w="11909" w:orient="portrait"/>
      <w:pgMar w:bottom="1440" w:top="1440" w:left="1559.0551181102362" w:right="1440" w:header="566.929133858267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widowControl w:val="0"/>
      <w:tabs>
        <w:tab w:val="center" w:leader="none" w:pos="4419"/>
        <w:tab w:val="right" w:leader="none" w:pos="8838"/>
      </w:tabs>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Pr>
      <w:drawing>
        <wp:inline distB="0" distT="0" distL="0" distR="0">
          <wp:extent cx="4502785" cy="690245"/>
          <wp:effectExtent b="0" l="0" r="0" t="0"/>
          <wp:docPr descr="https://lh6.googleusercontent.com/CNxuI8St9U7L-3KoCmQmKl2UXap4khE7j3nwaPCgC3vDAfqP2gE8Fod9p4GUQLeMJbEnWS-SaL_lq9xksjDtN1MHtgPzSEFszLxmjLZ5GtUr3hJrt2emLW22FOeD03X-mcCpYaY" id="2" name="image1.png"/>
          <a:graphic>
            <a:graphicData uri="http://schemas.openxmlformats.org/drawingml/2006/picture">
              <pic:pic>
                <pic:nvPicPr>
                  <pic:cNvPr descr="https://lh6.googleusercontent.com/CNxuI8St9U7L-3KoCmQmKl2UXap4khE7j3nwaPCgC3vDAfqP2gE8Fod9p4GUQLeMJbEnWS-SaL_lq9xksjDtN1MHtgPzSEFszLxmjLZ5GtUr3hJrt2emLW22FOeD03X-mcCpYaY" id="0" name="image1.png"/>
                  <pic:cNvPicPr preferRelativeResize="0"/>
                </pic:nvPicPr>
                <pic:blipFill>
                  <a:blip r:embed="rId1"/>
                  <a:srcRect b="0" l="0" r="0" t="0"/>
                  <a:stretch>
                    <a:fillRect/>
                  </a:stretch>
                </pic:blipFill>
                <pic:spPr>
                  <a:xfrm>
                    <a:off x="0" y="0"/>
                    <a:ext cx="4502785" cy="69024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tabs>
        <w:tab w:val="center" w:leader="none" w:pos="4419"/>
        <w:tab w:val="right" w:leader="none" w:pos="8838"/>
      </w:tabs>
      <w:spacing w:line="24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shd w:fill="ffffff" w:val="clear"/>
      <w:spacing w:line="240" w:lineRule="auto"/>
      <w:rPr>
        <w:rFonts w:ascii="Roboto" w:cs="Roboto" w:eastAsia="Roboto" w:hAnsi="Roboto"/>
        <w:b w:val="1"/>
        <w:color w:val="8e86ae"/>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H+5HPtnIfaiP51usAUhlvG2tA==">CgMxLjA4AHIhMTdDaUlma2NiVzZSTGFOR2lOLWJGNWc1RHhpRzdNbEZV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