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12" w:lineRule="auto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90.0" w:type="dxa"/>
        <w:jc w:val="left"/>
        <w:tblInd w:w="-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90"/>
        <w:tblGridChange w:id="0">
          <w:tblGrid>
            <w:gridCol w:w="9690"/>
          </w:tblGrid>
        </w:tblGridChange>
      </w:tblGrid>
      <w:tr>
        <w:trPr>
          <w:cantSplit w:val="0"/>
          <w:trHeight w:val="132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rtl w:val="0"/>
              </w:rPr>
              <w:t xml:space="preserve">Formato – ANEXO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EXPERIENCIA ARTÍSTICA A TRAVÉS DEL DESARROLLO DE ENCUENTROS COMUNITARIOS PARA NIÑOS Y NIÑAS DE LA PRIMERA INFANCIA</w:t>
            </w:r>
          </w:p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RECUERDA QUE ESTE FORMATO DEBE SER DILIGENCIADO EN SU TOTALIDAD. </w:t>
            </w:r>
          </w:p>
          <w:p w:rsidR="00000000" w:rsidDel="00000000" w:rsidP="00000000" w:rsidRDefault="00000000" w:rsidRPr="00000000" w14:paraId="00000005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 </w:t>
            </w:r>
          </w:p>
          <w:tbl>
            <w:tblPr>
              <w:tblStyle w:val="Table2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251"/>
              <w:gridCol w:w="6095"/>
              <w:tblGridChange w:id="0">
                <w:tblGrid>
                  <w:gridCol w:w="3251"/>
                  <w:gridCol w:w="609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TIPO DE FORMA ORGANIZATIVA QUE PRESENTA LA PROPUESTA</w:t>
                  </w:r>
                </w:p>
                <w:p w:rsidR="00000000" w:rsidDel="00000000" w:rsidP="00000000" w:rsidRDefault="00000000" w:rsidRPr="00000000" w14:paraId="0000000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A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 Marque con una equis (X):</w:t>
                  </w:r>
                </w:p>
                <w:p w:rsidR="00000000" w:rsidDel="00000000" w:rsidP="00000000" w:rsidRDefault="00000000" w:rsidRPr="00000000" w14:paraId="0000000B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C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(  ) </w:t>
                  </w:r>
                  <w:r w:rsidDel="00000000" w:rsidR="00000000" w:rsidRPr="00000000">
                    <w:rPr>
                      <w:rtl w:val="0"/>
                    </w:rPr>
                    <w:t xml:space="preserve">organización de base de comunidades negras y afrocolombiana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D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(  ) </w:t>
                  </w:r>
                  <w:r w:rsidDel="00000000" w:rsidR="00000000" w:rsidRPr="00000000">
                    <w:rPr>
                      <w:rtl w:val="0"/>
                    </w:rPr>
                    <w:t xml:space="preserve">forma o expresión organizativa de comunidades negras y afrocolombiana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DATOS BÁSICOS DE LA COMUNIDAD PROPONENTE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Representante de la forma organizativa: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Número de contacto del representante de la forma organizativa: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Correo electrónico del representante de la forma organizativa: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542"/>
              <w:gridCol w:w="2126"/>
              <w:gridCol w:w="2552"/>
              <w:gridCol w:w="2126"/>
              <w:tblGridChange w:id="0">
                <w:tblGrid>
                  <w:gridCol w:w="2542"/>
                  <w:gridCol w:w="2126"/>
                  <w:gridCol w:w="2552"/>
                  <w:gridCol w:w="2126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8">
                  <w:pP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NOMBRE DE LA PROPUESTA</w:t>
                  </w:r>
                </w:p>
              </w:tc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4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DATOS DEL SABEDOR O SABEDORA A CARGO DEL DESARROLLO DE LA EXPERIENCIA ARTÍSTICA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0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Nombre y apellido del artista sabedor o sabedora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1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Número de celular de contacto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2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Correo electrónico de contacto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3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Pertenencia étnico – cultural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542"/>
              <w:gridCol w:w="2126"/>
              <w:gridCol w:w="2552"/>
              <w:gridCol w:w="2126"/>
              <w:tblGridChange w:id="0">
                <w:tblGrid>
                  <w:gridCol w:w="2542"/>
                  <w:gridCol w:w="2126"/>
                  <w:gridCol w:w="2552"/>
                  <w:gridCol w:w="2126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4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UBICACIÓN DE LA POBLACIÓN BENEFICIADA</w:t>
                  </w:r>
                </w:p>
                <w:p w:rsidR="00000000" w:rsidDel="00000000" w:rsidP="00000000" w:rsidRDefault="00000000" w:rsidRPr="00000000" w14:paraId="0000002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B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Describa en qué localidades, UPZ, barrios y lugares de Bogotá se encuentran ubicadas las comunidades que hacen parte de su pueblo étnico, con quienes realizará la propuesta. </w:t>
                  </w:r>
                </w:p>
                <w:p w:rsidR="00000000" w:rsidDel="00000000" w:rsidP="00000000" w:rsidRDefault="00000000" w:rsidRPr="00000000" w14:paraId="0000002C">
                  <w:pPr>
                    <w:jc w:val="both"/>
                    <w:rPr>
                      <w:rFonts w:ascii="Roboto" w:cs="Roboto" w:eastAsia="Roboto" w:hAnsi="Roboto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D">
                  <w:pPr>
                    <w:jc w:val="both"/>
                    <w:rPr>
                      <w:rFonts w:ascii="Roboto" w:cs="Roboto" w:eastAsia="Roboto" w:hAnsi="Roboto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8"/>
                      <w:szCs w:val="18"/>
                      <w:rtl w:val="0"/>
                    </w:rPr>
                    <w:t xml:space="preserve">Pueden estar en varias localidades.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Localidad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UPZ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Barrio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Lugar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9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9346"/>
              <w:tblGridChange w:id="0">
                <w:tblGrid>
                  <w:gridCol w:w="934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B">
                  <w:pPr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TEMÁTICAS EN SABERES Y CONOCIMIENTOS ASOCIADOS A LAS ARTES QUE DESARROLLARAN</w:t>
                  </w:r>
                </w:p>
                <w:p w:rsidR="00000000" w:rsidDel="00000000" w:rsidP="00000000" w:rsidRDefault="00000000" w:rsidRPr="00000000" w14:paraId="0000003C">
                  <w:pPr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D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¿Qué saber(es) y conocimiento(s) artístico - culturales propios del pueblo y comunidad considera pertinente trabajar con las niñas y niños en primera infancia, mujeres gestantes y cuidadores de su comunidad? </w:t>
                  </w:r>
                </w:p>
                <w:p w:rsidR="00000000" w:rsidDel="00000000" w:rsidP="00000000" w:rsidRDefault="00000000" w:rsidRPr="00000000" w14:paraId="0000003E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F">
                  <w:pPr>
                    <w:jc w:val="both"/>
                    <w:rPr>
                      <w:rFonts w:ascii="Roboto" w:cs="Roboto" w:eastAsia="Roboto" w:hAnsi="Roboto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*Incluir uno o varios saberes y conocimientos artístico - culturales si considera que la experiencia artística debe integrarlos.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9435.0" w:type="dxa"/>
              <w:jc w:val="left"/>
              <w:tblInd w:w="4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695"/>
              <w:gridCol w:w="4740"/>
              <w:tblGridChange w:id="0">
                <w:tblGrid>
                  <w:gridCol w:w="4695"/>
                  <w:gridCol w:w="474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METODOLOGÍA</w:t>
                  </w:r>
                </w:p>
                <w:p w:rsidR="00000000" w:rsidDel="00000000" w:rsidP="00000000" w:rsidRDefault="00000000" w:rsidRPr="00000000" w14:paraId="0000004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5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¿Cómo consideran que se deben desarrollar estos procesos con las niñas y niños,  de la primera infancia (0-5 años), sabedores y otros actores de la comunidad? </w:t>
                  </w:r>
                </w:p>
                <w:p w:rsidR="00000000" w:rsidDel="00000000" w:rsidP="00000000" w:rsidRDefault="00000000" w:rsidRPr="00000000" w14:paraId="00000046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7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Plantee si las sesiones las va a realizar con distintos grupos de participantes (es decir, una misma temática) o con un mismo grupo de participantes (es decir, distintas temáticas), para este último caso (mismo grupo de participantes, distintas temáticas) enuncie cada una de las temáticas que va a realizar. </w:t>
                  </w:r>
                </w:p>
                <w:p w:rsidR="00000000" w:rsidDel="00000000" w:rsidP="00000000" w:rsidRDefault="00000000" w:rsidRPr="00000000" w14:paraId="00000048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9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Se espera que toda la propuesta se desarrolle en 12 horas como mínimo, se sugiere que esté organizada en 4 encuentros de 3 horas cada uno, con las personas gestantes y/o con niñas y niños en primera infancia, sus familias y sus cuidadores, integrantes de la comunidad étnica y otras personas pertenecientes a la comunidad pueden hacer parte de los encuentros artístico - culturales, garantizando así el derecho al acceso y participación en la vida cultural desde el campo del arte para la primera infancia.</w:t>
                  </w:r>
                </w:p>
                <w:p w:rsidR="00000000" w:rsidDel="00000000" w:rsidP="00000000" w:rsidRDefault="00000000" w:rsidRPr="00000000" w14:paraId="0000004A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B">
                  <w:pPr>
                    <w:jc w:val="both"/>
                    <w:rPr>
                      <w:rFonts w:ascii="Roboto" w:cs="Roboto" w:eastAsia="Roboto" w:hAnsi="Roboto"/>
                      <w:highlight w:val="whit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Recuerde que el desarrollo de la propuesta debe</w:t>
                  </w:r>
                  <w:r w:rsidDel="00000000" w:rsidR="00000000" w:rsidRPr="00000000">
                    <w:rPr>
                      <w:rFonts w:ascii="Roboto" w:cs="Roboto" w:eastAsia="Roboto" w:hAnsi="Roboto"/>
                      <w:highlight w:val="white"/>
                      <w:rtl w:val="0"/>
                    </w:rPr>
                    <w:t xml:space="preserve"> darse en dos (2) meses.</w:t>
                  </w:r>
                </w:p>
                <w:p w:rsidR="00000000" w:rsidDel="00000000" w:rsidP="00000000" w:rsidRDefault="00000000" w:rsidRPr="00000000" w14:paraId="0000004C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D">
                  <w:pPr>
                    <w:jc w:val="both"/>
                    <w:rPr>
                      <w:rFonts w:ascii="Roboto" w:cs="Roboto" w:eastAsia="Roboto" w:hAnsi="Roboto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Plantee un proceso que contemple una etapa de planeación, sesiones de desarrollo de la propuesta y una sesión de cierre.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ETAPAS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METODOLOGÍA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Planeación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1a sesión de desarrollo de la práctica artística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5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2a sesión de desarrollo de la práctica artística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78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7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3a sesión de desarrollo de la práctica artística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9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4a sesión de desarrollo de la práctica artística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B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Sesión de cierre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C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948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740"/>
              <w:gridCol w:w="4740"/>
              <w:tblGridChange w:id="0">
                <w:tblGrid>
                  <w:gridCol w:w="4740"/>
                  <w:gridCol w:w="474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MATERIALES E INSUMOS NECESARIOS</w:t>
                  </w:r>
                </w:p>
                <w:p w:rsidR="00000000" w:rsidDel="00000000" w:rsidP="00000000" w:rsidRDefault="00000000" w:rsidRPr="00000000" w14:paraId="0000006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1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¿Qué elementos son necesarios para el desarrollo de la metodología? </w:t>
                  </w:r>
                </w:p>
                <w:p w:rsidR="00000000" w:rsidDel="00000000" w:rsidP="00000000" w:rsidRDefault="00000000" w:rsidRPr="00000000" w14:paraId="00000062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3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Los materiales y elementos descritos deben tener estricta relación con el desarrollo de la práctica artística y sus sesiones. Entre los insumos considerados se encuentran: material de papelería, material para las actividades, refrigerios, transportes, entre otros. No se consideran como materiales el alquiler de espacios. </w:t>
                  </w:r>
                </w:p>
                <w:p w:rsidR="00000000" w:rsidDel="00000000" w:rsidP="00000000" w:rsidRDefault="00000000" w:rsidRPr="00000000" w14:paraId="00000064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5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Es necesario aclarar si estos materiales son objetos o elementos propios de  territorios fuera de Bogotá y en caso de que puedan requerir una gestión administrativa o de transporte específica, es necesario contar con estos tiempos antes del inicio de la propuesta.</w:t>
                  </w:r>
                </w:p>
                <w:p w:rsidR="00000000" w:rsidDel="00000000" w:rsidP="00000000" w:rsidRDefault="00000000" w:rsidRPr="00000000" w14:paraId="00000066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7">
                  <w:pPr>
                    <w:jc w:val="both"/>
                    <w:rPr>
                      <w:rFonts w:ascii="Roboto" w:cs="Roboto" w:eastAsia="Roboto" w:hAnsi="Roboto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Recuerde que del valor total de la propuesta se aceptará máximo un 25% para la compra de materiales (Equivalente a $2.190.000).</w:t>
                  </w: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MATERIAL O INSUMO ESPECÍFICO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LUGAR DE PROCEDENCIA DEL MATERIAL O INSUMO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E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948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160"/>
              <w:gridCol w:w="3160"/>
              <w:gridCol w:w="3160"/>
              <w:tblGridChange w:id="0">
                <w:tblGrid>
                  <w:gridCol w:w="3160"/>
                  <w:gridCol w:w="3160"/>
                  <w:gridCol w:w="316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3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ESPACIOS DONDE SE DESARROLLARÁ LA EXPERIENCIA ARTÍSTICA</w:t>
                  </w:r>
                </w:p>
                <w:p w:rsidR="00000000" w:rsidDel="00000000" w:rsidP="00000000" w:rsidRDefault="00000000" w:rsidRPr="00000000" w14:paraId="0000007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2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¿En qué espacios puede desarrollarse la propuesta? </w:t>
                  </w:r>
                </w:p>
                <w:p w:rsidR="00000000" w:rsidDel="00000000" w:rsidP="00000000" w:rsidRDefault="00000000" w:rsidRPr="00000000" w14:paraId="00000073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4">
                  <w:pPr>
                    <w:jc w:val="both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Incluir los espacios propios de las comunidades en los que consideran que estas acciones serían más pertinentes. Incluir también aclaraciones sobre requerimientos para su uso y cantidad de personas que pueden estar en esos espacios (aforo).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ESPACIO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REQUERIMIENTO DE USO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AFORO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D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9405.0" w:type="dxa"/>
              <w:jc w:val="left"/>
              <w:tblInd w:w="7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9405"/>
              <w:tblGridChange w:id="0">
                <w:tblGrid>
                  <w:gridCol w:w="940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FRECUENCIA Y DURACIÓN DE LOS ENCUENTROS</w:t>
                  </w:r>
                </w:p>
                <w:p w:rsidR="00000000" w:rsidDel="00000000" w:rsidP="00000000" w:rsidRDefault="00000000" w:rsidRPr="00000000" w14:paraId="0000008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1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¿Con qué frecuencia deben realizarse los encuentros con los niños y niñas?</w:t>
                  </w:r>
                </w:p>
                <w:p w:rsidR="00000000" w:rsidDel="00000000" w:rsidP="00000000" w:rsidRDefault="00000000" w:rsidRPr="00000000" w14:paraId="00000082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3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Es indispensable considerar con anterioridad las posibilidades de tiempo y desplazamiento de las familias para ir a los encuentros con las niñas,  los niños y las personas gestantes.  Tenga en cuenta que el proceso o desarrollo de la propuesta no puede ser superior a dos (2) meses.</w:t>
                  </w:r>
                </w:p>
                <w:p w:rsidR="00000000" w:rsidDel="00000000" w:rsidP="00000000" w:rsidRDefault="00000000" w:rsidRPr="00000000" w14:paraId="00000084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5">
                  <w:pPr>
                    <w:jc w:val="both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Se podrán consolidar varias sesiones en un mismo día o jornada, sin embargo en aras de un proceso cuidadoso y respetuoso con la primera infancia y las madres gestantes, la extensión de cada jornada no deberá superar las 4 horas. </w:t>
                  </w: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9390.0" w:type="dxa"/>
              <w:jc w:val="left"/>
              <w:tblInd w:w="90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285"/>
              <w:gridCol w:w="1425"/>
              <w:gridCol w:w="3045"/>
              <w:gridCol w:w="1635"/>
              <w:tblGridChange w:id="0">
                <w:tblGrid>
                  <w:gridCol w:w="3285"/>
                  <w:gridCol w:w="1425"/>
                  <w:gridCol w:w="3045"/>
                  <w:gridCol w:w="1635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4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NÚMERO DE BENEFICIADOS</w:t>
                  </w:r>
                </w:p>
                <w:p w:rsidR="00000000" w:rsidDel="00000000" w:rsidP="00000000" w:rsidRDefault="00000000" w:rsidRPr="00000000" w14:paraId="0000008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A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¿Cuántos niños y niñas de primera infancia (0 a 5 años) y/o mujeres gestantes) y cuántos cuidadores de cada pueblo o comunidad podrían participar en este proceso?</w:t>
                  </w:r>
                </w:p>
                <w:p w:rsidR="00000000" w:rsidDel="00000000" w:rsidP="00000000" w:rsidRDefault="00000000" w:rsidRPr="00000000" w14:paraId="0000008B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C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Se propone contar con 12 participantes: niñas y niños en primera infancia -entre los 0 y los 5 años de edad-, personas gestantes, cuidadores, familias, del pueblo étnico que corresponda, en cada una de las sesiones. Sin embargo, si la comunidad lo considera pertinente, se pueden incluir entre los participantes/beneficiarios niñas y niños de la ciudadanía en general y no exclusivamente integrantes del pueblo étnico que lidera la propuesta. Cabe resaltar que del mínimo de participantes (12) se espera contar con un 40% de beneficiarios (5 niñas y niños) de primera infancia -entre los 0 y los 5 años de edad-.</w:t>
                  </w:r>
                </w:p>
                <w:p w:rsidR="00000000" w:rsidDel="00000000" w:rsidP="00000000" w:rsidRDefault="00000000" w:rsidRPr="00000000" w14:paraId="0000008D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E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Para el desarrollo de encuentros presenciales es importante considerar el aforo de los espacios, lo cual puede ayudar a definir cuántos grupos deben organizarse y cuántos encuentros son necesarios con cada grupo. Considerar también a los acompañantes, en el caso en que la metodología se plantee desde el trabajo con familias.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2">
                  <w:pPr>
                    <w:spacing w:after="160" w:line="259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Primera Infancia (0 a 5 años)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3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  <w:color w:val="b7b7b7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b7b7b7"/>
                      <w:sz w:val="16"/>
                      <w:szCs w:val="16"/>
                      <w:rtl w:val="0"/>
                    </w:rPr>
                    <w:t xml:space="preserve"># beneficiarios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4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Madres Gestantes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5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  <w:color w:val="cccccc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cccccc"/>
                      <w:sz w:val="16"/>
                      <w:szCs w:val="16"/>
                      <w:rtl w:val="0"/>
                    </w:rPr>
                    <w:t xml:space="preserve"># beneficiarios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6">
                  <w:pPr>
                    <w:spacing w:after="160" w:line="259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Cuidadores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7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  <w:color w:val="b7b7b7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b7b7b7"/>
                      <w:sz w:val="16"/>
                      <w:szCs w:val="16"/>
                      <w:rtl w:val="0"/>
                    </w:rPr>
                    <w:t xml:space="preserve"># beneficiarios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8">
                  <w:pPr>
                    <w:spacing w:after="160" w:line="259" w:lineRule="auto"/>
                    <w:rPr>
                      <w:color w:val="222222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Acompañantes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9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  <w:color w:val="cccccc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cccccc"/>
                      <w:sz w:val="16"/>
                      <w:szCs w:val="16"/>
                      <w:rtl w:val="0"/>
                    </w:rPr>
                    <w:t xml:space="preserve"># beneficiarios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948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896"/>
              <w:gridCol w:w="1896"/>
              <w:gridCol w:w="1896"/>
              <w:gridCol w:w="1896"/>
              <w:gridCol w:w="1896"/>
              <w:tblGridChange w:id="0">
                <w:tblGrid>
                  <w:gridCol w:w="1896"/>
                  <w:gridCol w:w="1896"/>
                  <w:gridCol w:w="1896"/>
                  <w:gridCol w:w="1896"/>
                  <w:gridCol w:w="1896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5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CRONOGRAMA</w:t>
                  </w:r>
                </w:p>
                <w:p w:rsidR="00000000" w:rsidDel="00000000" w:rsidP="00000000" w:rsidRDefault="00000000" w:rsidRPr="00000000" w14:paraId="0000009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E">
                  <w:pPr>
                    <w:jc w:val="both"/>
                    <w:rPr>
                      <w:b w:val="1"/>
                      <w:highlight w:val="whit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Defina cuál es la duración del desarrollo de cada una de las fases o momentos planteados en la metodología. Preséntelo por horas (mínimo 12 horas), sin exceder en el tiempo los dos (2) meses </w:t>
                  </w:r>
                  <w:r w:rsidDel="00000000" w:rsidR="00000000" w:rsidRPr="00000000">
                    <w:rPr>
                      <w:rFonts w:ascii="Roboto" w:cs="Roboto" w:eastAsia="Roboto" w:hAnsi="Roboto"/>
                      <w:highlight w:val="white"/>
                      <w:rtl w:val="0"/>
                    </w:rPr>
                    <w:t xml:space="preserve">(máximo hasta el 20 de noviembre).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F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0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Aporte en el cronograma la siguiente información:</w:t>
                  </w:r>
                </w:p>
                <w:p w:rsidR="00000000" w:rsidDel="00000000" w:rsidP="00000000" w:rsidRDefault="00000000" w:rsidRPr="00000000" w14:paraId="000000A1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2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Tema por desarrollar en cada una de las sesiones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3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Fecha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4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Hora (especificando duración)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5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Lugar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6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Dirección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7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Barrio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8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Localidad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D">
                  <w:pPr>
                    <w:widowControl w:val="0"/>
                    <w:spacing w:after="240" w:before="240" w:lineRule="auto"/>
                    <w:ind w:left="140" w:firstLine="0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b w:val="1"/>
                      <w:sz w:val="18"/>
                      <w:szCs w:val="18"/>
                      <w:rtl w:val="0"/>
                    </w:rPr>
                    <w:t xml:space="preserve">SESIÓN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TEMAS POR DESARROLLAR</w:t>
                  </w:r>
                </w:p>
              </w:tc>
              <w:tc>
                <w:tcPr>
                  <w:tcBorders>
                    <w:bottom w:color="000000" w:space="0" w:sz="8" w:val="single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POSIBLE FECHA Y DÍA DE LA SEMANA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DURACIÓN (ESPECIFICANDO HORA DE INICIO Y HORA DE FINALIZACIÓN DE LA SESIÓN) Recuerde que el total de sesiones deben sumar mínimo 12 horas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LUGAR (ESPACIO, DIRECCIÓN, LOCALIDAD Y BARRIO)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8" w:val="single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2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Montserrat" w:cs="Montserrat" w:eastAsia="Montserrat" w:hAnsi="Montserrat"/>
                      <w:b w:val="1"/>
                      <w:color w:val="666666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Etapa No. 1 (escriba aquí el nombre) _____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3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 arrullos y cantos para el cuidado de la primera infancia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B4">
                  <w:pPr>
                    <w:widowControl w:val="0"/>
                    <w:spacing w:after="240" w:before="240" w:lineRule="auto"/>
                    <w:ind w:left="140" w:firstLine="0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Viernes 7 de julio</w:t>
                  </w:r>
                </w:p>
              </w:tc>
              <w:tc>
                <w:tcPr>
                  <w:tcBorders>
                    <w:left w:color="000000" w:space="0" w:sz="8" w:val="single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5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 Duración 3 horas. De 8am a 11am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6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Cra. 70c #52-33., barrio La esperanza, Localidad Simón Bolívar.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B7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Sesión No. 1 (escriba aquí el nombre) ____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8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tradición oral para el cuidado de la primera infancia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B9">
                  <w:pPr>
                    <w:widowControl w:val="0"/>
                    <w:spacing w:after="240" w:before="240" w:lineRule="auto"/>
                    <w:ind w:left="140" w:firstLine="0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Viernes 14 de julio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A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 Duración 3 horas. De 8am a 11am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B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Cra. 68c #42-23., barrio La esperanza, Localidad Simón Bolívar.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BC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Sesión No. 2 (escriba aquí el nombre) ____ y así sucesivamente para cada sesión proyectada.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D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BE">
                  <w:pPr>
                    <w:widowControl w:val="0"/>
                    <w:spacing w:after="240" w:before="240" w:lineRule="auto"/>
                    <w:ind w:left="140" w:firstLine="0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F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C0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1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ab/>
            </w:r>
          </w:p>
          <w:p w:rsidR="00000000" w:rsidDel="00000000" w:rsidP="00000000" w:rsidRDefault="00000000" w:rsidRPr="00000000" w14:paraId="000000C2">
            <w:pPr>
              <w:spacing w:line="240" w:lineRule="auto"/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Yo, _____________________________________ identificado con la cédula de ciudadanía número ____________________ , confirmo que la anterior propuesta se formuló a partir de la identificación de las necesidades artísticas y se llevará a cabo de acuerdo con lo formulado, en este documento.</w:t>
            </w:r>
          </w:p>
          <w:p w:rsidR="00000000" w:rsidDel="00000000" w:rsidP="00000000" w:rsidRDefault="00000000" w:rsidRPr="00000000" w14:paraId="000000C4">
            <w:pP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Firmo a los ____ días del mes de _______ del 2023.</w:t>
            </w:r>
          </w:p>
          <w:p w:rsidR="00000000" w:rsidDel="00000000" w:rsidP="00000000" w:rsidRDefault="00000000" w:rsidRPr="00000000" w14:paraId="000000C5">
            <w:pP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C7">
            <w:pP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FIRMA DEL REPRESENTANTE</w:t>
            </w:r>
          </w:p>
          <w:p w:rsidR="00000000" w:rsidDel="00000000" w:rsidP="00000000" w:rsidRDefault="00000000" w:rsidRPr="00000000" w14:paraId="000000C8">
            <w:pPr>
              <w:spacing w:line="240" w:lineRule="auto"/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C.C</w:t>
              <w:tab/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ab/>
              <w:tab/>
              <w:tab/>
              <w:tab/>
              <w:tab/>
              <w:tab/>
            </w:r>
          </w:p>
        </w:tc>
      </w:tr>
    </w:tbl>
    <w:p w:rsidR="00000000" w:rsidDel="00000000" w:rsidP="00000000" w:rsidRDefault="00000000" w:rsidRPr="00000000" w14:paraId="000000C9">
      <w:pPr>
        <w:jc w:val="both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d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e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3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841Y0+OmJRfoJ0Lc0j0R1XqXBQ==">CgMxLjA4AHIhMWgxbEw1Vzh2czZQSE95cWVuTE1Da25mQmw1TzJnVjdZ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2023-04-24T00:00:00Z</dcterms:created>
</cp:coreProperties>
</file>